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F346C" w:rsidRDefault="001F346C">
      <w:pPr>
        <w:rPr>
          <w:sz w:val="32"/>
          <w:szCs w:val="32"/>
        </w:rPr>
      </w:pPr>
    </w:p>
    <w:p w14:paraId="00000002" w14:textId="77777777" w:rsidR="001F346C" w:rsidRDefault="001F346C">
      <w:pPr>
        <w:rPr>
          <w:sz w:val="32"/>
          <w:szCs w:val="32"/>
        </w:rPr>
      </w:pPr>
    </w:p>
    <w:p w14:paraId="00000003" w14:textId="77777777" w:rsidR="001F346C" w:rsidRDefault="001F346C">
      <w:pPr>
        <w:rPr>
          <w:sz w:val="32"/>
          <w:szCs w:val="32"/>
        </w:rPr>
      </w:pPr>
    </w:p>
    <w:p w14:paraId="00000004" w14:textId="77777777" w:rsidR="001F346C" w:rsidRDefault="001F346C">
      <w:pPr>
        <w:rPr>
          <w:sz w:val="32"/>
          <w:szCs w:val="32"/>
        </w:rPr>
      </w:pPr>
    </w:p>
    <w:p w14:paraId="00000005" w14:textId="77777777" w:rsidR="001F346C" w:rsidRDefault="00000000">
      <w:pPr>
        <w:jc w:val="center"/>
        <w:rPr>
          <w:sz w:val="44"/>
          <w:szCs w:val="44"/>
        </w:rPr>
      </w:pPr>
      <w:r>
        <w:rPr>
          <w:sz w:val="44"/>
          <w:szCs w:val="44"/>
        </w:rPr>
        <w:t>VFM</w:t>
      </w:r>
      <w:r>
        <w:rPr>
          <w:sz w:val="44"/>
          <w:szCs w:val="44"/>
        </w:rPr>
        <w:t>標準算定マニュアル</w:t>
      </w:r>
    </w:p>
    <w:p w14:paraId="00000006" w14:textId="77777777" w:rsidR="001F346C" w:rsidRDefault="00000000">
      <w:pPr>
        <w:jc w:val="center"/>
        <w:rPr>
          <w:sz w:val="44"/>
          <w:szCs w:val="44"/>
          <w:lang w:eastAsia="zh-CN"/>
        </w:rPr>
      </w:pPr>
      <w:r>
        <w:rPr>
          <w:sz w:val="44"/>
          <w:szCs w:val="44"/>
          <w:lang w:eastAsia="zh-CN"/>
        </w:rPr>
        <w:t>暫定版</w:t>
      </w:r>
    </w:p>
    <w:p w14:paraId="00000007" w14:textId="77777777" w:rsidR="001F346C" w:rsidRDefault="001F346C">
      <w:pPr>
        <w:jc w:val="center"/>
        <w:rPr>
          <w:sz w:val="32"/>
          <w:szCs w:val="32"/>
          <w:lang w:eastAsia="zh-CN"/>
        </w:rPr>
      </w:pPr>
    </w:p>
    <w:p w14:paraId="77D94C11" w14:textId="77777777" w:rsidR="00DB0BB7" w:rsidRDefault="00DB0BB7">
      <w:pPr>
        <w:rPr>
          <w:sz w:val="32"/>
          <w:szCs w:val="32"/>
          <w:lang w:eastAsia="zh-CN"/>
        </w:rPr>
      </w:pPr>
    </w:p>
    <w:p w14:paraId="79B1FE03" w14:textId="77777777" w:rsidR="00DB0BB7" w:rsidRDefault="00DB0BB7">
      <w:pPr>
        <w:rPr>
          <w:sz w:val="32"/>
          <w:szCs w:val="32"/>
          <w:lang w:eastAsia="zh-CN"/>
        </w:rPr>
      </w:pPr>
    </w:p>
    <w:p w14:paraId="6641D955" w14:textId="77777777" w:rsidR="00DB0BB7" w:rsidRDefault="00DB0BB7">
      <w:pPr>
        <w:rPr>
          <w:sz w:val="32"/>
          <w:szCs w:val="32"/>
          <w:lang w:eastAsia="zh-CN"/>
        </w:rPr>
      </w:pPr>
    </w:p>
    <w:p w14:paraId="0000000C" w14:textId="77777777" w:rsidR="001F346C" w:rsidRDefault="001F346C">
      <w:pPr>
        <w:rPr>
          <w:sz w:val="32"/>
          <w:szCs w:val="32"/>
          <w:lang w:eastAsia="zh-CN"/>
        </w:rPr>
      </w:pPr>
    </w:p>
    <w:p w14:paraId="0000000D" w14:textId="77777777" w:rsidR="001F346C" w:rsidRDefault="001F346C">
      <w:pPr>
        <w:rPr>
          <w:sz w:val="32"/>
          <w:szCs w:val="32"/>
          <w:lang w:eastAsia="zh-CN"/>
        </w:rPr>
      </w:pPr>
    </w:p>
    <w:p w14:paraId="0000000E" w14:textId="77777777" w:rsidR="001F346C" w:rsidRDefault="001F346C">
      <w:pPr>
        <w:rPr>
          <w:sz w:val="32"/>
          <w:szCs w:val="32"/>
          <w:lang w:eastAsia="zh-CN"/>
        </w:rPr>
      </w:pPr>
    </w:p>
    <w:p w14:paraId="0000000F" w14:textId="77777777" w:rsidR="001F346C" w:rsidRDefault="00000000">
      <w:pPr>
        <w:jc w:val="center"/>
        <w:rPr>
          <w:sz w:val="36"/>
          <w:szCs w:val="36"/>
          <w:lang w:eastAsia="zh-CN"/>
        </w:rPr>
      </w:pPr>
      <w:r>
        <w:rPr>
          <w:sz w:val="36"/>
          <w:szCs w:val="36"/>
          <w:lang w:eastAsia="zh-CN"/>
        </w:rPr>
        <w:t>令和</w:t>
      </w:r>
      <w:r>
        <w:rPr>
          <w:sz w:val="36"/>
          <w:szCs w:val="36"/>
          <w:lang w:eastAsia="zh-CN"/>
        </w:rPr>
        <w:t>7</w:t>
      </w:r>
      <w:r>
        <w:rPr>
          <w:sz w:val="36"/>
          <w:szCs w:val="36"/>
          <w:lang w:eastAsia="zh-CN"/>
        </w:rPr>
        <w:t>年</w:t>
      </w:r>
      <w:r>
        <w:rPr>
          <w:sz w:val="36"/>
          <w:szCs w:val="36"/>
          <w:lang w:eastAsia="zh-CN"/>
        </w:rPr>
        <w:t>3</w:t>
      </w:r>
      <w:r>
        <w:rPr>
          <w:sz w:val="36"/>
          <w:szCs w:val="36"/>
          <w:lang w:eastAsia="zh-CN"/>
        </w:rPr>
        <w:t>月</w:t>
      </w:r>
    </w:p>
    <w:p w14:paraId="00000010" w14:textId="77777777" w:rsidR="001F346C" w:rsidRDefault="00000000">
      <w:pPr>
        <w:jc w:val="center"/>
        <w:rPr>
          <w:sz w:val="36"/>
          <w:szCs w:val="36"/>
          <w:lang w:eastAsia="zh-CN"/>
        </w:rPr>
      </w:pPr>
      <w:r>
        <w:rPr>
          <w:sz w:val="36"/>
          <w:szCs w:val="36"/>
          <w:lang w:eastAsia="zh-CN"/>
        </w:rPr>
        <w:t>内閣府</w:t>
      </w:r>
    </w:p>
    <w:p w14:paraId="00000011" w14:textId="77777777" w:rsidR="001F346C" w:rsidRDefault="00000000">
      <w:pPr>
        <w:jc w:val="center"/>
        <w:rPr>
          <w:sz w:val="36"/>
          <w:szCs w:val="36"/>
          <w:lang w:eastAsia="zh-CN"/>
        </w:rPr>
      </w:pPr>
      <w:r>
        <w:rPr>
          <w:sz w:val="36"/>
          <w:szCs w:val="36"/>
          <w:lang w:eastAsia="zh-CN"/>
        </w:rPr>
        <w:t>民間資金等活用事業推進室</w:t>
      </w:r>
      <w:r>
        <w:rPr>
          <w:noProof/>
        </w:rPr>
        <mc:AlternateContent>
          <mc:Choice Requires="wps">
            <w:drawing>
              <wp:anchor distT="0" distB="0" distL="114300" distR="114300" simplePos="0" relativeHeight="251642880" behindDoc="0" locked="0" layoutInCell="1" hidden="0" allowOverlap="1" wp14:anchorId="2013751B" wp14:editId="06F6D40A">
                <wp:simplePos x="0" y="0"/>
                <wp:positionH relativeFrom="column">
                  <wp:posOffset>-215899</wp:posOffset>
                </wp:positionH>
                <wp:positionV relativeFrom="paragraph">
                  <wp:posOffset>381000</wp:posOffset>
                </wp:positionV>
                <wp:extent cx="5838190" cy="1076325"/>
                <wp:effectExtent l="0" t="0" r="0" b="0"/>
                <wp:wrapNone/>
                <wp:docPr id="2122670728" name="正方形/長方形 2122670728"/>
                <wp:cNvGraphicFramePr/>
                <a:graphic xmlns:a="http://schemas.openxmlformats.org/drawingml/2006/main">
                  <a:graphicData uri="http://schemas.microsoft.com/office/word/2010/wordprocessingShape">
                    <wps:wsp>
                      <wps:cNvSpPr/>
                      <wps:spPr>
                        <a:xfrm>
                          <a:off x="2431668" y="3246600"/>
                          <a:ext cx="5828665" cy="1066800"/>
                        </a:xfrm>
                        <a:prstGeom prst="rect">
                          <a:avLst/>
                        </a:prstGeom>
                        <a:noFill/>
                        <a:ln>
                          <a:noFill/>
                        </a:ln>
                      </wps:spPr>
                      <wps:txbx>
                        <w:txbxContent>
                          <w:p w14:paraId="6F0682FD" w14:textId="77777777" w:rsidR="001F346C" w:rsidRDefault="001F346C">
                            <w:pPr>
                              <w:spacing w:before="108"/>
                              <w:jc w:val="center"/>
                              <w:textDirection w:val="btLr"/>
                            </w:pPr>
                          </w:p>
                          <w:p w14:paraId="67DC198C" w14:textId="77777777" w:rsidR="001F346C" w:rsidRDefault="001F346C">
                            <w:pPr>
                              <w:spacing w:before="108"/>
                              <w:jc w:val="center"/>
                              <w:textDirection w:val="btLr"/>
                            </w:pPr>
                          </w:p>
                        </w:txbxContent>
                      </wps:txbx>
                      <wps:bodyPr spcFirstLastPara="1" wrap="square" lIns="91950" tIns="45975" rIns="91950" bIns="45975" anchor="t" anchorCtr="0">
                        <a:noAutofit/>
                      </wps:bodyPr>
                    </wps:wsp>
                  </a:graphicData>
                </a:graphic>
              </wp:anchor>
            </w:drawing>
          </mc:Choice>
          <mc:Fallback>
            <w:pict>
              <v:rect w14:anchorId="2013751B" id="正方形/長方形 2122670728" o:spid="_x0000_s1026" style="position:absolute;left:0;text-align:left;margin-left:-17pt;margin-top:30pt;width:459.7pt;height:84.7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" filled="f" stroked="f">
                <v:textbox inset="2.55417mm,1.2771mm,2.55417mm,1.2771mm">
                  <w:txbxContent>
                    <w:p w14:paraId="6F0682FD" w14:textId="77777777" w:rsidR="001F346C" w:rsidRDefault="001F346C">
                      <w:pPr>
                        <w:spacing w:before="108"/>
                        <w:jc w:val="center"/>
                        <w:textDirection w:val="btLr"/>
                      </w:pPr>
                    </w:p>
                    <w:p w14:paraId="67DC198C" w14:textId="77777777" w:rsidR="001F346C" w:rsidRDefault="001F346C">
                      <w:pPr>
                        <w:spacing w:before="108"/>
                        <w:jc w:val="center"/>
                        <w:textDirection w:val="btLr"/>
                      </w:pPr>
                    </w:p>
                  </w:txbxContent>
                </v:textbox>
              </v:rect>
            </w:pict>
          </mc:Fallback>
        </mc:AlternateContent>
      </w:r>
    </w:p>
    <w:p w14:paraId="00000012" w14:textId="77777777" w:rsidR="001F346C" w:rsidRDefault="00000000">
      <w:pPr>
        <w:widowControl/>
        <w:jc w:val="left"/>
        <w:rPr>
          <w:sz w:val="36"/>
          <w:szCs w:val="36"/>
          <w:lang w:eastAsia="zh-CN"/>
        </w:rPr>
      </w:pPr>
      <w:r>
        <w:rPr>
          <w:lang w:eastAsia="zh-CN"/>
        </w:rPr>
        <w:br w:type="page"/>
      </w:r>
    </w:p>
    <w:p w14:paraId="00000013" w14:textId="77777777" w:rsidR="001F346C" w:rsidRDefault="00000000">
      <w:pPr>
        <w:rPr>
          <w:b/>
          <w:sz w:val="28"/>
          <w:szCs w:val="28"/>
        </w:rPr>
      </w:pPr>
      <w:r>
        <w:rPr>
          <w:b/>
          <w:sz w:val="28"/>
          <w:szCs w:val="28"/>
        </w:rPr>
        <w:lastRenderedPageBreak/>
        <w:t>目次</w:t>
      </w:r>
    </w:p>
    <w:p w14:paraId="00000014" w14:textId="77777777" w:rsidR="001F346C" w:rsidRDefault="00000000">
      <w:pPr>
        <w:rPr>
          <w:b/>
          <w:sz w:val="22"/>
          <w:szCs w:val="22"/>
        </w:rPr>
      </w:pPr>
      <w:r>
        <w:rPr>
          <w:b/>
          <w:sz w:val="22"/>
          <w:szCs w:val="22"/>
        </w:rPr>
        <w:t>（本文）</w:t>
      </w:r>
    </w:p>
    <w:sdt>
      <w:sdtPr>
        <w:id w:val="1349677941"/>
        <w:docPartObj>
          <w:docPartGallery w:val="Table of Contents"/>
          <w:docPartUnique/>
        </w:docPartObj>
      </w:sdtPr>
      <w:sdtContent>
        <w:p w14:paraId="00000015" w14:textId="77777777" w:rsidR="001F346C" w:rsidRPr="00384E7B" w:rsidRDefault="00000000">
          <w:pPr>
            <w:pBdr>
              <w:top w:val="nil"/>
              <w:left w:val="nil"/>
              <w:bottom w:val="nil"/>
              <w:right w:val="nil"/>
              <w:between w:val="nil"/>
            </w:pBdr>
            <w:tabs>
              <w:tab w:val="left" w:pos="420"/>
              <w:tab w:val="right" w:pos="8490"/>
            </w:tabs>
            <w:jc w:val="left"/>
            <w:rPr>
              <w:color w:val="000000"/>
            </w:rPr>
          </w:pPr>
          <w:r w:rsidRPr="00384E7B">
            <w:fldChar w:fldCharType="begin"/>
          </w:r>
          <w:r w:rsidRPr="00384E7B">
            <w:instrText xml:space="preserve"> TOC \h \u \z \t "Heading 1,1,Heading 2,2,Heading 3,3,"</w:instrText>
          </w:r>
          <w:r w:rsidRPr="00384E7B">
            <w:fldChar w:fldCharType="separate"/>
          </w:r>
          <w:hyperlink w:anchor="_heading=h.1pa7c8dr85gx">
            <w:r w:rsidRPr="00384E7B">
              <w:rPr>
                <w:color w:val="000000"/>
              </w:rPr>
              <w:t>第１章</w:t>
            </w:r>
            <w:r w:rsidRPr="00384E7B">
              <w:rPr>
                <w:color w:val="000000"/>
              </w:rPr>
              <w:t xml:space="preserve"> </w:t>
            </w:r>
            <w:r w:rsidRPr="00384E7B">
              <w:rPr>
                <w:color w:val="000000"/>
              </w:rPr>
              <w:t>標準算定マニュアルの概要</w:t>
            </w:r>
            <w:r w:rsidRPr="00384E7B">
              <w:rPr>
                <w:color w:val="000000"/>
              </w:rPr>
              <w:tab/>
              <w:t>2</w:t>
            </w:r>
          </w:hyperlink>
        </w:p>
        <w:p w14:paraId="00000016" w14:textId="77777777" w:rsidR="001F346C" w:rsidRPr="00384E7B" w:rsidRDefault="00000000">
          <w:pPr>
            <w:pBdr>
              <w:top w:val="nil"/>
              <w:left w:val="nil"/>
              <w:bottom w:val="nil"/>
              <w:right w:val="nil"/>
              <w:between w:val="nil"/>
            </w:pBdr>
            <w:tabs>
              <w:tab w:val="left" w:pos="630"/>
              <w:tab w:val="right" w:pos="8490"/>
            </w:tabs>
            <w:ind w:left="210"/>
            <w:rPr>
              <w:color w:val="000000"/>
            </w:rPr>
          </w:pPr>
          <w:hyperlink w:anchor="_heading=h.smp4e5ib8od">
            <w:r w:rsidRPr="00384E7B">
              <w:rPr>
                <w:rFonts w:cs="ＭＳ ゴシック"/>
                <w:color w:val="000000"/>
              </w:rPr>
              <w:t>１</w:t>
            </w:r>
            <w:r w:rsidRPr="00384E7B">
              <w:rPr>
                <w:rFonts w:cs="ＭＳ ゴシック"/>
                <w:color w:val="000000"/>
              </w:rPr>
              <w:t xml:space="preserve">. </w:t>
            </w:r>
            <w:r w:rsidRPr="00384E7B">
              <w:rPr>
                <w:rFonts w:cs="ＭＳ ゴシック"/>
                <w:color w:val="000000"/>
              </w:rPr>
              <w:t>標準算定マニュアルの策定の目的・背景</w:t>
            </w:r>
          </w:hyperlink>
          <w:hyperlink w:anchor="_heading=h.smp4e5ib8od">
            <w:r w:rsidRPr="00384E7B">
              <w:rPr>
                <w:color w:val="000000"/>
              </w:rPr>
              <w:tab/>
              <w:t>2</w:t>
            </w:r>
          </w:hyperlink>
        </w:p>
        <w:p w14:paraId="00000017" w14:textId="77777777" w:rsidR="001F346C" w:rsidRPr="00384E7B" w:rsidRDefault="00000000">
          <w:pPr>
            <w:pBdr>
              <w:top w:val="nil"/>
              <w:left w:val="nil"/>
              <w:bottom w:val="nil"/>
              <w:right w:val="nil"/>
              <w:between w:val="nil"/>
            </w:pBdr>
            <w:tabs>
              <w:tab w:val="left" w:pos="630"/>
              <w:tab w:val="right" w:pos="8490"/>
            </w:tabs>
            <w:ind w:left="210"/>
            <w:rPr>
              <w:color w:val="000000"/>
            </w:rPr>
          </w:pPr>
          <w:hyperlink w:anchor="_heading=h.23kfjyhc6q22">
            <w:r w:rsidRPr="00384E7B">
              <w:rPr>
                <w:rFonts w:cs="ＭＳ ゴシック"/>
                <w:color w:val="000000"/>
              </w:rPr>
              <w:t>２</w:t>
            </w:r>
            <w:r w:rsidRPr="00384E7B">
              <w:rPr>
                <w:rFonts w:cs="ＭＳ ゴシック"/>
                <w:color w:val="000000"/>
              </w:rPr>
              <w:t>. VFM</w:t>
            </w:r>
            <w:r w:rsidRPr="00384E7B">
              <w:rPr>
                <w:rFonts w:cs="ＭＳ ゴシック"/>
                <w:color w:val="000000"/>
              </w:rPr>
              <w:t>の概要（基本的な考え方・概要）</w:t>
            </w:r>
          </w:hyperlink>
          <w:hyperlink w:anchor="_heading=h.23kfjyhc6q22">
            <w:r w:rsidRPr="00384E7B">
              <w:rPr>
                <w:color w:val="000000"/>
              </w:rPr>
              <w:tab/>
              <w:t>3</w:t>
            </w:r>
          </w:hyperlink>
        </w:p>
        <w:p w14:paraId="00000018" w14:textId="77777777" w:rsidR="001F346C" w:rsidRPr="00384E7B" w:rsidRDefault="00000000">
          <w:pPr>
            <w:pBdr>
              <w:top w:val="nil"/>
              <w:left w:val="nil"/>
              <w:bottom w:val="nil"/>
              <w:right w:val="nil"/>
              <w:between w:val="nil"/>
            </w:pBdr>
            <w:tabs>
              <w:tab w:val="left" w:pos="630"/>
              <w:tab w:val="right" w:pos="8490"/>
            </w:tabs>
            <w:ind w:left="210"/>
            <w:rPr>
              <w:color w:val="000000"/>
            </w:rPr>
          </w:pPr>
          <w:hyperlink w:anchor="_heading=h.dwc876jtpn9q">
            <w:r w:rsidRPr="00384E7B">
              <w:rPr>
                <w:rFonts w:cs="ＭＳ ゴシック"/>
                <w:color w:val="000000"/>
              </w:rPr>
              <w:t>３</w:t>
            </w:r>
            <w:r w:rsidRPr="00384E7B">
              <w:rPr>
                <w:rFonts w:cs="ＭＳ ゴシック"/>
                <w:color w:val="000000"/>
              </w:rPr>
              <w:t>. VFM</w:t>
            </w:r>
            <w:r w:rsidRPr="00384E7B">
              <w:rPr>
                <w:rFonts w:cs="ＭＳ ゴシック"/>
                <w:color w:val="000000"/>
              </w:rPr>
              <w:t>ガイドラインの令和５年改正のポイント</w:t>
            </w:r>
          </w:hyperlink>
          <w:hyperlink w:anchor="_heading=h.dwc876jtpn9q">
            <w:r w:rsidRPr="00384E7B">
              <w:rPr>
                <w:color w:val="000000"/>
              </w:rPr>
              <w:tab/>
              <w:t>5</w:t>
            </w:r>
          </w:hyperlink>
        </w:p>
        <w:p w14:paraId="00000019" w14:textId="703E8827" w:rsidR="001F346C" w:rsidRPr="00384E7B" w:rsidRDefault="00000000">
          <w:pPr>
            <w:pBdr>
              <w:top w:val="nil"/>
              <w:left w:val="nil"/>
              <w:bottom w:val="nil"/>
              <w:right w:val="nil"/>
              <w:between w:val="nil"/>
            </w:pBdr>
            <w:tabs>
              <w:tab w:val="left" w:pos="420"/>
              <w:tab w:val="right" w:pos="8490"/>
            </w:tabs>
            <w:jc w:val="left"/>
            <w:rPr>
              <w:color w:val="000000"/>
            </w:rPr>
          </w:pPr>
          <w:hyperlink w:anchor="_heading=h.ov67vaflnwqn">
            <w:r w:rsidRPr="00384E7B">
              <w:rPr>
                <w:color w:val="000000"/>
              </w:rPr>
              <w:t>第２章</w:t>
            </w:r>
            <w:r w:rsidRPr="00384E7B">
              <w:rPr>
                <w:color w:val="000000"/>
              </w:rPr>
              <w:t>VFM</w:t>
            </w:r>
            <w:r w:rsidRPr="00384E7B">
              <w:rPr>
                <w:color w:val="000000"/>
              </w:rPr>
              <w:t>算定の方法</w:t>
            </w:r>
            <w:r w:rsidRPr="00384E7B">
              <w:rPr>
                <w:color w:val="000000"/>
              </w:rPr>
              <w:tab/>
              <w:t>10</w:t>
            </w:r>
          </w:hyperlink>
        </w:p>
        <w:p w14:paraId="0000001A" w14:textId="11DDA8BE" w:rsidR="001F346C" w:rsidRPr="00384E7B" w:rsidRDefault="00000000">
          <w:pPr>
            <w:pBdr>
              <w:top w:val="nil"/>
              <w:left w:val="nil"/>
              <w:bottom w:val="nil"/>
              <w:right w:val="nil"/>
              <w:between w:val="nil"/>
            </w:pBdr>
            <w:tabs>
              <w:tab w:val="left" w:pos="630"/>
              <w:tab w:val="right" w:pos="8490"/>
            </w:tabs>
            <w:ind w:left="210"/>
            <w:rPr>
              <w:color w:val="000000"/>
            </w:rPr>
          </w:pPr>
          <w:hyperlink w:anchor="_heading=h.xs5p0htgmv64">
            <w:r w:rsidRPr="00384E7B">
              <w:rPr>
                <w:rFonts w:cs="ＭＳ ゴシック"/>
                <w:color w:val="000000"/>
              </w:rPr>
              <w:t>１</w:t>
            </w:r>
            <w:r w:rsidRPr="00384E7B">
              <w:rPr>
                <w:rFonts w:cs="ＭＳ ゴシック"/>
                <w:color w:val="000000"/>
              </w:rPr>
              <w:t>.</w:t>
            </w:r>
          </w:hyperlink>
          <w:r w:rsidR="00BB681C" w:rsidRPr="00BB681C">
            <w:rPr>
              <w:rFonts w:hint="eastAsia"/>
            </w:rPr>
            <w:t xml:space="preserve"> </w:t>
          </w:r>
          <w:r w:rsidR="00BB681C" w:rsidRPr="00BB681C">
            <w:rPr>
              <w:rFonts w:cs="ＭＳ ゴシック" w:hint="eastAsia"/>
              <w:color w:val="000000"/>
            </w:rPr>
            <w:t>VFM</w:t>
          </w:r>
          <w:r w:rsidR="00BB681C" w:rsidRPr="00BB681C">
            <w:rPr>
              <w:rFonts w:cs="ＭＳ ゴシック" w:hint="eastAsia"/>
              <w:color w:val="000000"/>
            </w:rPr>
            <w:t>標準算定方法の考え方</w:t>
          </w:r>
          <w:hyperlink w:anchor="_heading=h.xs5p0htgmv64">
            <w:r w:rsidRPr="00384E7B">
              <w:rPr>
                <w:color w:val="000000"/>
              </w:rPr>
              <w:tab/>
            </w:r>
          </w:hyperlink>
          <w:r w:rsidRPr="00384E7B">
            <w:fldChar w:fldCharType="begin"/>
          </w:r>
          <w:r w:rsidRPr="00384E7B">
            <w:instrText xml:space="preserve"> PAGEREF _heading=h.xs5p0htgmv64 \h </w:instrText>
          </w:r>
          <w:r w:rsidRPr="00384E7B">
            <w:fldChar w:fldCharType="separate"/>
          </w:r>
          <w:r w:rsidR="008026D6">
            <w:rPr>
              <w:noProof/>
            </w:rPr>
            <w:t>10</w:t>
          </w:r>
          <w:r w:rsidRPr="00384E7B">
            <w:fldChar w:fldCharType="end"/>
          </w:r>
        </w:p>
        <w:p w14:paraId="0000001B" w14:textId="3C00E3B7" w:rsidR="001F346C" w:rsidRPr="00384E7B" w:rsidRDefault="00000000">
          <w:pPr>
            <w:pBdr>
              <w:top w:val="nil"/>
              <w:left w:val="nil"/>
              <w:bottom w:val="nil"/>
              <w:right w:val="nil"/>
              <w:between w:val="nil"/>
            </w:pBdr>
            <w:tabs>
              <w:tab w:val="left" w:pos="630"/>
              <w:tab w:val="right" w:pos="8490"/>
            </w:tabs>
            <w:ind w:left="210"/>
            <w:rPr>
              <w:color w:val="000000"/>
            </w:rPr>
          </w:pPr>
          <w:hyperlink w:anchor="_heading=h.cf2tit4k0eh2">
            <w:r w:rsidRPr="00384E7B">
              <w:rPr>
                <w:rFonts w:cs="ＭＳ ゴシック"/>
                <w:color w:val="000000"/>
              </w:rPr>
              <w:t>２</w:t>
            </w:r>
            <w:r w:rsidRPr="00384E7B">
              <w:rPr>
                <w:rFonts w:cs="ＭＳ ゴシック"/>
                <w:color w:val="000000"/>
              </w:rPr>
              <w:t>.</w:t>
            </w:r>
          </w:hyperlink>
          <w:r w:rsidR="00BB681C" w:rsidRPr="00BB681C">
            <w:rPr>
              <w:rFonts w:hint="eastAsia"/>
              <w:color w:val="000000"/>
            </w:rPr>
            <w:t xml:space="preserve"> VFM</w:t>
          </w:r>
          <w:r w:rsidR="00BB681C" w:rsidRPr="00BB681C">
            <w:rPr>
              <w:rFonts w:hint="eastAsia"/>
              <w:color w:val="000000"/>
            </w:rPr>
            <w:t>標準算定方法及び留意点</w:t>
          </w:r>
          <w:r w:rsidR="00BB681C">
            <w:rPr>
              <w:color w:val="000000"/>
            </w:rPr>
            <w:tab/>
          </w:r>
          <w:r w:rsidRPr="00384E7B">
            <w:fldChar w:fldCharType="begin"/>
          </w:r>
          <w:r w:rsidRPr="00384E7B">
            <w:instrText xml:space="preserve"> PAGEREF _heading=h.cf2tit4k0eh2 \h </w:instrText>
          </w:r>
          <w:r w:rsidRPr="00384E7B">
            <w:fldChar w:fldCharType="separate"/>
          </w:r>
          <w:r w:rsidR="008026D6">
            <w:rPr>
              <w:noProof/>
            </w:rPr>
            <w:t>12</w:t>
          </w:r>
          <w:r w:rsidRPr="00384E7B">
            <w:fldChar w:fldCharType="end"/>
          </w:r>
        </w:p>
        <w:p w14:paraId="0000001C" w14:textId="76B9A14A" w:rsidR="001F346C" w:rsidRPr="00384E7B" w:rsidRDefault="00000000">
          <w:pPr>
            <w:pBdr>
              <w:top w:val="nil"/>
              <w:left w:val="nil"/>
              <w:bottom w:val="nil"/>
              <w:right w:val="nil"/>
              <w:between w:val="nil"/>
            </w:pBdr>
            <w:tabs>
              <w:tab w:val="left" w:pos="630"/>
              <w:tab w:val="right" w:pos="8490"/>
            </w:tabs>
            <w:ind w:left="210"/>
            <w:rPr>
              <w:color w:val="000000"/>
            </w:rPr>
          </w:pPr>
          <w:hyperlink w:anchor="_heading=h.cwwssjeoqex6">
            <w:r w:rsidRPr="00384E7B">
              <w:rPr>
                <w:rFonts w:cs="ＭＳ ゴシック"/>
                <w:color w:val="000000"/>
              </w:rPr>
              <w:t>３</w:t>
            </w:r>
            <w:r w:rsidRPr="00384E7B">
              <w:rPr>
                <w:rFonts w:cs="ＭＳ ゴシック"/>
                <w:color w:val="000000"/>
              </w:rPr>
              <w:t>.</w:t>
            </w:r>
          </w:hyperlink>
          <w:r w:rsidR="00BB681C" w:rsidRPr="00BB681C">
            <w:rPr>
              <w:rFonts w:hint="eastAsia"/>
            </w:rPr>
            <w:t xml:space="preserve"> </w:t>
          </w:r>
          <w:r w:rsidR="00BB681C" w:rsidRPr="00BB681C">
            <w:rPr>
              <w:rFonts w:cs="ＭＳ ゴシック" w:hint="eastAsia"/>
              <w:color w:val="000000"/>
            </w:rPr>
            <w:t>ケーススタディ</w:t>
          </w:r>
          <w:hyperlink w:anchor="_heading=h.cwwssjeoqex6">
            <w:r w:rsidRPr="00384E7B">
              <w:rPr>
                <w:color w:val="000000"/>
              </w:rPr>
              <w:tab/>
            </w:r>
          </w:hyperlink>
          <w:r w:rsidRPr="00384E7B">
            <w:fldChar w:fldCharType="begin"/>
          </w:r>
          <w:r w:rsidRPr="00384E7B">
            <w:instrText xml:space="preserve"> PAGEREF _heading=h.cwwssjeoqex6 \h </w:instrText>
          </w:r>
          <w:r w:rsidRPr="00384E7B">
            <w:fldChar w:fldCharType="separate"/>
          </w:r>
          <w:r w:rsidR="00BB681C">
            <w:rPr>
              <w:rFonts w:hint="eastAsia"/>
              <w:noProof/>
            </w:rPr>
            <w:t>5</w:t>
          </w:r>
          <w:r w:rsidR="008026D6">
            <w:rPr>
              <w:noProof/>
            </w:rPr>
            <w:t>8</w:t>
          </w:r>
          <w:r w:rsidRPr="00384E7B">
            <w:fldChar w:fldCharType="end"/>
          </w:r>
        </w:p>
        <w:p w14:paraId="0000001D" w14:textId="4E5C208F" w:rsidR="001F346C" w:rsidRPr="00384E7B" w:rsidRDefault="00BB681C">
          <w:pPr>
            <w:pBdr>
              <w:top w:val="nil"/>
              <w:left w:val="nil"/>
              <w:bottom w:val="nil"/>
              <w:right w:val="nil"/>
              <w:between w:val="nil"/>
            </w:pBdr>
            <w:tabs>
              <w:tab w:val="left" w:pos="420"/>
              <w:tab w:val="right" w:pos="8490"/>
            </w:tabs>
            <w:jc w:val="left"/>
            <w:rPr>
              <w:color w:val="000000"/>
            </w:rPr>
          </w:pPr>
          <w:r>
            <w:rPr>
              <w:rFonts w:hint="eastAsia"/>
            </w:rPr>
            <w:t>第３章</w:t>
          </w:r>
          <w:r>
            <w:rPr>
              <w:rFonts w:hint="eastAsia"/>
            </w:rPr>
            <w:t xml:space="preserve"> </w:t>
          </w:r>
          <w:hyperlink w:anchor="_heading=h.rcz0aqv4ab73">
            <w:r w:rsidRPr="00384E7B">
              <w:rPr>
                <w:color w:val="000000"/>
              </w:rPr>
              <w:t>関連資料</w:t>
            </w:r>
            <w:r w:rsidRPr="00384E7B">
              <w:rPr>
                <w:color w:val="000000"/>
              </w:rPr>
              <w:tab/>
            </w:r>
            <w:r>
              <w:rPr>
                <w:rFonts w:hint="eastAsia"/>
                <w:color w:val="000000"/>
              </w:rPr>
              <w:t>84</w:t>
            </w:r>
          </w:hyperlink>
        </w:p>
        <w:p w14:paraId="0000001E" w14:textId="16D48B9F" w:rsidR="001F346C" w:rsidRPr="00384E7B" w:rsidRDefault="00BB681C">
          <w:pPr>
            <w:pBdr>
              <w:top w:val="nil"/>
              <w:left w:val="nil"/>
              <w:bottom w:val="nil"/>
              <w:right w:val="nil"/>
              <w:between w:val="nil"/>
            </w:pBdr>
            <w:tabs>
              <w:tab w:val="left" w:pos="420"/>
              <w:tab w:val="right" w:pos="8490"/>
            </w:tabs>
            <w:jc w:val="left"/>
            <w:rPr>
              <w:color w:val="000000"/>
            </w:rPr>
          </w:pPr>
          <w:r>
            <w:rPr>
              <w:rFonts w:hint="eastAsia"/>
            </w:rPr>
            <w:t>第４章</w:t>
          </w:r>
          <w:hyperlink w:anchor="_heading=h.yj6v4g144rt7">
            <w:r w:rsidRPr="00384E7B">
              <w:rPr>
                <w:color w:val="000000"/>
              </w:rPr>
              <w:t>用語集</w:t>
            </w:r>
            <w:r w:rsidRPr="00384E7B">
              <w:rPr>
                <w:color w:val="000000"/>
              </w:rPr>
              <w:tab/>
            </w:r>
            <w:r>
              <w:rPr>
                <w:rFonts w:hint="eastAsia"/>
                <w:color w:val="000000"/>
              </w:rPr>
              <w:t>86</w:t>
            </w:r>
          </w:hyperlink>
        </w:p>
        <w:p w14:paraId="0000001F" w14:textId="77777777" w:rsidR="001F346C" w:rsidRDefault="00000000">
          <w:r w:rsidRPr="00384E7B">
            <w:fldChar w:fldCharType="end"/>
          </w:r>
        </w:p>
      </w:sdtContent>
    </w:sdt>
    <w:p w14:paraId="00000020" w14:textId="77777777" w:rsidR="001F346C" w:rsidRDefault="00000000">
      <w:pPr>
        <w:rPr>
          <w:b/>
          <w:sz w:val="22"/>
          <w:szCs w:val="22"/>
        </w:rPr>
      </w:pPr>
      <w:r>
        <w:rPr>
          <w:b/>
          <w:sz w:val="22"/>
          <w:szCs w:val="22"/>
        </w:rPr>
        <w:t>（付属資料）</w:t>
      </w:r>
    </w:p>
    <w:p w14:paraId="00000021" w14:textId="37E72805" w:rsidR="001F346C" w:rsidRDefault="00000000">
      <w:pPr>
        <w:pBdr>
          <w:top w:val="nil"/>
          <w:left w:val="nil"/>
          <w:bottom w:val="nil"/>
          <w:right w:val="nil"/>
          <w:between w:val="nil"/>
        </w:pBdr>
        <w:tabs>
          <w:tab w:val="left" w:pos="420"/>
          <w:tab w:val="right" w:pos="8490"/>
        </w:tabs>
        <w:jc w:val="left"/>
        <w:rPr>
          <w:rFonts w:eastAsia="Century"/>
          <w:color w:val="000000"/>
        </w:rPr>
      </w:pPr>
      <w:r w:rsidRPr="00384E7B">
        <w:rPr>
          <w:rFonts w:ascii="ＭＳ 明朝" w:hAnsi="ＭＳ 明朝"/>
          <w:color w:val="000000"/>
        </w:rPr>
        <w:t>・参考条文等</w:t>
      </w:r>
      <w:r>
        <w:rPr>
          <w:rFonts w:eastAsia="Century"/>
          <w:color w:val="000000"/>
        </w:rPr>
        <w:t>----------------------------------------------------------------------------------------------------</w:t>
      </w:r>
      <w:r w:rsidR="00BB681C" w:rsidRPr="00BB681C">
        <w:rPr>
          <w:rFonts w:asciiTheme="minorHAnsi" w:eastAsiaTheme="minorEastAsia" w:hAnsiTheme="minorHAnsi"/>
          <w:color w:val="000000"/>
        </w:rPr>
        <w:t>88</w:t>
      </w:r>
    </w:p>
    <w:p w14:paraId="00000022" w14:textId="65B360A9" w:rsidR="001F346C" w:rsidRDefault="00000000">
      <w:r>
        <w:t>・別図１～３</w:t>
      </w:r>
      <w:r>
        <w:t>----------------------------------------------------------------------------------------------------9</w:t>
      </w:r>
      <w:r w:rsidR="00BB681C">
        <w:rPr>
          <w:rFonts w:hint="eastAsia"/>
        </w:rPr>
        <w:t xml:space="preserve">1 </w:t>
      </w:r>
    </w:p>
    <w:p w14:paraId="00000023" w14:textId="3B4AEEFE" w:rsidR="001F346C" w:rsidRDefault="00000000">
      <w:r>
        <w:t>・</w:t>
      </w:r>
      <w:r w:rsidR="00F60529">
        <w:rPr>
          <w:rFonts w:hint="eastAsia"/>
        </w:rPr>
        <w:t>入力</w:t>
      </w:r>
      <w:r>
        <w:t>値設定テンプレート</w:t>
      </w:r>
      <w:r>
        <w:t>----------------------------------------------------------------------------------</w:t>
      </w:r>
      <w:r w:rsidR="00BB681C">
        <w:rPr>
          <w:rFonts w:hint="eastAsia"/>
        </w:rPr>
        <w:t>96</w:t>
      </w:r>
    </w:p>
    <w:p w14:paraId="00000024" w14:textId="77777777" w:rsidR="001F346C" w:rsidRDefault="001F346C"/>
    <w:p w14:paraId="00000025" w14:textId="77777777" w:rsidR="001F346C" w:rsidRDefault="001F346C"/>
    <w:p w14:paraId="00000026" w14:textId="77777777" w:rsidR="001F346C" w:rsidRDefault="00000000">
      <w:r>
        <w:br w:type="page"/>
      </w:r>
    </w:p>
    <w:p w14:paraId="00000027" w14:textId="603810A7" w:rsidR="001F346C" w:rsidRDefault="00000000" w:rsidP="00A923F7">
      <w:pPr>
        <w:pStyle w:val="1"/>
        <w:spacing w:after="174"/>
      </w:pPr>
      <w:bookmarkStart w:id="0" w:name="_heading=h.1pa7c8dr85gx" w:colFirst="0" w:colLast="0"/>
      <w:bookmarkEnd w:id="0"/>
      <w:r>
        <w:lastRenderedPageBreak/>
        <w:t>標準算定マニュアルの概要</w:t>
      </w:r>
    </w:p>
    <w:p w14:paraId="00000028" w14:textId="3A254197" w:rsidR="001F346C" w:rsidRPr="00840F45" w:rsidRDefault="00000000" w:rsidP="00A923F7">
      <w:pPr>
        <w:pStyle w:val="2"/>
        <w:spacing w:after="104"/>
        <w:rPr>
          <w:szCs w:val="22"/>
        </w:rPr>
      </w:pPr>
      <w:bookmarkStart w:id="1" w:name="_heading=h.smp4e5ib8od" w:colFirst="0" w:colLast="0"/>
      <w:bookmarkEnd w:id="1"/>
      <w:r w:rsidRPr="00840F45">
        <w:rPr>
          <w:szCs w:val="22"/>
        </w:rPr>
        <w:t>標準算定マニュアルの策定の目的・背景</w:t>
      </w:r>
    </w:p>
    <w:p w14:paraId="00000029" w14:textId="77777777" w:rsidR="001F346C" w:rsidRDefault="00000000" w:rsidP="00A923F7">
      <w:pPr>
        <w:pStyle w:val="ab"/>
        <w:ind w:left="210" w:firstLine="210"/>
      </w:pPr>
      <w:r>
        <w:t>内閣府は、これまで、公的財政負担の削減効果に関する</w:t>
      </w:r>
      <w:r>
        <w:t>VFM</w:t>
      </w:r>
      <w:r>
        <w:t>の算定（以下「</w:t>
      </w:r>
      <w:r>
        <w:t>VFM</w:t>
      </w:r>
      <w:r>
        <w:t>算定」という。）に係る方法の概略を示すガイドラインを提示してきたが、具体的な算定方法については、施設管理者や受託事業者の検討に委ねてきた。この</w:t>
      </w:r>
      <w:r>
        <w:t>VFM</w:t>
      </w:r>
      <w:r>
        <w:t>算定において発生する負担は、費用と時間の両面において過大なものとなっており、これらの軽減を図る必要があると捉えてきた。</w:t>
      </w:r>
    </w:p>
    <w:p w14:paraId="0000002A" w14:textId="31E424CC" w:rsidR="001F346C" w:rsidRDefault="00000000" w:rsidP="00A923F7">
      <w:pPr>
        <w:pStyle w:val="ab"/>
        <w:ind w:left="210" w:firstLine="210"/>
      </w:pPr>
      <w:r>
        <w:t>また、令和</w:t>
      </w:r>
      <w:r w:rsidR="00A923F7">
        <w:rPr>
          <w:rFonts w:eastAsiaTheme="minorEastAsia" w:hint="eastAsia"/>
        </w:rPr>
        <w:t>3</w:t>
      </w:r>
      <w:r>
        <w:t>年</w:t>
      </w:r>
      <w:r w:rsidR="00A923F7">
        <w:rPr>
          <w:rFonts w:eastAsiaTheme="minorEastAsia" w:hint="eastAsia"/>
        </w:rPr>
        <w:t>5</w:t>
      </w:r>
      <w:r>
        <w:t>月の会計検査院特別報告では、会計検査院から、「</w:t>
      </w:r>
      <w:r>
        <w:t>PFI</w:t>
      </w:r>
      <w:r>
        <w:t>事業の選定時期等における金利情勢を十分に考慮した割引率の設定の必要性」、「</w:t>
      </w:r>
      <w:r>
        <w:t>PSC</w:t>
      </w:r>
      <w:r>
        <w:t>に競争の効果を反映する必要性」、「独立採算型の</w:t>
      </w:r>
      <w:r>
        <w:t>PFI</w:t>
      </w:r>
      <w:r>
        <w:t>事業でも定量的評価を実施する必要性」といった所見が提示された。この所見を踏まえて、内閣府では、令和</w:t>
      </w:r>
      <w:r w:rsidR="00DB0BB7">
        <w:rPr>
          <w:rFonts w:eastAsiaTheme="minorEastAsia" w:hint="eastAsia"/>
        </w:rPr>
        <w:t>5</w:t>
      </w:r>
      <w:r>
        <w:t>年</w:t>
      </w:r>
      <w:r w:rsidR="00DB0BB7">
        <w:rPr>
          <w:rFonts w:eastAsiaTheme="minorEastAsia" w:hint="eastAsia"/>
        </w:rPr>
        <w:t>6</w:t>
      </w:r>
      <w:r>
        <w:t>月</w:t>
      </w:r>
      <w:r w:rsidR="00DB0BB7">
        <w:rPr>
          <w:rFonts w:eastAsiaTheme="minorEastAsia" w:hint="eastAsia"/>
        </w:rPr>
        <w:t>2</w:t>
      </w:r>
      <w:r>
        <w:t>日に『</w:t>
      </w:r>
      <w:r>
        <w:t>VFM</w:t>
      </w:r>
      <w:r>
        <w:t>（</w:t>
      </w:r>
      <w:r>
        <w:t>Value For Money</w:t>
      </w:r>
      <w:r>
        <w:t>）に関するガイドライン』（以下「</w:t>
      </w:r>
      <w:r>
        <w:t>VFM</w:t>
      </w:r>
      <w:r>
        <w:t>ガイドライン」という。）を改正した。</w:t>
      </w:r>
    </w:p>
    <w:p w14:paraId="0000002B" w14:textId="77777777" w:rsidR="001F346C" w:rsidRDefault="00000000" w:rsidP="00A923F7">
      <w:pPr>
        <w:pStyle w:val="ab"/>
        <w:ind w:left="210" w:firstLine="210"/>
      </w:pPr>
      <w:r>
        <w:t>これらを受け、内閣府では、施設管理者等の担当者への</w:t>
      </w:r>
      <w:r>
        <w:t>VFM</w:t>
      </w:r>
      <w:r>
        <w:t>算定の負担を軽減すること及び会計検査院所見やガイドライン改正事項を組み込むことを目的として、標準的な</w:t>
      </w:r>
      <w:r>
        <w:t>VFM</w:t>
      </w:r>
      <w:r>
        <w:t>算定方法を取りまとめ、この標準算定方法の実務用資料として、本マニュアルと標準算定シートを策定した。なお、現時点でのマニュアル等は、いわゆる「サービス購入型」のみを対象としており、その算定においても、サービス購入型を単純化して、算定を容易にしている部分があることには、留意が必要である。実際の</w:t>
      </w:r>
      <w:r>
        <w:t>PFI</w:t>
      </w:r>
      <w:r>
        <w:t>事業を検討するにあたっては、「サービス購入型」にとどまらず、民間事業者による事業効果の向上・拡大を期待できる「独立採算型」「混合型」、そして「コンセッション」をも視野に入れて、事業の効果・効率性・持続性等の観点から検討することが重要といえる。</w:t>
      </w:r>
    </w:p>
    <w:p w14:paraId="0000002C" w14:textId="77777777" w:rsidR="001F346C" w:rsidRDefault="00000000" w:rsidP="00A923F7">
      <w:pPr>
        <w:pStyle w:val="ab"/>
        <w:ind w:left="210" w:firstLine="210"/>
        <w:rPr>
          <w:highlight w:val="yellow"/>
        </w:rPr>
      </w:pPr>
      <w:r>
        <w:t>それぞれの</w:t>
      </w:r>
      <w:r>
        <w:t>PFI</w:t>
      </w:r>
      <w:r>
        <w:t>事業において、事業の必要性や経済的な効果等を検討・評価することは当然必要なものと考えられる。これらと比べれば、</w:t>
      </w:r>
      <w:r>
        <w:t>VFM</w:t>
      </w:r>
      <w:r>
        <w:t>評価は、「効率的な事業実施手法が選択されているか」を定量的に評価するもので、補足的な位置づけの評価と位置づけられる。</w:t>
      </w:r>
      <w:r>
        <w:t>VFM</w:t>
      </w:r>
      <w:r>
        <w:t>評価に当たり、定量化する手法が複雑で、多様なデータを収集する必要があることなどから、</w:t>
      </w:r>
      <w:r>
        <w:t>VFM</w:t>
      </w:r>
      <w:r>
        <w:t>評価は、これまで高度に専門的な評価手法と受け止められてきたが、本マニュアルと標準算定シートにより、</w:t>
      </w:r>
      <w:r>
        <w:t>VFM</w:t>
      </w:r>
      <w:r>
        <w:t>算定に係る一定の精度を確保しつつ、業務量を最小化することで、本来もっと時間をかけるべき事業の必要性や経済的な効果を含む多様な効果に係る検討・評価に取り組んで頂くことも、主たる目的の１つとしている。</w:t>
      </w:r>
    </w:p>
    <w:p w14:paraId="0000002D" w14:textId="77777777" w:rsidR="001F346C" w:rsidRDefault="00000000" w:rsidP="00A923F7">
      <w:pPr>
        <w:pStyle w:val="ab"/>
        <w:ind w:left="210" w:firstLine="210"/>
      </w:pPr>
      <w:r>
        <w:t>また、</w:t>
      </w:r>
      <w:r>
        <w:t>PPP/PFI</w:t>
      </w:r>
      <w:r>
        <w:t>推進アクションプランの令和</w:t>
      </w:r>
      <w:r>
        <w:t>6</w:t>
      </w:r>
      <w:r>
        <w:t>年改定における一つの柱となっている『民間事業者の努力や創意工夫により適正な利益を得られる環境の構築の推進』の観点から、費用削減と、事業者の適切な利益確保とが一緒に実現されるよう、標準算定シートでは</w:t>
      </w:r>
      <w:r>
        <w:t>PIRR</w:t>
      </w:r>
      <w:r>
        <w:t>といったプロジェクト全体の収益率を示す指標と</w:t>
      </w:r>
      <w:r>
        <w:t>VFM</w:t>
      </w:r>
      <w:r>
        <w:t>を並べて確認できるように設計し、本マニュアルでは、両指標を適切なレベルに調節するための具体的な手法についても明示した。</w:t>
      </w:r>
    </w:p>
    <w:p w14:paraId="0000002E" w14:textId="0A34032A" w:rsidR="001F346C" w:rsidRDefault="00000000" w:rsidP="00A923F7">
      <w:pPr>
        <w:pStyle w:val="ab"/>
        <w:ind w:left="210" w:firstLine="210"/>
      </w:pPr>
      <w:r>
        <w:t>なお、各施設管理者が、自己の責任において、</w:t>
      </w:r>
      <w:r>
        <w:t>PFI</w:t>
      </w:r>
      <w:r>
        <w:t>事業の円滑な実施のため、法及び基本方針にのっとった上で、状況に応じて工夫を行い、本マニュアルと標準算定シートに示したもの以外の方法等によって</w:t>
      </w:r>
      <w:r w:rsidR="00A923F7">
        <w:rPr>
          <w:rFonts w:eastAsiaTheme="minorEastAsia" w:hint="eastAsia"/>
        </w:rPr>
        <w:t>PFI</w:t>
      </w:r>
      <w:r>
        <w:t>事業を実施することを妨げるものではない。</w:t>
      </w:r>
    </w:p>
    <w:p w14:paraId="00000030" w14:textId="3356FE9C" w:rsidR="00840F45" w:rsidRDefault="00000000" w:rsidP="006418CA">
      <w:pPr>
        <w:pStyle w:val="ab"/>
        <w:ind w:left="210" w:firstLine="210"/>
        <w:rPr>
          <w:rFonts w:eastAsia="Century"/>
          <w:color w:val="000000"/>
        </w:rPr>
      </w:pPr>
      <w:r>
        <w:t>また、今後の</w:t>
      </w:r>
      <w:r>
        <w:t>PFI</w:t>
      </w:r>
      <w:r>
        <w:t>事業の実施状況や同事業に係る調査・検討の進展等を踏まえ、内閣府は、必要に応じ新たな標準算定方法を示すため、本マニュアルと算定シートを変更し、又は新たなマニュアルと算定シートを示すこととする。</w:t>
      </w:r>
      <w:r w:rsidR="00840F45">
        <w:rPr>
          <w:rFonts w:eastAsia="Century"/>
          <w:color w:val="000000"/>
        </w:rPr>
        <w:br w:type="page"/>
      </w:r>
    </w:p>
    <w:p w14:paraId="00000031" w14:textId="28D2B5D1" w:rsidR="001F346C" w:rsidRPr="00840F45" w:rsidRDefault="00000000" w:rsidP="00A923F7">
      <w:pPr>
        <w:pStyle w:val="2"/>
        <w:spacing w:after="104"/>
        <w:rPr>
          <w:szCs w:val="22"/>
        </w:rPr>
      </w:pPr>
      <w:bookmarkStart w:id="2" w:name="_heading=h.23kfjyhc6q22" w:colFirst="0" w:colLast="0"/>
      <w:bookmarkEnd w:id="2"/>
      <w:r w:rsidRPr="00840F45">
        <w:rPr>
          <w:szCs w:val="22"/>
        </w:rPr>
        <w:lastRenderedPageBreak/>
        <w:t>VFM</w:t>
      </w:r>
      <w:r w:rsidRPr="00840F45">
        <w:rPr>
          <w:szCs w:val="22"/>
        </w:rPr>
        <w:t>の概要（基本的な考え方・概要）</w:t>
      </w:r>
    </w:p>
    <w:p w14:paraId="00000032" w14:textId="77777777" w:rsidR="001F346C" w:rsidRDefault="00000000">
      <w:pPr>
        <w:pStyle w:val="3"/>
        <w:numPr>
          <w:ilvl w:val="0"/>
          <w:numId w:val="12"/>
        </w:numPr>
        <w:spacing w:before="174"/>
      </w:pPr>
      <w:r>
        <w:t>VFMの位置づけ</w:t>
      </w:r>
    </w:p>
    <w:p w14:paraId="00000033" w14:textId="77777777" w:rsidR="001F346C" w:rsidRDefault="00000000" w:rsidP="00A923F7">
      <w:pPr>
        <w:pStyle w:val="ab"/>
        <w:ind w:left="210" w:firstLine="210"/>
      </w:pPr>
      <w:r>
        <w:t>VFM</w:t>
      </w:r>
      <w:r>
        <w:t>は、</w:t>
      </w:r>
      <w:r>
        <w:t>PSC</w:t>
      </w:r>
      <w:r>
        <w:t>と</w:t>
      </w:r>
      <w:r>
        <w:t>PFI-LCC</w:t>
      </w:r>
      <w:r>
        <w:t>の差額を指す。ただし、その差額は単なる積算の切り下げによるのではなく、民間資金等の活用による公共施設等の整備等に関する事業の実施に関する基本方針（</w:t>
      </w:r>
      <w:r>
        <w:t>PFI</w:t>
      </w:r>
      <w:r>
        <w:t>基本方針）にあるように、『建設、製造、改修（設計を含む）、維持管理及び運営の全部又は一部が一体的に扱われること、～自由度の高い運営により民間の創意工夫が生かされること』等から実現されるものである。</w:t>
      </w:r>
    </w:p>
    <w:p w14:paraId="00000034" w14:textId="77777777" w:rsidR="001F346C" w:rsidRDefault="00000000" w:rsidP="00A923F7">
      <w:pPr>
        <w:pStyle w:val="ab"/>
        <w:ind w:left="210" w:firstLine="210"/>
      </w:pPr>
      <w:r>
        <w:t>このため、その実現には受注者である民間事業者の積極的な協力が必要であり、それを十分に引き出すには、双方にとって適切な内容の契約の締結とその誠実な履行、場合によっては再度の交渉調整が必要となることに留意すべきである。</w:t>
      </w:r>
    </w:p>
    <w:p w14:paraId="00000035" w14:textId="77777777" w:rsidR="001F346C" w:rsidRDefault="00000000" w:rsidP="00A923F7">
      <w:pPr>
        <w:pStyle w:val="ab"/>
        <w:ind w:left="210" w:firstLine="210"/>
      </w:pPr>
      <w:r>
        <w:t>VFM</w:t>
      </w:r>
      <w:r>
        <w:t>ガイドラインでは、</w:t>
      </w:r>
      <w:r>
        <w:t>PSC</w:t>
      </w:r>
      <w:r>
        <w:t>は「公共が自ら実施する場合の事業期間全体を通じた公的財産負担の見込額の現在価値」、</w:t>
      </w:r>
      <w:r>
        <w:t>PFI-LCC</w:t>
      </w:r>
      <w:r>
        <w:t>は「</w:t>
      </w:r>
      <w:r>
        <w:t>PFI</w:t>
      </w:r>
      <w:r>
        <w:t>事業として実施する場合の公的財産負担の見込額の現在価値」を指している。</w:t>
      </w:r>
    </w:p>
    <w:p w14:paraId="00000036" w14:textId="77777777" w:rsidR="001F346C" w:rsidRDefault="00000000" w:rsidP="00A923F7">
      <w:pPr>
        <w:pStyle w:val="ab"/>
        <w:ind w:left="210" w:firstLine="210"/>
      </w:pPr>
      <w:r>
        <w:t>ただし、この</w:t>
      </w:r>
      <w:r>
        <w:t>PSC</w:t>
      </w:r>
      <w:r>
        <w:t>は「既往の従来方式での価格」ではなく、民間事業者に求める要求水準を、公共が実現する場合に必要な費用（一部を民間への請負や委託とする場合にはそれに関する費用を含む）となるよう、既往の価格を調整した見込額に設定することが望ましい。他方で、特定事業選定時に推計・設定する</w:t>
      </w:r>
      <w:r>
        <w:t>PFI-LCC</w:t>
      </w:r>
      <w:r>
        <w:t>は、</w:t>
      </w:r>
      <w:r>
        <w:t>PSC</w:t>
      </w:r>
      <w:r>
        <w:t>の各項目について</w:t>
      </w:r>
      <w:r>
        <w:t>PFI</w:t>
      </w:r>
      <w:r>
        <w:t>で実現が期待できる効率性を加味して、</w:t>
      </w:r>
      <w:r>
        <w:t>PFI</w:t>
      </w:r>
      <w:r>
        <w:t>独自の項目と合計した見込額として算出していく。</w:t>
      </w:r>
    </w:p>
    <w:p w14:paraId="00000037" w14:textId="77777777" w:rsidR="001F346C" w:rsidRDefault="001F346C">
      <w:pPr>
        <w:pBdr>
          <w:top w:val="nil"/>
          <w:left w:val="nil"/>
          <w:bottom w:val="nil"/>
          <w:right w:val="nil"/>
          <w:between w:val="nil"/>
        </w:pBdr>
        <w:ind w:left="210" w:firstLine="210"/>
        <w:rPr>
          <w:rFonts w:eastAsia="Century"/>
          <w:color w:val="000000"/>
        </w:rPr>
      </w:pPr>
    </w:p>
    <w:p w14:paraId="00000038" w14:textId="77777777" w:rsidR="001F346C" w:rsidRDefault="00000000">
      <w:pPr>
        <w:pStyle w:val="3"/>
        <w:numPr>
          <w:ilvl w:val="0"/>
          <w:numId w:val="12"/>
        </w:numPr>
        <w:spacing w:before="174"/>
      </w:pPr>
      <w:r>
        <w:t>VFM算定における「効率性」「PIRR」の位置づけ</w:t>
      </w:r>
    </w:p>
    <w:p w14:paraId="00000039"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PFI-LCCの算定過程で用いる「効率性」（削減率ともいわれる）については、慎重な検討が必要となる。入札における競争が少なく、</w:t>
      </w:r>
      <w:sdt>
        <w:sdtPr>
          <w:tag w:val="goog_rdk_0"/>
          <w:id w:val="-1330901095"/>
        </w:sdtPr>
        <w:sdtContent/>
      </w:sdt>
      <w:r>
        <w:rPr>
          <w:rFonts w:eastAsia="Century"/>
          <w:color w:val="000000"/>
        </w:rPr>
        <w:t>金利を反映した割引率が小さい状況では、VFMはこの削減率の設定に大きく影響されることになる。また、PFI-LCCの金額は、当該事業の入札価格算定の基礎となる。</w:t>
      </w:r>
    </w:p>
    <w:p w14:paraId="0000003A"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このため、過度な効率性の設定は、財政支出削減額を大きく設定できるとしても、予定価格低下により、事業者の応札意欲を減退させ、入札が不調・不落となるおそれがある。</w:t>
      </w:r>
    </w:p>
    <w:p w14:paraId="0000003B"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サウンディングの機会等を通じて、事業者に期待できるレベルとヒアリングすることもできるが、その際には、他の要素、例えば予定価格算定に現行の諸物価の上昇をどのように織り込む予定か、将来の物価上昇についてはどのように反映する予定かといった情報も、可能な範囲で提供しなければ、正確な情報を得ることは難しいと考える必要がある。例えば、その際には、本算定シートを適切な範囲で開示することが想定される。</w:t>
      </w:r>
    </w:p>
    <w:p w14:paraId="0000003C"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また、前述したように、VFM算定にあたっては、そのプロジェクト全体の収益率である「PIRR」を、事業者にとっても意義のあるレベルに設定することが重要である。</w:t>
      </w:r>
    </w:p>
    <w:p w14:paraId="0000003D"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サービス購入型」におけるPFI事業の実態をみると、事業主体となるSPCには最低限の出資のみが行われ、施設整備や維持管理運営等の業務は参加事業者に委託され、SPC自体には利益は殆ど生じず、その残余財産を事業終了時に処分・精算する形が一般的といえる。</w:t>
      </w:r>
    </w:p>
    <w:p w14:paraId="0000003E"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本算定シートでは、そうした形態での事業運営を前提として設定しているため、SPCには高い利益が生じる形にはなっていない。</w:t>
      </w:r>
    </w:p>
    <w:p w14:paraId="0000003F" w14:textId="3A583EF8" w:rsidR="001F346C" w:rsidRDefault="00000000">
      <w:pPr>
        <w:pBdr>
          <w:top w:val="nil"/>
          <w:left w:val="nil"/>
          <w:bottom w:val="nil"/>
          <w:right w:val="nil"/>
          <w:between w:val="nil"/>
        </w:pBdr>
        <w:ind w:left="210" w:firstLine="210"/>
        <w:rPr>
          <w:rFonts w:eastAsia="Century"/>
          <w:color w:val="000000"/>
        </w:rPr>
      </w:pPr>
      <w:r>
        <w:rPr>
          <w:rFonts w:eastAsia="Century"/>
          <w:color w:val="000000"/>
        </w:rPr>
        <w:lastRenderedPageBreak/>
        <w:t>このため、算定シートにおいては、「PIRRは借入コストを上回る」ように設定することを求めているが、</w:t>
      </w:r>
      <w:sdt>
        <w:sdtPr>
          <w:tag w:val="goog_rdk_1"/>
          <w:id w:val="1099757920"/>
        </w:sdtPr>
        <w:sdtContent/>
      </w:sdt>
      <w:r>
        <w:rPr>
          <w:rFonts w:eastAsia="Century"/>
          <w:color w:val="000000"/>
        </w:rPr>
        <w:t>「事業に係る借入を返済すると、事業者には殆ど何も残らない」設定ともいえ、参加する事業者にとっては、決して魅力的な事業環境ではないことには、十分な留意が必要である。</w:t>
      </w:r>
    </w:p>
    <w:p w14:paraId="00000040"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その意味でも「サービス購入型」にこだわらないPFI事業の検討が必要である。また本算定シートでも、利用料金収入を考慮する手段を用意しているので、実際の算定にあたっては、積極的な活用を検討されたい。</w:t>
      </w:r>
    </w:p>
    <w:p w14:paraId="00000041" w14:textId="2B727473" w:rsidR="00840F45" w:rsidRDefault="00840F45">
      <w:pPr>
        <w:pBdr>
          <w:top w:val="nil"/>
          <w:left w:val="nil"/>
          <w:bottom w:val="nil"/>
          <w:right w:val="nil"/>
          <w:between w:val="nil"/>
        </w:pBdr>
        <w:ind w:left="210" w:firstLine="210"/>
        <w:rPr>
          <w:rFonts w:eastAsia="Century"/>
          <w:color w:val="000000"/>
        </w:rPr>
      </w:pPr>
    </w:p>
    <w:p w14:paraId="00000042" w14:textId="77777777" w:rsidR="001F346C" w:rsidRDefault="00000000">
      <w:pPr>
        <w:pStyle w:val="3"/>
        <w:numPr>
          <w:ilvl w:val="0"/>
          <w:numId w:val="12"/>
        </w:numPr>
        <w:spacing w:before="174"/>
      </w:pPr>
      <w:r>
        <w:t>本算定シートにおけるVFMの算定</w:t>
      </w:r>
    </w:p>
    <w:p w14:paraId="00000043"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具体的には、本マニュアルでは、概ね以下の流れで算出することを想定している。</w:t>
      </w:r>
    </w:p>
    <w:p w14:paraId="00000044"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なお、VFM算定にあたり、公共施設等の管理者等は、上述のようなVFMに対する正しい理解のもと、自らが算定したVFMについて説明責任を果たすべきであることに留意する必要がある。また、算定方法や算定データについて一定の透明性が求められることにも留意されたい。そうした観点から、以下の流れや算定シートの構成等といった、詳細説明をしている事に理解をお願いしたい。</w:t>
      </w:r>
    </w:p>
    <w:p w14:paraId="00000045"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＜PSC＞</w:t>
      </w:r>
    </w:p>
    <w:p w14:paraId="00000046" w14:textId="77777777" w:rsidR="001F346C" w:rsidRDefault="00000000">
      <w:pPr>
        <w:numPr>
          <w:ilvl w:val="1"/>
          <w:numId w:val="1"/>
        </w:numPr>
        <w:pBdr>
          <w:top w:val="nil"/>
          <w:left w:val="nil"/>
          <w:bottom w:val="nil"/>
          <w:right w:val="nil"/>
          <w:between w:val="nil"/>
        </w:pBdr>
        <w:ind w:left="709" w:hanging="269"/>
      </w:pPr>
      <w:r>
        <w:rPr>
          <w:rFonts w:eastAsia="Century"/>
          <w:color w:val="000000"/>
        </w:rPr>
        <w:t>必要な施設整備費や維持管理運営費の金額データを収集し、類似事業の落札金額による部分と予算単価の積算による部分に分け、後者には落札率をかけて競争の効果を反映した上で、両者を合計する。</w:t>
      </w:r>
    </w:p>
    <w:p w14:paraId="00000047" w14:textId="77777777" w:rsidR="001F346C" w:rsidRDefault="00000000">
      <w:pPr>
        <w:numPr>
          <w:ilvl w:val="1"/>
          <w:numId w:val="1"/>
        </w:numPr>
        <w:pBdr>
          <w:top w:val="nil"/>
          <w:left w:val="nil"/>
          <w:bottom w:val="nil"/>
          <w:right w:val="nil"/>
          <w:between w:val="nil"/>
        </w:pBdr>
        <w:ind w:left="709" w:hanging="269"/>
      </w:pPr>
      <w:r>
        <w:rPr>
          <w:rFonts w:eastAsia="Century"/>
          <w:color w:val="000000"/>
        </w:rPr>
        <w:t>合計した金額から、適用する補助金・交付金</w:t>
      </w:r>
      <w:r>
        <w:rPr>
          <w:rFonts w:eastAsia="Century"/>
          <w:color w:val="000000"/>
          <w:vertAlign w:val="superscript"/>
        </w:rPr>
        <w:footnoteReference w:id="1"/>
      </w:r>
      <w:r>
        <w:rPr>
          <w:rFonts w:eastAsia="Century"/>
          <w:color w:val="000000"/>
        </w:rPr>
        <w:t>を差し引いて、純支出額とする（VFMガイドラインの「適切な調整」を指す。）。</w:t>
      </w:r>
    </w:p>
    <w:p w14:paraId="00000048" w14:textId="77777777" w:rsidR="001F346C" w:rsidRDefault="00000000">
      <w:pPr>
        <w:numPr>
          <w:ilvl w:val="1"/>
          <w:numId w:val="1"/>
        </w:numPr>
        <w:pBdr>
          <w:top w:val="nil"/>
          <w:left w:val="nil"/>
          <w:bottom w:val="nil"/>
          <w:right w:val="nil"/>
          <w:between w:val="nil"/>
        </w:pBdr>
        <w:ind w:left="709" w:hanging="269"/>
      </w:pPr>
      <w:r>
        <w:rPr>
          <w:rFonts w:eastAsia="Century"/>
          <w:color w:val="000000"/>
        </w:rPr>
        <w:t>純支出額に、リスク調整額として、官民の利払い費用の差と、SPCの設立・運営経費を加える。また、モニタリングコストなど必要な経費も加えて、施設整備費部分は完工引渡時の一括払い、維持管理運営費部分は運営開始から毎年支払う形に分割する。</w:t>
      </w:r>
    </w:p>
    <w:p w14:paraId="00000049" w14:textId="77777777" w:rsidR="001F346C" w:rsidRPr="006418CA" w:rsidRDefault="00000000">
      <w:pPr>
        <w:numPr>
          <w:ilvl w:val="1"/>
          <w:numId w:val="1"/>
        </w:numPr>
        <w:pBdr>
          <w:top w:val="nil"/>
          <w:left w:val="nil"/>
          <w:bottom w:val="nil"/>
          <w:right w:val="nil"/>
          <w:between w:val="nil"/>
        </w:pBdr>
        <w:ind w:left="709" w:hanging="269"/>
      </w:pPr>
      <w:bookmarkStart w:id="3" w:name="_heading=h.c2iwxfm2xcjc" w:colFirst="0" w:colLast="0"/>
      <w:bookmarkEnd w:id="3"/>
      <w:r>
        <w:rPr>
          <w:rFonts w:eastAsia="Century"/>
          <w:color w:val="000000"/>
        </w:rPr>
        <w:t>施設整備費部分と維持管理運営費部分を割引率によって現在価値化し、合計する。</w:t>
      </w:r>
    </w:p>
    <w:p w14:paraId="12109256" w14:textId="77777777" w:rsidR="006418CA" w:rsidRDefault="006418CA" w:rsidP="006418CA">
      <w:pPr>
        <w:pBdr>
          <w:top w:val="nil"/>
          <w:left w:val="nil"/>
          <w:bottom w:val="nil"/>
          <w:right w:val="nil"/>
          <w:between w:val="nil"/>
        </w:pBdr>
        <w:ind w:left="709"/>
      </w:pPr>
    </w:p>
    <w:p w14:paraId="0000004B"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＜PFI-LCC＞</w:t>
      </w:r>
    </w:p>
    <w:p w14:paraId="0000004C" w14:textId="77777777" w:rsidR="001F346C" w:rsidRDefault="00000000">
      <w:pPr>
        <w:numPr>
          <w:ilvl w:val="0"/>
          <w:numId w:val="10"/>
        </w:numPr>
        <w:pBdr>
          <w:top w:val="nil"/>
          <w:left w:val="nil"/>
          <w:bottom w:val="nil"/>
          <w:right w:val="nil"/>
          <w:between w:val="nil"/>
        </w:pBdr>
        <w:ind w:left="709" w:hanging="269"/>
      </w:pPr>
      <w:r>
        <w:rPr>
          <w:rFonts w:eastAsia="Century"/>
          <w:color w:val="000000"/>
        </w:rPr>
        <w:t>PSCで収集した金額データについて、施設整備費及び維持管理運営費を構成する各費目に、PFIによって実現が期待される「効率性」を加味した上で、合計する。</w:t>
      </w:r>
    </w:p>
    <w:p w14:paraId="0000004D" w14:textId="77777777" w:rsidR="001F346C" w:rsidRDefault="00000000">
      <w:pPr>
        <w:numPr>
          <w:ilvl w:val="0"/>
          <w:numId w:val="10"/>
        </w:numPr>
        <w:pBdr>
          <w:top w:val="nil"/>
          <w:left w:val="nil"/>
          <w:bottom w:val="nil"/>
          <w:right w:val="nil"/>
          <w:between w:val="nil"/>
        </w:pBdr>
        <w:ind w:left="709" w:hanging="269"/>
      </w:pPr>
      <w:r>
        <w:rPr>
          <w:rFonts w:eastAsia="Century"/>
          <w:color w:val="000000"/>
        </w:rPr>
        <w:t>合計した金額から、適用する補助金・交付金を差し引いて、純支出額とする（VFMガイドラインの「適切な調整」を指す。）。</w:t>
      </w:r>
    </w:p>
    <w:p w14:paraId="0000004E" w14:textId="77777777" w:rsidR="001F346C" w:rsidRDefault="00000000">
      <w:pPr>
        <w:numPr>
          <w:ilvl w:val="0"/>
          <w:numId w:val="10"/>
        </w:numPr>
        <w:pBdr>
          <w:top w:val="nil"/>
          <w:left w:val="nil"/>
          <w:bottom w:val="nil"/>
          <w:right w:val="nil"/>
          <w:between w:val="nil"/>
        </w:pBdr>
        <w:ind w:left="709" w:hanging="269"/>
      </w:pPr>
      <w:r>
        <w:rPr>
          <w:rFonts w:eastAsia="Century"/>
          <w:color w:val="000000"/>
        </w:rPr>
        <w:t>純支出額に、SPCの設立・運営費や開業費用、モニタリングコストなど必要な経費を加えて、事業期間に均等分割する（支払時期・比率は調整可能である。）。</w:t>
      </w:r>
    </w:p>
    <w:p w14:paraId="0000004F" w14:textId="77777777" w:rsidR="001F346C" w:rsidRDefault="00000000">
      <w:pPr>
        <w:numPr>
          <w:ilvl w:val="0"/>
          <w:numId w:val="10"/>
        </w:numPr>
        <w:pBdr>
          <w:top w:val="nil"/>
          <w:left w:val="nil"/>
          <w:bottom w:val="nil"/>
          <w:right w:val="nil"/>
          <w:between w:val="nil"/>
        </w:pBdr>
        <w:ind w:left="709" w:hanging="269"/>
      </w:pPr>
      <w:r>
        <w:rPr>
          <w:rFonts w:eastAsia="Century"/>
          <w:color w:val="000000"/>
        </w:rPr>
        <w:t>施設整備費部分と維持管理運営費部分をそれぞれ割引率によって現在価値化し、合計する。</w:t>
      </w:r>
    </w:p>
    <w:p w14:paraId="00000051" w14:textId="77777777" w:rsidR="001F346C" w:rsidRDefault="001F346C">
      <w:pPr>
        <w:pBdr>
          <w:top w:val="nil"/>
          <w:left w:val="nil"/>
          <w:bottom w:val="nil"/>
          <w:right w:val="nil"/>
          <w:between w:val="nil"/>
        </w:pBdr>
        <w:ind w:left="210" w:firstLine="210"/>
        <w:rPr>
          <w:rFonts w:eastAsia="Century"/>
          <w:color w:val="000000"/>
        </w:rPr>
      </w:pPr>
    </w:p>
    <w:p w14:paraId="00000052"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＜VFM＞</w:t>
      </w:r>
    </w:p>
    <w:p w14:paraId="00000053" w14:textId="77777777" w:rsidR="001F346C" w:rsidRDefault="00000000">
      <w:pPr>
        <w:numPr>
          <w:ilvl w:val="0"/>
          <w:numId w:val="11"/>
        </w:numPr>
        <w:pBdr>
          <w:top w:val="nil"/>
          <w:left w:val="nil"/>
          <w:bottom w:val="nil"/>
          <w:right w:val="nil"/>
          <w:between w:val="nil"/>
        </w:pBdr>
        <w:ind w:left="709" w:hanging="269"/>
      </w:pPr>
      <w:r w:rsidRPr="006418CA">
        <w:rPr>
          <w:rFonts w:eastAsia="Century"/>
          <w:color w:val="000000"/>
          <w:spacing w:val="-8"/>
        </w:rPr>
        <w:t>PSCの現在価値化した総額（＜PSC＞の④で求められた額）から、PFI-LCCの現在価値化した総額（＜PFI-LCC＞の④で求められた額）を除いて、金額ベースのVFMを求める。このVFMをPSCの現在価値化額で割った比率（通常、パーセント表示とする。）が、比率ベースのVFMとな</w:t>
      </w:r>
      <w:r>
        <w:rPr>
          <w:rFonts w:eastAsia="Century"/>
          <w:color w:val="000000"/>
        </w:rPr>
        <w:t>る。</w:t>
      </w:r>
    </w:p>
    <w:p w14:paraId="00000055" w14:textId="2266C495" w:rsidR="001F346C" w:rsidRDefault="00000000" w:rsidP="00A923F7">
      <w:pPr>
        <w:pStyle w:val="2"/>
        <w:spacing w:after="104"/>
      </w:pPr>
      <w:bookmarkStart w:id="4" w:name="_heading=h.dwc876jtpn9q" w:colFirst="0" w:colLast="0"/>
      <w:bookmarkEnd w:id="4"/>
      <w:r>
        <w:lastRenderedPageBreak/>
        <w:t>VFM</w:t>
      </w:r>
      <w:r>
        <w:t>ガイドラインの令和５年改正のポイント</w:t>
      </w:r>
    </w:p>
    <w:p w14:paraId="00000056" w14:textId="77777777" w:rsidR="001F346C" w:rsidRDefault="00000000">
      <w:pPr>
        <w:pStyle w:val="3"/>
        <w:numPr>
          <w:ilvl w:val="0"/>
          <w:numId w:val="13"/>
        </w:numPr>
        <w:spacing w:before="174"/>
      </w:pPr>
      <w:r>
        <w:t>割引率の選定（リスクフリーレート、インフレ予想、リスク調整）に係る対応</w:t>
      </w:r>
    </w:p>
    <w:p w14:paraId="00000057" w14:textId="77777777" w:rsidR="001F346C" w:rsidRDefault="00000000">
      <w:pPr>
        <w:pStyle w:val="af1"/>
        <w:numPr>
          <w:ilvl w:val="0"/>
          <w:numId w:val="25"/>
        </w:numPr>
        <w:ind w:leftChars="0" w:firstLineChars="0"/>
      </w:pPr>
      <w:r>
        <w:t>『</w:t>
      </w:r>
      <w:r>
        <w:t>VFM</w:t>
      </w:r>
      <w:r>
        <w:t>ガイドライン』の「四</w:t>
      </w:r>
      <w:r>
        <w:t xml:space="preserve"> VFM</w:t>
      </w:r>
      <w:r>
        <w:t>評価における留意事項</w:t>
      </w:r>
      <w:r>
        <w:t xml:space="preserve"> 3 </w:t>
      </w:r>
      <w:r>
        <w:t>現在価値への換算」の冒頭にリスクフリーレートの原則採用の趣旨を「管理者等の資金調達である公債は、金融市場では安全資産として位置づけられることが通常であることに鑑み」として明記し、リスクフリーレートについても、「安全資産金利」と明記した。また、事業期間に近い償還期限の国債利回りを採用し、直近１年間の平均値をとることが望ましい旨、及び割賦手数料の算定に用いられている利回り（長期国債利回りとの差を含む場合は、調整が必要）を用いることが望ましい旨の記載を追加した。</w:t>
      </w:r>
    </w:p>
    <w:p w14:paraId="00000058" w14:textId="77777777" w:rsidR="001F346C" w:rsidRDefault="00000000">
      <w:pPr>
        <w:pStyle w:val="af1"/>
        <w:numPr>
          <w:ilvl w:val="0"/>
          <w:numId w:val="25"/>
        </w:numPr>
        <w:ind w:leftChars="0" w:firstLineChars="0"/>
      </w:pPr>
      <w:r>
        <w:t>公共工事の資材・人件費の高騰や企業物価の上昇が続いていることから、割引率について、これまでゼロとしてきたインフレ予想に、期待物価上昇率を見込んだ対応が必要となった。『</w:t>
      </w:r>
      <w:r>
        <w:t>VFM</w:t>
      </w:r>
      <w:r>
        <w:t>ガイドライン』の「四</w:t>
      </w:r>
      <w:r>
        <w:t xml:space="preserve"> VFM</w:t>
      </w:r>
      <w:r>
        <w:t>評価における留意事項</w:t>
      </w:r>
      <w:r>
        <w:t xml:space="preserve"> 3 </w:t>
      </w:r>
      <w:r>
        <w:t>現在価値への換算（</w:t>
      </w:r>
      <w:r>
        <w:t>3</w:t>
      </w:r>
      <w:r>
        <w:t>）」の前半を、インフレ予想を国債利回りに勘案する趣旨や複数の具体的な参照先を明示する文言に差し替えた。</w:t>
      </w:r>
    </w:p>
    <w:p w14:paraId="00000059" w14:textId="77777777" w:rsidR="001F346C" w:rsidRDefault="00000000">
      <w:pPr>
        <w:pStyle w:val="af1"/>
        <w:numPr>
          <w:ilvl w:val="0"/>
          <w:numId w:val="25"/>
        </w:numPr>
        <w:ind w:leftChars="0" w:firstLineChars="0"/>
      </w:pPr>
      <w:r>
        <w:t>『</w:t>
      </w:r>
      <w:r>
        <w:t>VFM</w:t>
      </w:r>
      <w:r>
        <w:t>ガイドライン』の「四</w:t>
      </w:r>
      <w:r>
        <w:t xml:space="preserve"> VFM</w:t>
      </w:r>
      <w:r>
        <w:t>評価における留意事項</w:t>
      </w:r>
      <w:r>
        <w:t xml:space="preserve"> 3 </w:t>
      </w:r>
      <w:r>
        <w:t>現在価値への換算（</w:t>
      </w:r>
      <w:r>
        <w:t>3</w:t>
      </w:r>
      <w:r>
        <w:t>）」の後半に、リスク調整の適正実施が前提である旨を追加し、その後に（</w:t>
      </w:r>
      <w:r>
        <w:t>4</w:t>
      </w:r>
      <w:r>
        <w:t>）として、リスク調整が困難な場合にはリスクプレミアムを加味した割引率の選定も許容される旨を追加した。</w:t>
      </w:r>
    </w:p>
    <w:p w14:paraId="0000005A" w14:textId="77777777" w:rsidR="001F346C" w:rsidRDefault="00000000">
      <w:pPr>
        <w:pStyle w:val="af1"/>
        <w:numPr>
          <w:ilvl w:val="0"/>
          <w:numId w:val="25"/>
        </w:numPr>
        <w:ind w:leftChars="0" w:firstLineChars="0"/>
      </w:pPr>
      <w:r>
        <w:t>PFI</w:t>
      </w:r>
      <w:r>
        <w:t>は長期安定的な公共サービスの提供を指向しているが、サービスの提供に伴う様々なリスクについては事業者が自ら調達する事業費の範囲での自身による取組を基本的に義務付けている。このため、</w:t>
      </w:r>
      <w:r>
        <w:t>PFI-LCC</w:t>
      </w:r>
      <w:r>
        <w:t>では、そのための費用を事業費用の中に計上する。</w:t>
      </w:r>
      <w:r>
        <w:t>VFM</w:t>
      </w:r>
      <w:r>
        <w:t>評価が求めるリスク定量化・リスク調整は、制度上義務付けているリスク対応の費用について、</w:t>
      </w:r>
      <w:r>
        <w:t>VFM</w:t>
      </w:r>
      <w:r>
        <w:t>評価上、事業者側を不利にしない措置といえるが、他方で、リスク定量化で必要となる発生確率の把握が実務として困難であることから、現状適切に実施されていない。このため、</w:t>
      </w:r>
      <w:r>
        <w:t>VFM</w:t>
      </w:r>
      <w:r>
        <w:t>が過少推計となり、</w:t>
      </w:r>
      <w:r>
        <w:t>PFI</w:t>
      </w:r>
      <w:r>
        <w:t>が割高に捉えられる恐れがある。</w:t>
      </w:r>
    </w:p>
    <w:p w14:paraId="2FECA0ED" w14:textId="77777777" w:rsidR="006418CA" w:rsidRDefault="006418CA" w:rsidP="00A923F7">
      <w:pPr>
        <w:pStyle w:val="af4"/>
        <w:ind w:left="630" w:firstLine="210"/>
      </w:pPr>
    </w:p>
    <w:p w14:paraId="0000005B" w14:textId="3A56D315" w:rsidR="001F346C" w:rsidRDefault="00000000" w:rsidP="00A923F7">
      <w:pPr>
        <w:pStyle w:val="af4"/>
        <w:ind w:left="630" w:firstLine="210"/>
      </w:pPr>
      <w:r>
        <w:t>PFI</w:t>
      </w:r>
      <w:r>
        <w:t>のリスク対応費用を適切に評価するため、調達コストの差（官民での利払いの差額）に加え、</w:t>
      </w:r>
      <w:r>
        <w:t>SPC</w:t>
      </w:r>
      <w:r>
        <w:t>が計上するリスク対応費用（例として</w:t>
      </w:r>
      <w:r>
        <w:t>SPC</w:t>
      </w:r>
      <w:r>
        <w:t>設立・運営費用、予備費などがある。）を、様々なリスクの期待値相当額と捉え、リスク調整の対象として扱うことが望ましい。</w:t>
      </w:r>
    </w:p>
    <w:p w14:paraId="0000005C" w14:textId="77777777" w:rsidR="001F346C" w:rsidRDefault="00000000" w:rsidP="00A923F7">
      <w:pPr>
        <w:pStyle w:val="af4"/>
        <w:ind w:left="630" w:firstLine="210"/>
      </w:pPr>
      <w:r>
        <w:t>なお、</w:t>
      </w:r>
      <w:r>
        <w:t>VFM</w:t>
      </w:r>
      <w:r>
        <w:t>ガイドラインでは、リスク調整について帰属させる費目や時期を特定せずに、</w:t>
      </w:r>
      <w:r>
        <w:t>PSC</w:t>
      </w:r>
      <w:r>
        <w:t>に加えることのみを求めている。このため、標準算定シートでは、</w:t>
      </w:r>
      <w:r>
        <w:t>PSC</w:t>
      </w:r>
      <w:r>
        <w:t>のキャッシュフロー総額に加える形としている。</w:t>
      </w:r>
    </w:p>
    <w:p w14:paraId="58B73D2F" w14:textId="08B30CF1" w:rsidR="006418CA" w:rsidRDefault="00000000" w:rsidP="00A923F7">
      <w:pPr>
        <w:pStyle w:val="af4"/>
        <w:ind w:left="630" w:firstLine="210"/>
      </w:pPr>
      <w:r>
        <w:t>また、このリスク調整の対象のうち、調達コストの差として官民利払い費用の差については、別図</w:t>
      </w:r>
      <w:r w:rsidR="00A923F7">
        <w:rPr>
          <w:rFonts w:hint="eastAsia"/>
        </w:rPr>
        <w:t>2</w:t>
      </w:r>
      <w:r>
        <w:t>下のように、施設整備費割賦払い額の元本分について、官民の調達金利の差をかけて算出することとしている。</w:t>
      </w:r>
      <w:r>
        <w:t>PFI</w:t>
      </w:r>
      <w:r>
        <w:t>事業の場合、民間事業者が資金調達するため、従来方式で公共が資金調達する場合に比べ、一般的に調達金利は高くなると考えられ、この金利差が、事業に対する貸出リスクの違い（資金調達主体の違いを含む）に起因すると考えれば、</w:t>
      </w:r>
      <w:r>
        <w:t>PFI-LCC</w:t>
      </w:r>
      <w:r>
        <w:t>算出時の割引率には、</w:t>
      </w:r>
      <w:r>
        <w:t>PSC</w:t>
      </w:r>
      <w:r>
        <w:t>算出時と異なる率（例えば、リスクフリーレート＋リスクプレミアム）を採用することも考えられる。</w:t>
      </w:r>
    </w:p>
    <w:p w14:paraId="0000005E" w14:textId="58043D5C" w:rsidR="001F346C" w:rsidRDefault="00000000" w:rsidP="00A923F7">
      <w:pPr>
        <w:pStyle w:val="af4"/>
        <w:ind w:left="630" w:firstLine="206"/>
      </w:pPr>
      <w:r w:rsidRPr="006418CA">
        <w:rPr>
          <w:spacing w:val="-4"/>
        </w:rPr>
        <w:lastRenderedPageBreak/>
        <w:t>しかしながら、本マニュアルでは、</w:t>
      </w:r>
      <w:r w:rsidRPr="006418CA">
        <w:rPr>
          <w:spacing w:val="-4"/>
        </w:rPr>
        <w:t>VFM</w:t>
      </w:r>
      <w:r w:rsidRPr="006418CA">
        <w:rPr>
          <w:spacing w:val="-4"/>
        </w:rPr>
        <w:t>算定のしやすさを重視する観点から、これまでの</w:t>
      </w:r>
      <w:r w:rsidRPr="006418CA">
        <w:rPr>
          <w:spacing w:val="-4"/>
        </w:rPr>
        <w:t>VFM</w:t>
      </w:r>
      <w:r w:rsidRPr="006418CA">
        <w:rPr>
          <w:spacing w:val="-4"/>
        </w:rPr>
        <w:t>算定方式を踏襲し、</w:t>
      </w:r>
      <w:r w:rsidRPr="006418CA">
        <w:rPr>
          <w:spacing w:val="-4"/>
        </w:rPr>
        <w:t>PSC</w:t>
      </w:r>
      <w:r w:rsidRPr="006418CA">
        <w:rPr>
          <w:spacing w:val="-4"/>
        </w:rPr>
        <w:t>及び</w:t>
      </w:r>
      <w:r w:rsidRPr="006418CA">
        <w:rPr>
          <w:spacing w:val="-4"/>
        </w:rPr>
        <w:t>PFI-LCC</w:t>
      </w:r>
      <w:r w:rsidRPr="006418CA">
        <w:rPr>
          <w:spacing w:val="-4"/>
        </w:rPr>
        <w:t>の双方に同じ割引率を用いる一方で、「官民利払い費用の差」を</w:t>
      </w:r>
      <w:r w:rsidRPr="006418CA">
        <w:rPr>
          <w:spacing w:val="-4"/>
        </w:rPr>
        <w:t>PSC</w:t>
      </w:r>
      <w:r w:rsidRPr="006418CA">
        <w:rPr>
          <w:spacing w:val="-4"/>
        </w:rPr>
        <w:t>にも加えることで、</w:t>
      </w:r>
      <w:r w:rsidRPr="006418CA">
        <w:rPr>
          <w:spacing w:val="-4"/>
        </w:rPr>
        <w:t>PFI</w:t>
      </w:r>
      <w:r w:rsidRPr="006418CA">
        <w:rPr>
          <w:spacing w:val="-4"/>
        </w:rPr>
        <w:t>事業と従来方式でリスクを揃える方法を採用している。</w:t>
      </w:r>
      <w:r>
        <w:t>また、もう１つの調整対象である</w:t>
      </w:r>
      <w:r>
        <w:t>SPC</w:t>
      </w:r>
      <w:r>
        <w:t>が計上するリスク対応費用については、別図</w:t>
      </w:r>
      <w:r>
        <w:t>2</w:t>
      </w:r>
      <w:r>
        <w:t>上に示すように整理できる。</w:t>
      </w:r>
    </w:p>
    <w:p w14:paraId="0000005F" w14:textId="77777777" w:rsidR="001F346C" w:rsidRDefault="00000000" w:rsidP="00A923F7">
      <w:pPr>
        <w:pStyle w:val="af4"/>
        <w:ind w:left="630" w:firstLine="210"/>
      </w:pPr>
      <w:r>
        <w:t>すなわち、</w:t>
      </w:r>
      <w:r>
        <w:t>PFI</w:t>
      </w:r>
      <w:r>
        <w:t>事業で設立される</w:t>
      </w:r>
      <w:r>
        <w:t>SPC</w:t>
      </w:r>
      <w:r>
        <w:t>は、構成企業等のデフォルトリスクを遮断し、事業のモニタリング主体でもあることから、</w:t>
      </w:r>
      <w:r>
        <w:t>PFI</w:t>
      </w:r>
      <w:r>
        <w:t>事業のリスクを軽減する主要な対策の担い手であり、</w:t>
      </w:r>
      <w:r>
        <w:t>SPC</w:t>
      </w:r>
      <w:r>
        <w:t>に係る費用は、</w:t>
      </w:r>
      <w:r>
        <w:t>PFI</w:t>
      </w:r>
      <w:r>
        <w:t>事業におけるリスクによる損失の期待値に相当するものと考えられ、そのため、</w:t>
      </w:r>
      <w:r>
        <w:t>PFI-LCC</w:t>
      </w:r>
      <w:r>
        <w:t>には、定量化されたリスクが含まれていると捉えることができる。</w:t>
      </w:r>
    </w:p>
    <w:p w14:paraId="00000060" w14:textId="77777777" w:rsidR="001F346C" w:rsidRDefault="00000000" w:rsidP="00A923F7">
      <w:pPr>
        <w:pStyle w:val="af4"/>
        <w:ind w:left="630" w:firstLine="210"/>
      </w:pPr>
      <w:r>
        <w:t>一方、</w:t>
      </w:r>
      <w:r>
        <w:t>PSC</w:t>
      </w:r>
      <w:r>
        <w:t>についても</w:t>
      </w:r>
      <w:r>
        <w:t>PFI-LCC</w:t>
      </w:r>
      <w:r>
        <w:t>と同じく定量化されたリスク（リスクによる損失の期待値）が含まれるべきであるが、従来方式において、リスクによる損失の期待値を定量化することは困難であると想定される。そのため、本マニュアルにおいては、</w:t>
      </w:r>
      <w:r>
        <w:t>PFI</w:t>
      </w:r>
      <w:r>
        <w:t>事業におけるリスクによる損失の期待値を、従来方式におけるリスクによる損失の期待値に相当するとみなし、</w:t>
      </w:r>
      <w:r>
        <w:t>PSC</w:t>
      </w:r>
      <w:r>
        <w:t>のリスク調整費として</w:t>
      </w:r>
      <w:r>
        <w:t>SPC</w:t>
      </w:r>
      <w:r>
        <w:t>に係る経費を加算する方法を採用している。</w:t>
      </w:r>
    </w:p>
    <w:p w14:paraId="00000061" w14:textId="77777777" w:rsidR="001F346C" w:rsidRDefault="001F346C">
      <w:pPr>
        <w:pBdr>
          <w:top w:val="nil"/>
          <w:left w:val="nil"/>
          <w:bottom w:val="nil"/>
          <w:right w:val="nil"/>
          <w:between w:val="nil"/>
        </w:pBdr>
        <w:ind w:left="525"/>
        <w:rPr>
          <w:rFonts w:eastAsia="Century"/>
          <w:color w:val="000000"/>
        </w:rPr>
      </w:pPr>
    </w:p>
    <w:p w14:paraId="00000062" w14:textId="77777777" w:rsidR="001F346C" w:rsidRDefault="00000000">
      <w:pPr>
        <w:pStyle w:val="3"/>
        <w:numPr>
          <w:ilvl w:val="0"/>
          <w:numId w:val="13"/>
        </w:numPr>
        <w:spacing w:before="174"/>
      </w:pPr>
      <w:r>
        <w:t>PSCへの競争の効果の反映に係る対応</w:t>
      </w:r>
    </w:p>
    <w:p w14:paraId="00000063" w14:textId="77777777" w:rsidR="001F346C" w:rsidRDefault="00000000">
      <w:pPr>
        <w:numPr>
          <w:ilvl w:val="0"/>
          <w:numId w:val="9"/>
        </w:numPr>
        <w:pBdr>
          <w:top w:val="nil"/>
          <w:left w:val="nil"/>
          <w:bottom w:val="nil"/>
          <w:right w:val="nil"/>
          <w:between w:val="nil"/>
        </w:pBdr>
        <w:ind w:left="851" w:hanging="284"/>
      </w:pPr>
      <w:bookmarkStart w:id="5" w:name="_heading=h.rvad8findxr3" w:colFirst="0" w:colLast="0"/>
      <w:bookmarkEnd w:id="5"/>
      <w:r>
        <w:rPr>
          <w:rFonts w:eastAsia="Century"/>
          <w:color w:val="000000"/>
        </w:rPr>
        <w:t>VFMガイドラインの「二 PSCの算定 1 算定の前提条件（1）」の末尾に、「なお、公的財産負担の見込み額を適正に捉える観点から、当該事業の上記各段階について、過去の類似事例（従来方式）の落札価格等を基に算定することも想定される。ただし、特定事業選定時に基本設計等に基づいて積み上げた金額等を基に算定する場合には、事業者選定時に上記落札価格等を基に算定することが求められる。」ことを追加した。</w:t>
      </w:r>
    </w:p>
    <w:p w14:paraId="00000064" w14:textId="77777777" w:rsidR="001F346C" w:rsidRDefault="00000000">
      <w:pPr>
        <w:numPr>
          <w:ilvl w:val="0"/>
          <w:numId w:val="9"/>
        </w:numPr>
        <w:pBdr>
          <w:top w:val="nil"/>
          <w:left w:val="nil"/>
          <w:bottom w:val="nil"/>
          <w:right w:val="nil"/>
          <w:between w:val="nil"/>
        </w:pBdr>
        <w:ind w:left="851" w:hanging="326"/>
      </w:pPr>
      <w:r>
        <w:rPr>
          <w:rFonts w:eastAsia="Century"/>
          <w:color w:val="000000"/>
        </w:rPr>
        <w:t>これは、VFMガイドラインの「二 PSCの算定 1 算定の前提条件」において、「PSCは、公共が自ら実施する場合の事業期間全体を通じた適正な事業費用予測に基づく公的財産負担の見込額の現在価値」と位置付けていることを受けて、公的財産負担の見込額をより適切に把握するための対応である。</w:t>
      </w:r>
    </w:p>
    <w:p w14:paraId="00000065" w14:textId="77777777" w:rsidR="001F346C" w:rsidRDefault="00000000">
      <w:pPr>
        <w:numPr>
          <w:ilvl w:val="0"/>
          <w:numId w:val="9"/>
        </w:numPr>
        <w:pBdr>
          <w:top w:val="nil"/>
          <w:left w:val="nil"/>
          <w:bottom w:val="nil"/>
          <w:right w:val="nil"/>
          <w:between w:val="nil"/>
        </w:pBdr>
        <w:ind w:left="851" w:hanging="326"/>
      </w:pPr>
      <w:r>
        <w:rPr>
          <w:rFonts w:eastAsia="Century"/>
          <w:color w:val="000000"/>
        </w:rPr>
        <w:t>対応方法として、競争の効果がすでに反映されている類似の過去事例の落札価格を基にして、特定事業選定時のPSCを算定することが想定される。</w:t>
      </w:r>
    </w:p>
    <w:p w14:paraId="00000066" w14:textId="77777777" w:rsidR="001F346C" w:rsidRPr="006418CA" w:rsidRDefault="00000000">
      <w:pPr>
        <w:numPr>
          <w:ilvl w:val="0"/>
          <w:numId w:val="9"/>
        </w:numPr>
        <w:pBdr>
          <w:top w:val="nil"/>
          <w:left w:val="nil"/>
          <w:bottom w:val="nil"/>
          <w:right w:val="nil"/>
          <w:between w:val="nil"/>
        </w:pBdr>
        <w:ind w:left="851" w:hanging="326"/>
        <w:rPr>
          <w:spacing w:val="-4"/>
        </w:rPr>
      </w:pPr>
      <w:r w:rsidRPr="006418CA">
        <w:rPr>
          <w:rFonts w:eastAsia="Century"/>
          <w:color w:val="000000"/>
          <w:spacing w:val="-4"/>
        </w:rPr>
        <w:t>他方、予算単価や基本設計等に基づいて特定事業選定時のPSCを算定する場合には、類似の過去事例の落札価格（落札価格が不明な場合には、契約金額を参照する等の対応を行う。）を基に算定した落札率によって調整することが必要となる。なお、調整時点は、特定事業選定時でよい。</w:t>
      </w:r>
    </w:p>
    <w:p w14:paraId="00000067" w14:textId="77777777" w:rsidR="001F346C" w:rsidRDefault="00000000">
      <w:pPr>
        <w:numPr>
          <w:ilvl w:val="0"/>
          <w:numId w:val="9"/>
        </w:numPr>
        <w:pBdr>
          <w:top w:val="nil"/>
          <w:left w:val="nil"/>
          <w:bottom w:val="nil"/>
          <w:right w:val="nil"/>
          <w:between w:val="nil"/>
        </w:pBdr>
      </w:pPr>
      <w:r>
        <w:rPr>
          <w:rFonts w:eastAsia="Century"/>
          <w:color w:val="000000"/>
        </w:rPr>
        <w:t>たとえば、PSC積算の一部が予算単価等によっていて、他の部分が過去の類似事例（従来方式）の落札価格等によって積算されているようなケースでは、後者は競争の効果反映済と見なせるため、前者のみに落札率をかける等の調整を加えて、後者と合算することで、積算全体への競争の効果の反映を行うことができる。なお、VFMガイドラインの「二 PSCの算定 1 算定の前提条件（1）」の末尾、後段の「ただし～」以下は、PSCの対象となる公的財政負担の見込み額の全額が、基本設計等に基づく予算単価等により積算する必要があった場合には、積算段階において競争の効果が反映されていないため、事業者選定時に同効果を反映す</w:t>
      </w:r>
      <w:r>
        <w:rPr>
          <w:rFonts w:eastAsia="Century"/>
          <w:color w:val="000000"/>
        </w:rPr>
        <w:lastRenderedPageBreak/>
        <w:t>る必要があることを述べたものである。</w:t>
      </w:r>
    </w:p>
    <w:p w14:paraId="00000068" w14:textId="77777777" w:rsidR="001F346C" w:rsidRDefault="00000000">
      <w:pPr>
        <w:numPr>
          <w:ilvl w:val="0"/>
          <w:numId w:val="9"/>
        </w:numPr>
        <w:pBdr>
          <w:top w:val="nil"/>
          <w:left w:val="nil"/>
          <w:bottom w:val="nil"/>
          <w:right w:val="nil"/>
          <w:between w:val="nil"/>
        </w:pBdr>
        <w:ind w:left="851" w:hanging="326"/>
      </w:pPr>
      <w:r>
        <w:rPr>
          <w:rFonts w:eastAsia="Century"/>
          <w:color w:val="000000"/>
        </w:rPr>
        <w:t>なお、PFI-LCCはPSCに効率性をかけることで算定していくが、競争の効果の反映は、入札による変化がないPSCについて仮想的にその変化を反映させるものであり、PFI-LCCには反映させる必要はない。詳細は、P.38～41の各事業方式の別図を参照されたい。</w:t>
      </w:r>
    </w:p>
    <w:p w14:paraId="00000069" w14:textId="77777777" w:rsidR="001F346C" w:rsidRDefault="00000000">
      <w:pPr>
        <w:numPr>
          <w:ilvl w:val="0"/>
          <w:numId w:val="9"/>
        </w:numPr>
        <w:pBdr>
          <w:top w:val="nil"/>
          <w:left w:val="nil"/>
          <w:bottom w:val="nil"/>
          <w:right w:val="nil"/>
          <w:between w:val="nil"/>
        </w:pBdr>
        <w:ind w:left="851" w:hanging="326"/>
      </w:pPr>
      <w:r>
        <w:rPr>
          <w:rFonts w:eastAsia="Century"/>
          <w:color w:val="000000"/>
        </w:rPr>
        <w:t>また、VFMの算定過程では、PSCの事業費（施設整備費、維持管理運営費）が調整される結果、そこから算出される補助金額や起債額等も縮小するが、競争の効果の反映はVFM算定のためだけに実施するものであることに留意する必要がある。仮にPSCから予定価格を算出する場合でも、予定価格を、競争の効果反映によって見かけ上縮小したPSCに基づいて算出する必要はない。</w:t>
      </w:r>
    </w:p>
    <w:p w14:paraId="0000006A" w14:textId="77777777" w:rsidR="001F346C" w:rsidRDefault="001F346C">
      <w:pPr>
        <w:pBdr>
          <w:top w:val="nil"/>
          <w:left w:val="nil"/>
          <w:bottom w:val="nil"/>
          <w:right w:val="nil"/>
          <w:between w:val="nil"/>
        </w:pBdr>
        <w:rPr>
          <w:rFonts w:eastAsia="Century"/>
          <w:color w:val="000000"/>
        </w:rPr>
      </w:pPr>
    </w:p>
    <w:p w14:paraId="0000006B" w14:textId="77777777" w:rsidR="001F346C" w:rsidRDefault="00000000">
      <w:pPr>
        <w:pStyle w:val="3"/>
        <w:numPr>
          <w:ilvl w:val="0"/>
          <w:numId w:val="13"/>
        </w:numPr>
        <w:spacing w:before="174"/>
      </w:pPr>
      <w:r>
        <w:t>独立採算型・混合型事業でのVFM算定に係る対応</w:t>
      </w:r>
    </w:p>
    <w:p w14:paraId="0000006C" w14:textId="77777777" w:rsidR="001F346C" w:rsidRDefault="00000000">
      <w:pPr>
        <w:numPr>
          <w:ilvl w:val="0"/>
          <w:numId w:val="8"/>
        </w:numPr>
        <w:pBdr>
          <w:top w:val="nil"/>
          <w:left w:val="nil"/>
          <w:bottom w:val="nil"/>
          <w:right w:val="nil"/>
          <w:between w:val="nil"/>
        </w:pBdr>
        <w:ind w:left="851" w:hanging="283"/>
      </w:pPr>
      <w:bookmarkStart w:id="6" w:name="_heading=h.d6s57y4mnu2i" w:colFirst="0" w:colLast="0"/>
      <w:bookmarkEnd w:id="6"/>
      <w:r>
        <w:rPr>
          <w:rFonts w:eastAsia="Century"/>
          <w:color w:val="000000"/>
        </w:rPr>
        <w:t>『VFMガイドライン』における独立採算型の評価の記載箇所である、「一 VFM評価の基本的な考え方 2 PFI事業の類型とVFM評価（3）」にて、評価方法を『公共施設等運営権及び公共施設等運営事業に関するガイドライン』の「8 VFMの評価」所載の手法によって評価を行うことが望ましい旨を明記した。</w:t>
      </w:r>
    </w:p>
    <w:p w14:paraId="0000006D" w14:textId="2A1C9D7D" w:rsidR="001F346C" w:rsidRDefault="00000000">
      <w:pPr>
        <w:numPr>
          <w:ilvl w:val="0"/>
          <w:numId w:val="8"/>
        </w:numPr>
        <w:pBdr>
          <w:top w:val="nil"/>
          <w:left w:val="nil"/>
          <w:bottom w:val="nil"/>
          <w:right w:val="nil"/>
          <w:between w:val="nil"/>
        </w:pBdr>
        <w:ind w:left="851" w:hanging="283"/>
      </w:pPr>
      <w:r>
        <w:rPr>
          <w:rFonts w:eastAsia="Century"/>
          <w:color w:val="000000"/>
        </w:rPr>
        <w:t>地方公共団体での算定実績では、「（ⅰ）従来のVFM方式（混合型）」と「②NPV形式（正味現在価値化）」の2通りが確認されており、独立採算部分の小さな混合型については、従来のVFM方式での算定も可能である旨を追記した。なお、下水道のコンセッション事業の先行事例を見ると、サービス対価支払が含まれるケースでは「従来のVFM方式（混合型）」で算定されているケースが多くみられる。</w:t>
      </w:r>
    </w:p>
    <w:p w14:paraId="0000006E" w14:textId="26D28D18" w:rsidR="001F346C" w:rsidRDefault="00362D58">
      <w:pPr>
        <w:pBdr>
          <w:top w:val="nil"/>
          <w:left w:val="nil"/>
          <w:bottom w:val="nil"/>
          <w:right w:val="nil"/>
          <w:between w:val="nil"/>
        </w:pBdr>
        <w:ind w:left="568"/>
        <w:rPr>
          <w:rFonts w:eastAsia="Century"/>
          <w:color w:val="000000"/>
        </w:rPr>
      </w:pPr>
      <w:r>
        <w:rPr>
          <w:noProof/>
        </w:rPr>
        <mc:AlternateContent>
          <mc:Choice Requires="wps">
            <w:drawing>
              <wp:anchor distT="0" distB="0" distL="114300" distR="114300" simplePos="0" relativeHeight="251643904" behindDoc="0" locked="0" layoutInCell="1" hidden="0" allowOverlap="1" wp14:anchorId="448AFE0E" wp14:editId="4631487E">
                <wp:simplePos x="0" y="0"/>
                <wp:positionH relativeFrom="column">
                  <wp:posOffset>154305</wp:posOffset>
                </wp:positionH>
                <wp:positionV relativeFrom="paragraph">
                  <wp:posOffset>202565</wp:posOffset>
                </wp:positionV>
                <wp:extent cx="6029325" cy="3819525"/>
                <wp:effectExtent l="0" t="0" r="28575" b="28575"/>
                <wp:wrapSquare wrapText="bothSides" distT="0" distB="0" distL="114300" distR="114300"/>
                <wp:docPr id="2122670731" name="正方形/長方形 2122670731"/>
                <wp:cNvGraphicFramePr/>
                <a:graphic xmlns:a="http://schemas.openxmlformats.org/drawingml/2006/main">
                  <a:graphicData uri="http://schemas.microsoft.com/office/word/2010/wordprocessingShape">
                    <wps:wsp>
                      <wps:cNvSpPr/>
                      <wps:spPr>
                        <a:xfrm>
                          <a:off x="0" y="0"/>
                          <a:ext cx="6029325" cy="3819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8072FA2" w14:textId="77777777" w:rsidR="001F346C" w:rsidRPr="00A923F7" w:rsidRDefault="00000000" w:rsidP="00A923F7">
                            <w:pPr>
                              <w:pStyle w:val="ab"/>
                              <w:ind w:leftChars="0" w:left="0" w:firstLineChars="0" w:firstLine="0"/>
                              <w:jc w:val="left"/>
                              <w:rPr>
                                <w:rFonts w:ascii="ＭＳ 明朝" w:hAnsi="ＭＳ 明朝"/>
                              </w:rPr>
                            </w:pPr>
                            <w:r w:rsidRPr="00A923F7">
                              <w:rPr>
                                <w:rFonts w:ascii="ＭＳ 明朝" w:hAnsi="ＭＳ 明朝"/>
                              </w:rPr>
                              <w:t>【参考：公共施設等運営権及び公共施設等運営事業に関するガイドライン】</w:t>
                            </w:r>
                          </w:p>
                          <w:p w14:paraId="46BB5EB3" w14:textId="77777777" w:rsidR="001F346C" w:rsidRPr="00A923F7" w:rsidRDefault="00000000" w:rsidP="00A923F7">
                            <w:pPr>
                              <w:pStyle w:val="ab"/>
                              <w:ind w:leftChars="0" w:left="0" w:firstLineChars="0" w:firstLine="0"/>
                              <w:jc w:val="left"/>
                              <w:rPr>
                                <w:rFonts w:ascii="ＭＳ 明朝" w:hAnsi="ＭＳ 明朝"/>
                              </w:rPr>
                            </w:pPr>
                            <w:r w:rsidRPr="00A923F7">
                              <w:rPr>
                                <w:rFonts w:ascii="ＭＳ 明朝" w:hAnsi="ＭＳ 明朝"/>
                              </w:rPr>
                              <w:t>8 VFMの評価</w:t>
                            </w:r>
                          </w:p>
                          <w:p w14:paraId="1D2CD4D1" w14:textId="77777777" w:rsidR="001F346C" w:rsidRPr="00A923F7" w:rsidRDefault="00000000" w:rsidP="00A923F7">
                            <w:pPr>
                              <w:pStyle w:val="ab"/>
                              <w:ind w:leftChars="0" w:left="0" w:firstLineChars="0" w:firstLine="0"/>
                              <w:jc w:val="left"/>
                              <w:rPr>
                                <w:rFonts w:ascii="ＭＳ 明朝" w:hAnsi="ＭＳ 明朝"/>
                              </w:rPr>
                            </w:pPr>
                            <w:r w:rsidRPr="00A923F7">
                              <w:rPr>
                                <w:rFonts w:ascii="ＭＳ 明朝" w:hAnsi="ＭＳ 明朝"/>
                              </w:rPr>
                              <w:t>8-1.2-2独立採算型の公共施設等運営事業におけるVFMの評価方法</w:t>
                            </w:r>
                          </w:p>
                          <w:p w14:paraId="5BED1CF5" w14:textId="77777777" w:rsidR="001F346C" w:rsidRPr="00A923F7" w:rsidRDefault="00000000" w:rsidP="00A923F7">
                            <w:pPr>
                              <w:pStyle w:val="ab"/>
                              <w:ind w:leftChars="0" w:left="0" w:firstLineChars="0" w:firstLine="0"/>
                              <w:jc w:val="left"/>
                              <w:rPr>
                                <w:rFonts w:ascii="ＭＳ 明朝" w:hAnsi="ＭＳ 明朝"/>
                              </w:rPr>
                            </w:pPr>
                            <w:r w:rsidRPr="00A923F7">
                              <w:rPr>
                                <w:rFonts w:ascii="ＭＳ 明朝" w:hAnsi="ＭＳ 明朝"/>
                              </w:rPr>
                              <w:t>独立採算型の公共施設等運営事業におけるVFMの算定については、管理者等が実施した場合の純現在価値（以下「NPV」という。）と事業者が実施した場合の純現在価値（以下「NPV’」という。）をそれぞれ以下のような考え方で算定し、NPV’―NPVがプラスであるか否かを以てVFMの有無を判断するのが望ましい。</w:t>
                            </w:r>
                          </w:p>
                          <w:p w14:paraId="327CC456" w14:textId="77777777" w:rsidR="001F346C" w:rsidRPr="00A923F7" w:rsidRDefault="00000000" w:rsidP="00A923F7">
                            <w:pPr>
                              <w:pStyle w:val="ab"/>
                              <w:ind w:leftChars="0" w:left="0" w:firstLineChars="0" w:firstLine="0"/>
                              <w:jc w:val="left"/>
                              <w:rPr>
                                <w:rFonts w:ascii="ＭＳ 明朝" w:hAnsi="ＭＳ 明朝"/>
                              </w:rPr>
                            </w:pPr>
                            <w:r w:rsidRPr="00A923F7">
                              <w:rPr>
                                <w:rFonts w:ascii="ＭＳ 明朝" w:hAnsi="ＭＳ 明朝"/>
                              </w:rPr>
                              <w:t>NPV：対象事業について管理者等が実施した場合に見通されるキャッシュフローベースでの総収入と総支出（設備投資を含み、元利金の償還を含まない）の差分を、当該事業に管理者等が負っているリスクを加味した割引率（</w:t>
                            </w:r>
                            <w:r w:rsidRPr="00A923F7">
                              <w:rPr>
                                <w:rFonts w:ascii="ＭＳ 明朝" w:hAnsi="ＭＳ 明朝" w:cs="ＭＳ 明朝" w:hint="eastAsia"/>
                              </w:rPr>
                              <w:t>①</w:t>
                            </w:r>
                            <w:r w:rsidRPr="00A923F7">
                              <w:rPr>
                                <w:rFonts w:ascii="ＭＳ 明朝" w:hAnsi="ＭＳ 明朝"/>
                              </w:rPr>
                              <w:t>）で現在価値化したもの。</w:t>
                            </w:r>
                          </w:p>
                          <w:p w14:paraId="7784EF34" w14:textId="77777777" w:rsidR="001F346C" w:rsidRPr="00A923F7" w:rsidRDefault="00000000" w:rsidP="00A923F7">
                            <w:pPr>
                              <w:spacing w:line="279" w:lineRule="auto"/>
                              <w:jc w:val="left"/>
                              <w:textDirection w:val="btLr"/>
                              <w:rPr>
                                <w:rFonts w:ascii="ＭＳ 明朝" w:hAnsi="ＭＳ 明朝"/>
                              </w:rPr>
                            </w:pPr>
                            <w:r w:rsidRPr="00A923F7">
                              <w:rPr>
                                <w:rFonts w:ascii="ＭＳ 明朝" w:hAnsi="ＭＳ 明朝"/>
                                <w:color w:val="000000"/>
                              </w:rPr>
                              <w:t>NPV’：対象事業について事業者が実施した場合に見通されるキャッシュフローベースでの総収入と総支出（同上）の差分を、当該事業に事業者が負うリスクを加味した割引率（②）で現在価値化したもの。</w:t>
                            </w:r>
                          </w:p>
                          <w:p w14:paraId="41D9A789" w14:textId="77777777" w:rsidR="001F346C" w:rsidRPr="00A923F7" w:rsidRDefault="00000000" w:rsidP="00A923F7">
                            <w:pPr>
                              <w:spacing w:line="279" w:lineRule="auto"/>
                              <w:jc w:val="left"/>
                              <w:textDirection w:val="btLr"/>
                              <w:rPr>
                                <w:rFonts w:ascii="ＭＳ 明朝" w:hAnsi="ＭＳ 明朝"/>
                              </w:rPr>
                            </w:pPr>
                            <w:r w:rsidRPr="00A923F7">
                              <w:rPr>
                                <w:rFonts w:ascii="ＭＳ 明朝" w:hAnsi="ＭＳ 明朝"/>
                                <w:color w:val="000000"/>
                              </w:rPr>
                              <w:t>なお、割引率（①）については、対象事業の類似事業や海外での同種事業における事例から算定するのが望ましく、割引率（②）については割引率（①）で整理したものに加え、マーケットサウンディング等において関心を有する事業者から意見聴収して算出するのが望ましい。</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48AFE0E" id="正方形/長方形 2122670731" o:spid="_x0000_s1027" style="position:absolute;left:0;text-align:left;margin-left:12.15pt;margin-top:15.95pt;width:474.75pt;height:300.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" fillcolor="white [3201]">
                <v:stroke startarrowwidth="narrow" startarrowlength="short" endarrowwidth="narrow" endarrowlength="short" joinstyle="round"/>
                <v:textbox inset="2.53958mm,1.2694mm,2.53958mm,1.2694mm">
                  <w:txbxContent>
                    <w:p w14:paraId="78072FA2" w14:textId="77777777" w:rsidR="001F346C" w:rsidRPr="00A923F7" w:rsidRDefault="00000000" w:rsidP="00A923F7">
                      <w:pPr>
                        <w:pStyle w:val="ab"/>
                        <w:ind w:leftChars="0" w:left="0" w:firstLineChars="0" w:firstLine="0"/>
                        <w:jc w:val="left"/>
                        <w:rPr>
                          <w:rFonts w:ascii="ＭＳ 明朝" w:hAnsi="ＭＳ 明朝"/>
                        </w:rPr>
                      </w:pPr>
                      <w:r w:rsidRPr="00A923F7">
                        <w:rPr>
                          <w:rFonts w:ascii="ＭＳ 明朝" w:hAnsi="ＭＳ 明朝"/>
                        </w:rPr>
                        <w:t>【参考：公共施設等運営権及び公共施設等運営事業に関するガイドライン】</w:t>
                      </w:r>
                    </w:p>
                    <w:p w14:paraId="46BB5EB3" w14:textId="77777777" w:rsidR="001F346C" w:rsidRPr="00A923F7" w:rsidRDefault="00000000" w:rsidP="00A923F7">
                      <w:pPr>
                        <w:pStyle w:val="ab"/>
                        <w:ind w:leftChars="0" w:left="0" w:firstLineChars="0" w:firstLine="0"/>
                        <w:jc w:val="left"/>
                        <w:rPr>
                          <w:rFonts w:ascii="ＭＳ 明朝" w:hAnsi="ＭＳ 明朝"/>
                        </w:rPr>
                      </w:pPr>
                      <w:r w:rsidRPr="00A923F7">
                        <w:rPr>
                          <w:rFonts w:ascii="ＭＳ 明朝" w:hAnsi="ＭＳ 明朝"/>
                        </w:rPr>
                        <w:t>8 VFMの評価</w:t>
                      </w:r>
                    </w:p>
                    <w:p w14:paraId="1D2CD4D1" w14:textId="77777777" w:rsidR="001F346C" w:rsidRPr="00A923F7" w:rsidRDefault="00000000" w:rsidP="00A923F7">
                      <w:pPr>
                        <w:pStyle w:val="ab"/>
                        <w:ind w:leftChars="0" w:left="0" w:firstLineChars="0" w:firstLine="0"/>
                        <w:jc w:val="left"/>
                        <w:rPr>
                          <w:rFonts w:ascii="ＭＳ 明朝" w:hAnsi="ＭＳ 明朝"/>
                        </w:rPr>
                      </w:pPr>
                      <w:r w:rsidRPr="00A923F7">
                        <w:rPr>
                          <w:rFonts w:ascii="ＭＳ 明朝" w:hAnsi="ＭＳ 明朝"/>
                        </w:rPr>
                        <w:t>8-1.2-2独立採算型の公共施設等運営事業におけるVFMの評価方法</w:t>
                      </w:r>
                    </w:p>
                    <w:p w14:paraId="5BED1CF5" w14:textId="77777777" w:rsidR="001F346C" w:rsidRPr="00A923F7" w:rsidRDefault="00000000" w:rsidP="00A923F7">
                      <w:pPr>
                        <w:pStyle w:val="ab"/>
                        <w:ind w:leftChars="0" w:left="0" w:firstLineChars="0" w:firstLine="0"/>
                        <w:jc w:val="left"/>
                        <w:rPr>
                          <w:rFonts w:ascii="ＭＳ 明朝" w:hAnsi="ＭＳ 明朝"/>
                        </w:rPr>
                      </w:pPr>
                      <w:r w:rsidRPr="00A923F7">
                        <w:rPr>
                          <w:rFonts w:ascii="ＭＳ 明朝" w:hAnsi="ＭＳ 明朝"/>
                        </w:rPr>
                        <w:t>独立採算型の公共施設等運営事業におけるVFMの算定については、管理者等が実施した場合の純現在価値（以下「NPV」という。）と事業者が実施した場合の純現在価値（以下「NPV’」という。）をそれぞれ以下のような考え方で算定し、NPV’―NPVがプラスであるか否かを以てVFMの有無を判断するのが望ましい。</w:t>
                      </w:r>
                    </w:p>
                    <w:p w14:paraId="327CC456" w14:textId="77777777" w:rsidR="001F346C" w:rsidRPr="00A923F7" w:rsidRDefault="00000000" w:rsidP="00A923F7">
                      <w:pPr>
                        <w:pStyle w:val="ab"/>
                        <w:ind w:leftChars="0" w:left="0" w:firstLineChars="0" w:firstLine="0"/>
                        <w:jc w:val="left"/>
                        <w:rPr>
                          <w:rFonts w:ascii="ＭＳ 明朝" w:hAnsi="ＭＳ 明朝"/>
                        </w:rPr>
                      </w:pPr>
                      <w:r w:rsidRPr="00A923F7">
                        <w:rPr>
                          <w:rFonts w:ascii="ＭＳ 明朝" w:hAnsi="ＭＳ 明朝"/>
                        </w:rPr>
                        <w:t>NPV：対象事業について管理者等が実施した場合に見通されるキャッシュフローベースでの総収入と総支出（設備投資を含み、元利金の償還を含まない）の差分を、当該事業に管理者等が負っているリスクを加味した割引率（</w:t>
                      </w:r>
                      <w:r w:rsidRPr="00A923F7">
                        <w:rPr>
                          <w:rFonts w:ascii="ＭＳ 明朝" w:hAnsi="ＭＳ 明朝" w:cs="ＭＳ 明朝" w:hint="eastAsia"/>
                        </w:rPr>
                        <w:t>①</w:t>
                      </w:r>
                      <w:r w:rsidRPr="00A923F7">
                        <w:rPr>
                          <w:rFonts w:ascii="ＭＳ 明朝" w:hAnsi="ＭＳ 明朝"/>
                        </w:rPr>
                        <w:t>）で現在価値化したもの。</w:t>
                      </w:r>
                    </w:p>
                    <w:p w14:paraId="7784EF34" w14:textId="77777777" w:rsidR="001F346C" w:rsidRPr="00A923F7" w:rsidRDefault="00000000" w:rsidP="00A923F7">
                      <w:pPr>
                        <w:spacing w:line="279" w:lineRule="auto"/>
                        <w:jc w:val="left"/>
                        <w:textDirection w:val="btLr"/>
                        <w:rPr>
                          <w:rFonts w:ascii="ＭＳ 明朝" w:hAnsi="ＭＳ 明朝"/>
                        </w:rPr>
                      </w:pPr>
                      <w:r w:rsidRPr="00A923F7">
                        <w:rPr>
                          <w:rFonts w:ascii="ＭＳ 明朝" w:hAnsi="ＭＳ 明朝"/>
                          <w:color w:val="000000"/>
                        </w:rPr>
                        <w:t>NPV’：対象事業について事業者が実施した場合に見通されるキャッシュフローベースでの総収入と総支出（同上）の差分を、当該事業に事業者が負うリスクを加味した割引率（②）で現在価値化したもの。</w:t>
                      </w:r>
                    </w:p>
                    <w:p w14:paraId="41D9A789" w14:textId="77777777" w:rsidR="001F346C" w:rsidRPr="00A923F7" w:rsidRDefault="00000000" w:rsidP="00A923F7">
                      <w:pPr>
                        <w:spacing w:line="279" w:lineRule="auto"/>
                        <w:jc w:val="left"/>
                        <w:textDirection w:val="btLr"/>
                        <w:rPr>
                          <w:rFonts w:ascii="ＭＳ 明朝" w:hAnsi="ＭＳ 明朝"/>
                        </w:rPr>
                      </w:pPr>
                      <w:r w:rsidRPr="00A923F7">
                        <w:rPr>
                          <w:rFonts w:ascii="ＭＳ 明朝" w:hAnsi="ＭＳ 明朝"/>
                          <w:color w:val="000000"/>
                        </w:rPr>
                        <w:t>なお、割引率（①）については、対象事業の類似事業や海外での同種事業における事例から算定するのが望ましく、割引率（②）については割引率（①）で整理したものに加え、マーケットサウンディング等において関心を有する事業者から意見聴収して算出するのが望ましい。</w:t>
                      </w:r>
                    </w:p>
                  </w:txbxContent>
                </v:textbox>
                <w10:wrap type="square"/>
              </v:rect>
            </w:pict>
          </mc:Fallback>
        </mc:AlternateContent>
      </w:r>
    </w:p>
    <w:p w14:paraId="00000070" w14:textId="77777777" w:rsidR="001F346C" w:rsidRPr="00840F45" w:rsidRDefault="00000000">
      <w:pPr>
        <w:pBdr>
          <w:top w:val="nil"/>
          <w:left w:val="nil"/>
          <w:bottom w:val="nil"/>
          <w:right w:val="nil"/>
          <w:between w:val="nil"/>
        </w:pBdr>
        <w:ind w:left="420" w:firstLine="210"/>
        <w:rPr>
          <w:color w:val="000000"/>
        </w:rPr>
      </w:pPr>
      <w:r w:rsidRPr="00840F45">
        <w:rPr>
          <w:color w:val="000000"/>
        </w:rPr>
        <w:lastRenderedPageBreak/>
        <w:t>【コンセッション事業における</w:t>
      </w:r>
      <w:r w:rsidRPr="00840F45">
        <w:rPr>
          <w:color w:val="000000"/>
        </w:rPr>
        <w:t>VFM</w:t>
      </w:r>
      <w:r w:rsidRPr="00840F45">
        <w:rPr>
          <w:color w:val="000000"/>
        </w:rPr>
        <w:t>算定の考え方】</w:t>
      </w:r>
    </w:p>
    <w:p w14:paraId="00000071" w14:textId="77777777" w:rsidR="001F346C" w:rsidRDefault="00000000">
      <w:pPr>
        <w:pBdr>
          <w:top w:val="nil"/>
          <w:left w:val="nil"/>
          <w:bottom w:val="nil"/>
          <w:right w:val="nil"/>
          <w:between w:val="nil"/>
        </w:pBdr>
        <w:ind w:left="420" w:firstLine="210"/>
        <w:rPr>
          <w:rFonts w:eastAsia="Century"/>
          <w:color w:val="000000"/>
        </w:rPr>
      </w:pPr>
      <w:r>
        <w:rPr>
          <w:rFonts w:eastAsia="Century"/>
          <w:color w:val="000000"/>
        </w:rPr>
        <w:t>サービス購入型でのVFM算定では、従来方式とPFI方式での事業期間中の公共側のキャッシュフローを算出、算出した数値を現在価値化して集計を行ったうえ、PSCとPFI-LCCの差がプラスになっているかを確認する。事業全体の枠組としては、公共が行ってきた業務を民間事業者が行うことで効率化により公的財産支出の縮減を図るものといえる。</w:t>
      </w:r>
    </w:p>
    <w:p w14:paraId="00000072" w14:textId="7F11C742" w:rsidR="001F346C" w:rsidRPr="004E23F2" w:rsidRDefault="00000000" w:rsidP="004E23F2">
      <w:pPr>
        <w:pBdr>
          <w:top w:val="nil"/>
          <w:left w:val="nil"/>
          <w:bottom w:val="nil"/>
          <w:right w:val="nil"/>
          <w:between w:val="nil"/>
        </w:pBdr>
        <w:ind w:left="420" w:firstLine="210"/>
        <w:rPr>
          <w:rFonts w:eastAsiaTheme="minorEastAsia"/>
          <w:color w:val="000000"/>
        </w:rPr>
      </w:pPr>
      <w:r>
        <w:rPr>
          <w:rFonts w:eastAsia="Century"/>
          <w:color w:val="000000"/>
        </w:rPr>
        <w:t>これに対して、混合型・独立採算型の収益事業やコンセッションでの運営権対価では、公共が行っている業務を民間事業者が行うことにより業務効率化による公的財産支出の縮減を期待する観点ではなく、既往の業務枠組を超えて、サービス水準を向上させることが期待されるため、「サービスの価値（サービス水準の向上）」を算定することが望ましいと考えられる</w:t>
      </w:r>
      <w:r w:rsidR="004E23F2" w:rsidRPr="00A923F7">
        <w:rPr>
          <w:rFonts w:eastAsiaTheme="minorEastAsia" w:hint="eastAsia"/>
          <w:color w:val="000000"/>
        </w:rPr>
        <w:t>(VFM</w:t>
      </w:r>
      <w:r w:rsidR="004E23F2" w:rsidRPr="00A923F7">
        <w:rPr>
          <w:rFonts w:eastAsiaTheme="minorEastAsia" w:hint="eastAsia"/>
          <w:color w:val="000000"/>
        </w:rPr>
        <w:t>に関するガイドライン一１（</w:t>
      </w:r>
      <w:r w:rsidR="004E23F2" w:rsidRPr="00A923F7">
        <w:rPr>
          <w:rFonts w:eastAsiaTheme="minorEastAsia" w:hint="eastAsia"/>
          <w:color w:val="000000"/>
        </w:rPr>
        <w:t>3</w:t>
      </w:r>
      <w:r w:rsidR="004E23F2" w:rsidRPr="00A923F7">
        <w:rPr>
          <w:rFonts w:eastAsiaTheme="minorEastAsia" w:hint="eastAsia"/>
          <w:color w:val="000000"/>
        </w:rPr>
        <w:t>）、（</w:t>
      </w:r>
      <w:r w:rsidR="004E23F2" w:rsidRPr="00A923F7">
        <w:rPr>
          <w:rFonts w:eastAsiaTheme="minorEastAsia" w:hint="eastAsia"/>
          <w:color w:val="000000"/>
        </w:rPr>
        <w:t>6</w:t>
      </w:r>
      <w:r w:rsidR="004E23F2" w:rsidRPr="00A923F7">
        <w:rPr>
          <w:rFonts w:eastAsiaTheme="minorEastAsia" w:hint="eastAsia"/>
          <w:color w:val="000000"/>
        </w:rPr>
        <w:t>）等を参照</w:t>
      </w:r>
      <w:r w:rsidR="004E23F2" w:rsidRPr="00A923F7">
        <w:rPr>
          <w:rFonts w:eastAsiaTheme="minorEastAsia" w:hint="eastAsia"/>
          <w:color w:val="000000"/>
        </w:rPr>
        <w:t>)</w:t>
      </w:r>
      <w:r w:rsidRPr="00A923F7">
        <w:rPr>
          <w:rFonts w:eastAsia="Century"/>
          <w:color w:val="000000"/>
        </w:rPr>
        <w:t>。</w:t>
      </w:r>
    </w:p>
    <w:p w14:paraId="00000073" w14:textId="757DA019" w:rsidR="001F346C" w:rsidRDefault="00000000">
      <w:pPr>
        <w:pBdr>
          <w:top w:val="nil"/>
          <w:left w:val="nil"/>
          <w:bottom w:val="nil"/>
          <w:right w:val="nil"/>
          <w:between w:val="nil"/>
        </w:pBdr>
        <w:ind w:left="420" w:firstLine="210"/>
        <w:rPr>
          <w:rFonts w:eastAsia="Century"/>
          <w:color w:val="000000"/>
        </w:rPr>
      </w:pPr>
      <w:r>
        <w:rPr>
          <w:rFonts w:eastAsia="Century"/>
          <w:color w:val="000000"/>
        </w:rPr>
        <w:t>一方、収益事業はリスクを伴うため、サービス購入型にはない「高めのリスクを伴う投資」が民間事業者にとって必要となる点は留意されたい。</w:t>
      </w:r>
    </w:p>
    <w:p w14:paraId="00000074" w14:textId="6F73E62D" w:rsidR="001F346C" w:rsidRDefault="00384E7B" w:rsidP="00384E7B">
      <w:pPr>
        <w:pBdr>
          <w:top w:val="nil"/>
          <w:left w:val="nil"/>
          <w:bottom w:val="nil"/>
          <w:right w:val="nil"/>
          <w:between w:val="nil"/>
        </w:pBdr>
        <w:spacing w:line="40" w:lineRule="exact"/>
        <w:ind w:left="420" w:firstLine="210"/>
        <w:rPr>
          <w:rFonts w:eastAsia="Century"/>
          <w:color w:val="000000"/>
        </w:rPr>
      </w:pPr>
      <w:r>
        <w:rPr>
          <w:noProof/>
        </w:rPr>
        <w:drawing>
          <wp:anchor distT="0" distB="0" distL="114300" distR="114300" simplePos="0" relativeHeight="251644928" behindDoc="0" locked="0" layoutInCell="1" hidden="0" allowOverlap="1" wp14:anchorId="159C8B84" wp14:editId="6BB6E0D6">
            <wp:simplePos x="0" y="0"/>
            <wp:positionH relativeFrom="column">
              <wp:posOffset>114300</wp:posOffset>
            </wp:positionH>
            <wp:positionV relativeFrom="paragraph">
              <wp:posOffset>190500</wp:posOffset>
            </wp:positionV>
            <wp:extent cx="5915025" cy="3267075"/>
            <wp:effectExtent l="0" t="0" r="9525" b="9525"/>
            <wp:wrapTopAndBottom distT="0" distB="0"/>
            <wp:docPr id="21226707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5915025" cy="3267075"/>
                    </a:xfrm>
                    <a:prstGeom prst="rect">
                      <a:avLst/>
                    </a:prstGeom>
                    <a:ln/>
                  </pic:spPr>
                </pic:pic>
              </a:graphicData>
            </a:graphic>
            <wp14:sizeRelH relativeFrom="margin">
              <wp14:pctWidth>0</wp14:pctWidth>
            </wp14:sizeRelH>
            <wp14:sizeRelV relativeFrom="margin">
              <wp14:pctHeight>0</wp14:pctHeight>
            </wp14:sizeRelV>
          </wp:anchor>
        </w:drawing>
      </w:r>
    </w:p>
    <w:p w14:paraId="27440FDD" w14:textId="77777777" w:rsidR="0041025F" w:rsidRDefault="0041025F">
      <w:pPr>
        <w:pBdr>
          <w:top w:val="nil"/>
          <w:left w:val="nil"/>
          <w:bottom w:val="nil"/>
          <w:right w:val="nil"/>
          <w:between w:val="nil"/>
        </w:pBdr>
        <w:ind w:left="420" w:firstLine="210"/>
        <w:rPr>
          <w:rFonts w:ascii="ＭＳ 明朝" w:hAnsi="ＭＳ 明朝"/>
          <w:color w:val="000000"/>
        </w:rPr>
      </w:pPr>
    </w:p>
    <w:p w14:paraId="00000075" w14:textId="16932D78" w:rsidR="001F346C" w:rsidRPr="00384E7B" w:rsidRDefault="00000000">
      <w:pPr>
        <w:pBdr>
          <w:top w:val="nil"/>
          <w:left w:val="nil"/>
          <w:bottom w:val="nil"/>
          <w:right w:val="nil"/>
          <w:between w:val="nil"/>
        </w:pBdr>
        <w:ind w:left="420" w:firstLine="210"/>
        <w:rPr>
          <w:rFonts w:ascii="ＭＳ 明朝" w:hAnsi="ＭＳ 明朝"/>
          <w:color w:val="000000"/>
        </w:rPr>
      </w:pPr>
      <w:r w:rsidRPr="00384E7B">
        <w:rPr>
          <w:rFonts w:ascii="ＭＳ 明朝" w:hAnsi="ＭＳ 明朝"/>
          <w:color w:val="000000"/>
        </w:rPr>
        <w:t>【BT＋コンセッション事業におけるVFM算定の考え方】</w:t>
      </w:r>
    </w:p>
    <w:p w14:paraId="00000076" w14:textId="77777777" w:rsidR="001F346C" w:rsidRDefault="00000000">
      <w:pPr>
        <w:pBdr>
          <w:top w:val="nil"/>
          <w:left w:val="nil"/>
          <w:bottom w:val="nil"/>
          <w:right w:val="nil"/>
          <w:between w:val="nil"/>
        </w:pBdr>
        <w:ind w:left="420" w:firstLine="210"/>
        <w:rPr>
          <w:rFonts w:eastAsia="Century"/>
          <w:color w:val="000000"/>
        </w:rPr>
      </w:pPr>
      <w:r>
        <w:rPr>
          <w:rFonts w:eastAsia="Century"/>
          <w:color w:val="000000"/>
        </w:rPr>
        <w:t>BT部分では、公的財政支出の縮減が期待され、コンセッション部分では、民間投資（主に運営権対価）によるサービス水準の向上が期待される。施設用途によって異なるが、例えばスタジアム・アリーナの場合、従来検討されてきたPFI事業とは枠組みが異なるサービス提供となることが多い。そのため、結果として、BTとコンセッションを組み合わせた、サービス水準向上の比重の大きいVFM算定になることが特徴となっている。</w:t>
      </w:r>
    </w:p>
    <w:p w14:paraId="00000077" w14:textId="77777777" w:rsidR="001F346C" w:rsidRDefault="00000000">
      <w:pPr>
        <w:pBdr>
          <w:top w:val="nil"/>
          <w:left w:val="nil"/>
          <w:bottom w:val="nil"/>
          <w:right w:val="nil"/>
          <w:between w:val="nil"/>
        </w:pBdr>
        <w:ind w:left="420" w:firstLine="210"/>
        <w:rPr>
          <w:rFonts w:eastAsia="Century"/>
          <w:color w:val="000000"/>
        </w:rPr>
      </w:pPr>
      <w:r>
        <w:rPr>
          <w:rFonts w:eastAsia="Century"/>
          <w:color w:val="000000"/>
        </w:rPr>
        <w:t>運営権対価は、「事業全体で必要な投資額から、予算ないし債務負担の限度額を除いた金額」として算出されている。従って、事業者は、新たな採算性のあるサービスの提供を、リスクも考慮したうえで検討・投資することとなる。</w:t>
      </w:r>
    </w:p>
    <w:p w14:paraId="00000079" w14:textId="1AF92A93" w:rsidR="0041025F" w:rsidRDefault="0041025F">
      <w:pPr>
        <w:pBdr>
          <w:top w:val="nil"/>
          <w:left w:val="nil"/>
          <w:bottom w:val="nil"/>
          <w:right w:val="nil"/>
          <w:between w:val="nil"/>
        </w:pBdr>
        <w:ind w:left="420" w:firstLine="210"/>
        <w:rPr>
          <w:rFonts w:eastAsia="Century"/>
          <w:color w:val="000000"/>
        </w:rPr>
      </w:pPr>
      <w:r>
        <w:rPr>
          <w:rFonts w:eastAsia="Century"/>
          <w:color w:val="000000"/>
        </w:rPr>
        <w:br w:type="page"/>
      </w:r>
    </w:p>
    <w:p w14:paraId="0000007A" w14:textId="77777777" w:rsidR="001F346C" w:rsidRPr="00384E7B" w:rsidRDefault="00000000">
      <w:pPr>
        <w:pBdr>
          <w:top w:val="nil"/>
          <w:left w:val="nil"/>
          <w:bottom w:val="nil"/>
          <w:right w:val="nil"/>
          <w:between w:val="nil"/>
        </w:pBdr>
        <w:ind w:left="420" w:firstLine="210"/>
        <w:rPr>
          <w:rFonts w:ascii="ＭＳ 明朝" w:hAnsi="ＭＳ 明朝"/>
          <w:color w:val="000000"/>
        </w:rPr>
      </w:pPr>
      <w:r w:rsidRPr="00384E7B">
        <w:rPr>
          <w:rFonts w:ascii="ＭＳ 明朝" w:hAnsi="ＭＳ 明朝"/>
          <w:color w:val="000000"/>
        </w:rPr>
        <w:lastRenderedPageBreak/>
        <w:t>【下水道コンセッション事業におけるVFM算定の考え方】</w:t>
      </w:r>
    </w:p>
    <w:p w14:paraId="0000007B" w14:textId="77777777" w:rsidR="001F346C" w:rsidRDefault="00000000">
      <w:pPr>
        <w:pBdr>
          <w:top w:val="nil"/>
          <w:left w:val="nil"/>
          <w:bottom w:val="nil"/>
          <w:right w:val="nil"/>
          <w:between w:val="nil"/>
        </w:pBdr>
        <w:ind w:left="420" w:firstLine="210"/>
        <w:rPr>
          <w:rFonts w:eastAsia="Century"/>
          <w:color w:val="000000"/>
        </w:rPr>
      </w:pPr>
      <w:r>
        <w:rPr>
          <w:rFonts w:eastAsia="Century"/>
          <w:color w:val="000000"/>
        </w:rPr>
        <w:t>下水道のようなインフラ事業の場合、既往のサービス枠組みの拡張は難しい。このため、既存施設更新等の部分で公的財政支出の縮減が期待される他に、コンセッション部分で民間投資によるサービス水準の向上が期待される。結果として、そのため、既存施設更新とコンセッションを組み合わせた、公的支出削減の比重の大きいVFM算定になることが特徴となっている。</w:t>
      </w:r>
    </w:p>
    <w:p w14:paraId="0000007C" w14:textId="77777777" w:rsidR="001F346C" w:rsidRDefault="00000000">
      <w:pPr>
        <w:pBdr>
          <w:top w:val="nil"/>
          <w:left w:val="nil"/>
          <w:bottom w:val="nil"/>
          <w:right w:val="nil"/>
          <w:between w:val="nil"/>
        </w:pBdr>
        <w:ind w:left="420" w:firstLine="210"/>
        <w:rPr>
          <w:rFonts w:eastAsiaTheme="minorEastAsia"/>
          <w:color w:val="000000"/>
        </w:rPr>
      </w:pPr>
      <w:r>
        <w:rPr>
          <w:rFonts w:eastAsia="Century"/>
          <w:color w:val="000000"/>
        </w:rPr>
        <w:t>コンセッション部分の利用料金は、大幅な引き上げが困難である。そのため、原価は、コンセッション部分の投資の償却費と事業者報酬（金利、配当等）を含めた形で算定される。事業者は、同料金の範囲で、利益を含めたサービス提供が可能となるよう、投資や事業運営を実施する。</w:t>
      </w:r>
    </w:p>
    <w:p w14:paraId="566DC9B9" w14:textId="333339FE" w:rsidR="0041025F" w:rsidRDefault="0041025F">
      <w:pPr>
        <w:pBdr>
          <w:top w:val="nil"/>
          <w:left w:val="nil"/>
          <w:bottom w:val="nil"/>
          <w:right w:val="nil"/>
          <w:between w:val="nil"/>
        </w:pBdr>
        <w:ind w:left="420" w:firstLine="210"/>
        <w:rPr>
          <w:rFonts w:eastAsiaTheme="minorEastAsia"/>
          <w:color w:val="000000"/>
        </w:rPr>
      </w:pPr>
      <w:r>
        <w:rPr>
          <w:rFonts w:eastAsiaTheme="minorEastAsia"/>
          <w:color w:val="000000"/>
        </w:rPr>
        <w:br w:type="page"/>
      </w:r>
    </w:p>
    <w:p w14:paraId="0000007E" w14:textId="53363012" w:rsidR="001F346C" w:rsidRDefault="00000000" w:rsidP="00A923F7">
      <w:pPr>
        <w:pStyle w:val="1"/>
        <w:spacing w:after="174"/>
      </w:pPr>
      <w:bookmarkStart w:id="7" w:name="_heading=h.ov67vaflnwqn" w:colFirst="0" w:colLast="0"/>
      <w:bookmarkEnd w:id="7"/>
      <w:r>
        <w:lastRenderedPageBreak/>
        <w:t>VFM</w:t>
      </w:r>
      <w:r>
        <w:t>算定の方法</w:t>
      </w:r>
    </w:p>
    <w:p w14:paraId="0000007F" w14:textId="77777777" w:rsidR="001F346C" w:rsidRDefault="00000000">
      <w:pPr>
        <w:pStyle w:val="2"/>
        <w:numPr>
          <w:ilvl w:val="0"/>
          <w:numId w:val="26"/>
        </w:numPr>
        <w:spacing w:after="104"/>
        <w:ind w:left="442" w:hanging="442"/>
      </w:pPr>
      <w:bookmarkStart w:id="8" w:name="_heading=h.xs5p0htgmv64" w:colFirst="0" w:colLast="0"/>
      <w:bookmarkEnd w:id="8"/>
      <w:r>
        <w:t>VFM</w:t>
      </w:r>
      <w:r>
        <w:t>標準算定方法の考え方</w:t>
      </w:r>
    </w:p>
    <w:p w14:paraId="00000080" w14:textId="77777777" w:rsidR="001F346C" w:rsidRDefault="00000000">
      <w:pPr>
        <w:pStyle w:val="3"/>
        <w:numPr>
          <w:ilvl w:val="0"/>
          <w:numId w:val="14"/>
        </w:numPr>
        <w:spacing w:before="174"/>
      </w:pPr>
      <w:r>
        <w:t>VFM標準算定の考え方・留意事項</w:t>
      </w:r>
    </w:p>
    <w:p w14:paraId="00000081" w14:textId="77777777" w:rsidR="001F346C" w:rsidRDefault="00000000" w:rsidP="00657EDB">
      <w:pPr>
        <w:pStyle w:val="ab"/>
        <w:ind w:left="210" w:firstLine="210"/>
      </w:pPr>
      <w:r>
        <w:t>本算定方法は、あくまでも「標準」で、利用者が自己責任で独自に工夫することは問題ない。取扱に係る詳細は、巻末の「本資料を利用されるに当たっての注意事項」を参照されたい。</w:t>
      </w:r>
    </w:p>
    <w:p w14:paraId="00000082" w14:textId="77777777" w:rsidR="001F346C" w:rsidRDefault="00000000" w:rsidP="00657EDB">
      <w:pPr>
        <w:pStyle w:val="ab"/>
        <w:ind w:left="210" w:firstLine="210"/>
      </w:pPr>
      <w:r>
        <w:t>一方で、</w:t>
      </w:r>
      <w:r>
        <w:t>VFM</w:t>
      </w:r>
      <w:r>
        <w:t>は入札を経た事業者選定時に確定するまで大きく変動し得るものであり、他方で、予定価格に最近の物価変動を適切に反映する重要性は増している。このため、</w:t>
      </w:r>
      <w:r>
        <w:t>VFM</w:t>
      </w:r>
      <w:r>
        <w:t>や</w:t>
      </w:r>
      <w:r>
        <w:t>PSC</w:t>
      </w:r>
      <w:r>
        <w:t>、</w:t>
      </w:r>
      <w:r>
        <w:t>PFI-LCC</w:t>
      </w:r>
      <w:r>
        <w:t>に基づいて予定価格・債務負担額を算定する場合には、新たな物価上昇率の情報等を反映させる等、複数回の再算定実施が望ましい。</w:t>
      </w:r>
    </w:p>
    <w:p w14:paraId="00000083" w14:textId="77777777" w:rsidR="001F346C" w:rsidRDefault="00000000" w:rsidP="00657EDB">
      <w:pPr>
        <w:pStyle w:val="ab"/>
        <w:ind w:left="210" w:firstLine="210"/>
      </w:pPr>
      <w:r>
        <w:t>なお、公共施設等の管理者等としての説明責任を果たし得る</w:t>
      </w:r>
      <w:r>
        <w:t>VFM</w:t>
      </w:r>
      <w:r>
        <w:t>算定のためには、算定プロセスについて十分に理解し、各種設定値の設定では対象事業の事業特性やリスク特性等について十分に留意し反映することが重要である。具体的には、本マニュアルの記載とともに、巻末の『設定値設定テンプレート』を活用することを勧奨する。</w:t>
      </w:r>
    </w:p>
    <w:p w14:paraId="00000084" w14:textId="77777777" w:rsidR="001F346C" w:rsidRDefault="001F346C">
      <w:pPr>
        <w:pBdr>
          <w:top w:val="nil"/>
          <w:left w:val="nil"/>
          <w:bottom w:val="nil"/>
          <w:right w:val="nil"/>
          <w:between w:val="nil"/>
        </w:pBdr>
        <w:ind w:left="210" w:firstLine="210"/>
        <w:rPr>
          <w:rFonts w:eastAsia="Century"/>
          <w:color w:val="000000"/>
        </w:rPr>
      </w:pPr>
    </w:p>
    <w:p w14:paraId="00000085" w14:textId="77777777" w:rsidR="001F346C" w:rsidRDefault="00000000">
      <w:pPr>
        <w:pStyle w:val="3"/>
        <w:numPr>
          <w:ilvl w:val="0"/>
          <w:numId w:val="14"/>
        </w:numPr>
        <w:spacing w:before="174"/>
      </w:pPr>
      <w:r>
        <w:t>VFM標準算定方法のアウトプット</w:t>
      </w:r>
    </w:p>
    <w:p w14:paraId="00000086" w14:textId="77777777" w:rsidR="001F346C" w:rsidRDefault="00000000" w:rsidP="00657EDB">
      <w:pPr>
        <w:pStyle w:val="ab"/>
        <w:ind w:left="210" w:firstLine="210"/>
      </w:pPr>
      <w:r>
        <w:t>この標準算定方法では、以下</w:t>
      </w:r>
      <w:r>
        <w:rPr>
          <w:rFonts w:ascii="ＭＳ 明朝" w:hAnsi="ＭＳ 明朝" w:cs="ＭＳ 明朝" w:hint="eastAsia"/>
        </w:rPr>
        <w:t>①</w:t>
      </w:r>
      <w:r>
        <w:t>～</w:t>
      </w:r>
      <w:r>
        <w:rPr>
          <w:rFonts w:ascii="ＭＳ 明朝" w:hAnsi="ＭＳ 明朝" w:cs="ＭＳ 明朝" w:hint="eastAsia"/>
        </w:rPr>
        <w:t>⑥</w:t>
      </w:r>
      <w:r>
        <w:t>のアウトプットを提示する。</w:t>
      </w:r>
    </w:p>
    <w:p w14:paraId="00000087" w14:textId="77777777" w:rsidR="001F346C" w:rsidRDefault="00000000">
      <w:pPr>
        <w:pStyle w:val="ab"/>
        <w:numPr>
          <w:ilvl w:val="0"/>
          <w:numId w:val="27"/>
        </w:numPr>
        <w:ind w:leftChars="0" w:firstLineChars="0"/>
      </w:pPr>
      <w:r>
        <w:t>地方公共団体等が自ら事業を実施する場合の将来収支推計</w:t>
      </w:r>
    </w:p>
    <w:p w14:paraId="00000088" w14:textId="77777777" w:rsidR="001F346C" w:rsidRDefault="00000000">
      <w:pPr>
        <w:pStyle w:val="ab"/>
        <w:numPr>
          <w:ilvl w:val="0"/>
          <w:numId w:val="27"/>
        </w:numPr>
        <w:ind w:leftChars="0" w:firstLineChars="0"/>
      </w:pPr>
      <w:r>
        <w:t>PFI</w:t>
      </w:r>
      <w:r>
        <w:t>事業として実施する場合の将来収支推計</w:t>
      </w:r>
    </w:p>
    <w:p w14:paraId="00000089" w14:textId="77777777" w:rsidR="001F346C" w:rsidRDefault="00000000">
      <w:pPr>
        <w:pStyle w:val="ab"/>
        <w:numPr>
          <w:ilvl w:val="0"/>
          <w:numId w:val="27"/>
        </w:numPr>
        <w:ind w:leftChars="0" w:firstLineChars="0"/>
      </w:pPr>
      <w:r>
        <w:t>民間事業者が設立する</w:t>
      </w:r>
      <w:r>
        <w:t>SPC</w:t>
      </w:r>
      <w:r>
        <w:t>の将来収支推計</w:t>
      </w:r>
    </w:p>
    <w:p w14:paraId="0000008A" w14:textId="77777777" w:rsidR="001F346C" w:rsidRDefault="00000000">
      <w:pPr>
        <w:pStyle w:val="ab"/>
        <w:numPr>
          <w:ilvl w:val="0"/>
          <w:numId w:val="27"/>
        </w:numPr>
        <w:ind w:leftChars="0" w:firstLineChars="0"/>
      </w:pPr>
      <w:r>
        <w:t>当該事業における</w:t>
      </w:r>
      <w:r>
        <w:t>VFM</w:t>
      </w:r>
    </w:p>
    <w:p w14:paraId="0000008B" w14:textId="77777777" w:rsidR="001F346C" w:rsidRDefault="00000000">
      <w:pPr>
        <w:pStyle w:val="ab"/>
        <w:numPr>
          <w:ilvl w:val="0"/>
          <w:numId w:val="27"/>
        </w:numPr>
        <w:ind w:leftChars="0" w:firstLineChars="0"/>
      </w:pPr>
      <w:r>
        <w:t>当該事業における内部収益率（</w:t>
      </w:r>
      <w:r>
        <w:t>PIRR</w:t>
      </w:r>
      <w:r>
        <w:t>）</w:t>
      </w:r>
    </w:p>
    <w:p w14:paraId="0000008C" w14:textId="77777777" w:rsidR="001F346C" w:rsidRDefault="00000000">
      <w:pPr>
        <w:pStyle w:val="ab"/>
        <w:numPr>
          <w:ilvl w:val="0"/>
          <w:numId w:val="27"/>
        </w:numPr>
        <w:ind w:leftChars="0" w:firstLineChars="0"/>
      </w:pPr>
      <w:r>
        <w:t>SPC</w:t>
      </w:r>
      <w:r>
        <w:t>の各期のキャッシュフローと借入金返済の比較</w:t>
      </w:r>
    </w:p>
    <w:p w14:paraId="0000008D" w14:textId="77777777" w:rsidR="001F346C" w:rsidRDefault="001F346C" w:rsidP="00657EDB">
      <w:pPr>
        <w:pStyle w:val="ab"/>
        <w:ind w:left="210" w:firstLine="210"/>
      </w:pPr>
    </w:p>
    <w:p w14:paraId="0000008E" w14:textId="45AB5FFE" w:rsidR="001F346C" w:rsidRDefault="00000000" w:rsidP="00657EDB">
      <w:pPr>
        <w:pStyle w:val="ab"/>
        <w:ind w:left="210" w:firstLine="210"/>
      </w:pPr>
      <w:r>
        <w:t>算出精度や各期の事業主体の資金繰り確認の観点から、</w:t>
      </w:r>
      <w:r>
        <w:t>VFM</w:t>
      </w:r>
      <w:r>
        <w:t>算出過程は、</w:t>
      </w:r>
      <w:r>
        <w:t>P.3</w:t>
      </w:r>
      <w:r>
        <w:t>でおよその流れとして示したものから、上記のように、</w:t>
      </w:r>
      <w:r w:rsidR="00657EDB">
        <w:rPr>
          <w:rFonts w:hint="eastAsia"/>
        </w:rPr>
        <w:t>3</w:t>
      </w:r>
      <w:r>
        <w:t>つの将来収支表の推計に基づいた形に拡充されている。</w:t>
      </w:r>
    </w:p>
    <w:p w14:paraId="0000008F" w14:textId="2A35712E" w:rsidR="001F346C" w:rsidRDefault="00000000" w:rsidP="00657EDB">
      <w:pPr>
        <w:pStyle w:val="ab"/>
        <w:ind w:left="210" w:firstLine="210"/>
      </w:pPr>
      <w:r>
        <w:t>最初の</w:t>
      </w:r>
      <w:r w:rsidR="00657EDB">
        <w:rPr>
          <w:rFonts w:hint="eastAsia"/>
        </w:rPr>
        <w:t>2</w:t>
      </w:r>
      <w:r>
        <w:t>つの将来収支推計は、</w:t>
      </w:r>
      <w:r>
        <w:t>PSC</w:t>
      </w:r>
      <w:r>
        <w:t>と</w:t>
      </w:r>
      <w:r>
        <w:t>PFI-LCC</w:t>
      </w:r>
      <w:r>
        <w:t>をそれぞれから算定する前提として、公共側の将来収支を推計している。ただ、対象としている事業における公共側のキャッシュフローを算出するための収支表なので、たとえば収支で相殺される「一般財源」はこの将来収支から省いている。また「収支」として表示されている金額は、『純支出＝キャッシュフロー』である。</w:t>
      </w:r>
    </w:p>
    <w:p w14:paraId="00000090" w14:textId="77777777" w:rsidR="001F346C" w:rsidRDefault="00000000" w:rsidP="00657EDB">
      <w:pPr>
        <w:pStyle w:val="ab"/>
        <w:ind w:left="210" w:firstLine="210"/>
      </w:pPr>
      <w:r>
        <w:t>この</w:t>
      </w:r>
      <w:r>
        <w:t>2</w:t>
      </w:r>
      <w:r>
        <w:t>つの将来収支推計から、</w:t>
      </w:r>
      <w:r>
        <w:t>4</w:t>
      </w:r>
      <w:r>
        <w:t>つめのアウトプットである</w:t>
      </w:r>
      <w:r>
        <w:t>VFM</w:t>
      </w:r>
      <w:r>
        <w:t>が算出される。具体的には、</w:t>
      </w:r>
      <w:r>
        <w:t>PSC</w:t>
      </w:r>
      <w:r>
        <w:t>、</w:t>
      </w:r>
      <w:r>
        <w:t>PFI</w:t>
      </w:r>
      <w:r>
        <w:t>－</w:t>
      </w:r>
      <w:r>
        <w:t>LCC</w:t>
      </w:r>
      <w:r>
        <w:t>それぞれのキャッシュフローを、割引係数（割引率から算出）によって現在価値化して集計した上で、前者の総額から後者の総額を除いた額がゼロ以上になることを確認する指標が、</w:t>
      </w:r>
      <w:r>
        <w:t>VFM</w:t>
      </w:r>
      <w:r>
        <w:t>である。</w:t>
      </w:r>
    </w:p>
    <w:p w14:paraId="00000091" w14:textId="77777777" w:rsidR="001F346C" w:rsidRDefault="00000000" w:rsidP="00657EDB">
      <w:pPr>
        <w:pStyle w:val="ab"/>
        <w:ind w:left="210" w:firstLine="210"/>
      </w:pPr>
      <w:r>
        <w:t>3</w:t>
      </w:r>
      <w:r>
        <w:t>つめのアウトプットは、</w:t>
      </w:r>
      <w:r>
        <w:t>BTO</w:t>
      </w:r>
      <w:r>
        <w:t>、</w:t>
      </w:r>
      <w:r>
        <w:t>BOT</w:t>
      </w:r>
      <w:r>
        <w:t>・</w:t>
      </w:r>
      <w:r>
        <w:t>BOO</w:t>
      </w:r>
      <w:r>
        <w:t>、コンセッション等で</w:t>
      </w:r>
      <w:r>
        <w:t>SPC</w:t>
      </w:r>
      <w:r>
        <w:t>が設立される場合、その</w:t>
      </w:r>
      <w:r>
        <w:t>SPC</w:t>
      </w:r>
      <w:r>
        <w:t>の事業期間中の収支状況や資金繰りは、長期にわたる事業遂行を確実にするためには大事な情報なので、公共側とは別に推計している。</w:t>
      </w:r>
    </w:p>
    <w:p w14:paraId="103D31A4" w14:textId="77777777" w:rsidR="0041025F" w:rsidRDefault="0041025F" w:rsidP="00657EDB">
      <w:pPr>
        <w:pStyle w:val="ab"/>
        <w:ind w:left="210" w:firstLine="210"/>
      </w:pPr>
    </w:p>
    <w:p w14:paraId="00000092" w14:textId="77777777" w:rsidR="001F346C" w:rsidRDefault="00000000" w:rsidP="00657EDB">
      <w:pPr>
        <w:pStyle w:val="ab"/>
        <w:ind w:left="210" w:firstLine="210"/>
      </w:pPr>
      <w:r>
        <w:lastRenderedPageBreak/>
        <w:t>この推計結果から、</w:t>
      </w:r>
      <w:r>
        <w:t>5</w:t>
      </w:r>
      <w:r>
        <w:t>つめと</w:t>
      </w:r>
      <w:r>
        <w:t>6</w:t>
      </w:r>
      <w:r>
        <w:t>つめのアプトプットである、</w:t>
      </w:r>
      <w:r>
        <w:t>PIRR</w:t>
      </w:r>
      <w:r>
        <w:t>（事業実施が事業者にとって見合う投資となるか）と、借入返済への資金的余裕を確認することができる。この２つの指標は、公共側の財政に直接寄与するものではないが、競争的対話等を通じて、当該事業が適正な投資機会だと地元事業者に判断してもらえれば、その参入意欲を高めることができ、入札・事業の成功に資するはずである。</w:t>
      </w:r>
    </w:p>
    <w:p w14:paraId="7AB881A3" w14:textId="77777777" w:rsidR="0041025F" w:rsidRDefault="0041025F" w:rsidP="00657EDB">
      <w:pPr>
        <w:pStyle w:val="ab"/>
        <w:ind w:left="210" w:firstLine="210"/>
      </w:pPr>
    </w:p>
    <w:p w14:paraId="00000094" w14:textId="5A8E617F" w:rsidR="001F346C" w:rsidRDefault="00000000">
      <w:pPr>
        <w:pStyle w:val="3"/>
        <w:numPr>
          <w:ilvl w:val="0"/>
          <w:numId w:val="14"/>
        </w:numPr>
        <w:spacing w:before="174"/>
      </w:pPr>
      <w:r>
        <w:t>適用事業</w:t>
      </w:r>
    </w:p>
    <w:p w14:paraId="00000095" w14:textId="77777777" w:rsidR="001F346C" w:rsidRDefault="00000000" w:rsidP="00657EDB">
      <w:pPr>
        <w:pStyle w:val="ab"/>
        <w:ind w:left="210" w:firstLine="210"/>
      </w:pPr>
      <w:r>
        <w:t>この標準算定方法では、原則</w:t>
      </w:r>
      <w:r>
        <w:t>PFI</w:t>
      </w:r>
      <w:r>
        <w:t>法に基づく</w:t>
      </w:r>
      <w:r>
        <w:t>PFI</w:t>
      </w:r>
      <w:r>
        <w:t>事業及び一部</w:t>
      </w:r>
      <w:r>
        <w:t>PPP</w:t>
      </w:r>
      <w:r>
        <w:t>事業の</w:t>
      </w:r>
      <w:r>
        <w:t>VFM</w:t>
      </w:r>
      <w:r>
        <w:t>評価を対象としている。また、対象とする事業方式及び事業類型は、以下のとおりである。</w:t>
      </w:r>
    </w:p>
    <w:p w14:paraId="00000096" w14:textId="77777777" w:rsidR="001F346C" w:rsidRDefault="00000000" w:rsidP="00657EDB">
      <w:pPr>
        <w:pStyle w:val="ab"/>
        <w:ind w:left="210" w:firstLine="210"/>
      </w:pPr>
      <w:r>
        <w:t>・運営を伴う事業</w:t>
      </w:r>
    </w:p>
    <w:tbl>
      <w:tblPr>
        <w:tblStyle w:val="aff6"/>
        <w:tblW w:w="8749" w:type="dxa"/>
        <w:tblInd w:w="3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796"/>
        <w:gridCol w:w="1276"/>
        <w:gridCol w:w="1701"/>
        <w:gridCol w:w="1559"/>
        <w:gridCol w:w="1417"/>
      </w:tblGrid>
      <w:tr w:rsidR="001F346C" w14:paraId="55FD002B" w14:textId="77777777" w:rsidTr="007B483E">
        <w:trPr>
          <w:trHeight w:val="300"/>
        </w:trPr>
        <w:tc>
          <w:tcPr>
            <w:tcW w:w="2796" w:type="dxa"/>
            <w:tcBorders>
              <w:top w:val="single" w:sz="6" w:space="0" w:color="000000"/>
              <w:left w:val="single" w:sz="6" w:space="0" w:color="000000"/>
              <w:bottom w:val="single" w:sz="6" w:space="0" w:color="000000"/>
              <w:right w:val="single" w:sz="6" w:space="0" w:color="000000"/>
            </w:tcBorders>
            <w:shd w:val="clear" w:color="auto" w:fill="D9D9D9"/>
          </w:tcPr>
          <w:p w14:paraId="00000097" w14:textId="105C8CF4" w:rsidR="001F346C" w:rsidRPr="007B483E" w:rsidRDefault="001F346C">
            <w:pPr>
              <w:widowControl/>
              <w:rPr>
                <w:rFonts w:eastAsiaTheme="minorEastAsia"/>
                <w:sz w:val="18"/>
                <w:szCs w:val="18"/>
              </w:rPr>
            </w:pPr>
          </w:p>
        </w:tc>
        <w:tc>
          <w:tcPr>
            <w:tcW w:w="1276"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0000098" w14:textId="77777777" w:rsidR="001F346C" w:rsidRDefault="00000000">
            <w:pPr>
              <w:widowControl/>
              <w:jc w:val="center"/>
              <w:rPr>
                <w:rFonts w:eastAsia="Century"/>
                <w:sz w:val="18"/>
                <w:szCs w:val="18"/>
              </w:rPr>
            </w:pPr>
            <w:r>
              <w:rPr>
                <w:rFonts w:eastAsia="Century"/>
              </w:rPr>
              <w:t>算定可否 </w:t>
            </w:r>
          </w:p>
        </w:tc>
        <w:tc>
          <w:tcPr>
            <w:tcW w:w="1701"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0000099" w14:textId="77777777" w:rsidR="001F346C" w:rsidRDefault="00000000">
            <w:pPr>
              <w:widowControl/>
              <w:jc w:val="center"/>
              <w:rPr>
                <w:rFonts w:eastAsia="Century"/>
                <w:sz w:val="18"/>
                <w:szCs w:val="18"/>
              </w:rPr>
            </w:pPr>
            <w:r>
              <w:rPr>
                <w:rFonts w:eastAsia="Century"/>
              </w:rPr>
              <w:t>サービス購入型 </w:t>
            </w:r>
          </w:p>
        </w:tc>
        <w:tc>
          <w:tcPr>
            <w:tcW w:w="1559"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000009A" w14:textId="77777777" w:rsidR="001F346C" w:rsidRDefault="00000000">
            <w:pPr>
              <w:widowControl/>
              <w:jc w:val="center"/>
              <w:rPr>
                <w:rFonts w:eastAsia="Century"/>
                <w:sz w:val="18"/>
                <w:szCs w:val="18"/>
              </w:rPr>
            </w:pPr>
            <w:r>
              <w:rPr>
                <w:rFonts w:eastAsia="Century"/>
              </w:rPr>
              <w:t>混合型 </w:t>
            </w:r>
          </w:p>
        </w:tc>
        <w:tc>
          <w:tcPr>
            <w:tcW w:w="1417"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000009B" w14:textId="77777777" w:rsidR="001F346C" w:rsidRDefault="00000000">
            <w:pPr>
              <w:widowControl/>
              <w:jc w:val="center"/>
              <w:rPr>
                <w:rFonts w:eastAsia="Century"/>
                <w:sz w:val="18"/>
                <w:szCs w:val="18"/>
              </w:rPr>
            </w:pPr>
            <w:r>
              <w:rPr>
                <w:rFonts w:eastAsia="Century"/>
              </w:rPr>
              <w:t>独立採算型 </w:t>
            </w:r>
          </w:p>
        </w:tc>
      </w:tr>
      <w:tr w:rsidR="001F346C" w14:paraId="65FC63CF" w14:textId="77777777">
        <w:trPr>
          <w:trHeight w:val="300"/>
        </w:trPr>
        <w:tc>
          <w:tcPr>
            <w:tcW w:w="2796" w:type="dxa"/>
            <w:tcBorders>
              <w:top w:val="single" w:sz="6" w:space="0" w:color="000000"/>
              <w:left w:val="single" w:sz="6" w:space="0" w:color="000000"/>
              <w:bottom w:val="single" w:sz="6" w:space="0" w:color="000000"/>
              <w:right w:val="single" w:sz="6" w:space="0" w:color="000000"/>
            </w:tcBorders>
            <w:shd w:val="clear" w:color="auto" w:fill="auto"/>
          </w:tcPr>
          <w:p w14:paraId="0000009C" w14:textId="77777777" w:rsidR="001F346C" w:rsidRDefault="00000000">
            <w:pPr>
              <w:widowControl/>
              <w:rPr>
                <w:rFonts w:eastAsia="Century"/>
                <w:sz w:val="18"/>
                <w:szCs w:val="18"/>
              </w:rPr>
            </w:pPr>
            <w:r>
              <w:rPr>
                <w:rFonts w:eastAsia="Century"/>
              </w:rPr>
              <w:t>BTO方式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Pr>
          <w:p w14:paraId="0000009D" w14:textId="77777777" w:rsidR="001F346C" w:rsidRDefault="00000000">
            <w:pPr>
              <w:widowControl/>
              <w:jc w:val="center"/>
              <w:rPr>
                <w:rFonts w:eastAsia="Century"/>
                <w:sz w:val="18"/>
                <w:szCs w:val="18"/>
              </w:rPr>
            </w:pPr>
            <w:r>
              <w:rPr>
                <w:rFonts w:ascii="ＭＳ 明朝" w:hAnsi="ＭＳ 明朝" w:cs="ＭＳ 明朝"/>
              </w:rPr>
              <w:t>△</w:t>
            </w:r>
            <w:r>
              <w:rPr>
                <w:rFonts w:eastAsia="Century"/>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0000009E" w14:textId="77777777" w:rsidR="001F346C" w:rsidRDefault="00000000">
            <w:pPr>
              <w:widowControl/>
              <w:jc w:val="center"/>
              <w:rPr>
                <w:rFonts w:eastAsia="Century"/>
                <w:sz w:val="18"/>
                <w:szCs w:val="18"/>
              </w:rPr>
            </w:pPr>
            <w:r>
              <w:rPr>
                <w:rFonts w:eastAsia="Century"/>
              </w:rPr>
              <w:t>対応済 </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0000009F" w14:textId="77777777" w:rsidR="001F346C" w:rsidRDefault="00000000">
            <w:pPr>
              <w:widowControl/>
              <w:jc w:val="center"/>
              <w:rPr>
                <w:rFonts w:eastAsia="Century"/>
                <w:sz w:val="18"/>
                <w:szCs w:val="18"/>
              </w:rPr>
            </w:pPr>
            <w:r>
              <w:rPr>
                <w:rFonts w:eastAsia="Century"/>
              </w:rPr>
              <w:t>一部対応済 </w:t>
            </w:r>
          </w:p>
        </w:tc>
        <w:tc>
          <w:tcPr>
            <w:tcW w:w="1417" w:type="dxa"/>
            <w:tcBorders>
              <w:top w:val="single" w:sz="6" w:space="0" w:color="000000"/>
              <w:left w:val="single" w:sz="6" w:space="0" w:color="000000"/>
              <w:bottom w:val="single" w:sz="6" w:space="0" w:color="000000"/>
              <w:right w:val="single" w:sz="6" w:space="0" w:color="000000"/>
            </w:tcBorders>
            <w:shd w:val="clear" w:color="auto" w:fill="auto"/>
          </w:tcPr>
          <w:p w14:paraId="000000A0" w14:textId="77777777" w:rsidR="001F346C" w:rsidRDefault="00000000">
            <w:pPr>
              <w:widowControl/>
              <w:jc w:val="center"/>
              <w:rPr>
                <w:rFonts w:eastAsia="Century"/>
                <w:sz w:val="18"/>
                <w:szCs w:val="18"/>
              </w:rPr>
            </w:pPr>
            <w:r>
              <w:rPr>
                <w:rFonts w:eastAsia="Century"/>
              </w:rPr>
              <w:t>未対応 </w:t>
            </w:r>
          </w:p>
        </w:tc>
      </w:tr>
      <w:tr w:rsidR="001F346C" w14:paraId="1E8DF583" w14:textId="77777777">
        <w:trPr>
          <w:trHeight w:val="300"/>
        </w:trPr>
        <w:tc>
          <w:tcPr>
            <w:tcW w:w="2796" w:type="dxa"/>
            <w:tcBorders>
              <w:top w:val="single" w:sz="6" w:space="0" w:color="000000"/>
              <w:left w:val="single" w:sz="6" w:space="0" w:color="000000"/>
              <w:bottom w:val="single" w:sz="6" w:space="0" w:color="000000"/>
              <w:right w:val="single" w:sz="6" w:space="0" w:color="000000"/>
            </w:tcBorders>
            <w:shd w:val="clear" w:color="auto" w:fill="auto"/>
          </w:tcPr>
          <w:p w14:paraId="000000A1" w14:textId="77777777" w:rsidR="001F346C" w:rsidRDefault="00000000">
            <w:pPr>
              <w:widowControl/>
              <w:rPr>
                <w:rFonts w:eastAsia="Century"/>
                <w:sz w:val="18"/>
                <w:szCs w:val="18"/>
              </w:rPr>
            </w:pPr>
            <w:r>
              <w:rPr>
                <w:rFonts w:eastAsia="Century"/>
              </w:rPr>
              <w:t>BOT方式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Pr>
          <w:p w14:paraId="000000A2" w14:textId="77777777" w:rsidR="001F346C" w:rsidRDefault="00000000">
            <w:pPr>
              <w:widowControl/>
              <w:jc w:val="center"/>
              <w:rPr>
                <w:rFonts w:eastAsia="Century"/>
                <w:sz w:val="18"/>
                <w:szCs w:val="18"/>
              </w:rPr>
            </w:pPr>
            <w:r>
              <w:rPr>
                <w:rFonts w:ascii="ＭＳ 明朝" w:hAnsi="ＭＳ 明朝" w:cs="ＭＳ 明朝"/>
              </w:rPr>
              <w:t>△</w:t>
            </w:r>
            <w:r>
              <w:rPr>
                <w:rFonts w:eastAsia="Century"/>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000000A3" w14:textId="77777777" w:rsidR="001F346C" w:rsidRDefault="00000000">
            <w:pPr>
              <w:widowControl/>
              <w:jc w:val="center"/>
              <w:rPr>
                <w:rFonts w:eastAsia="Century"/>
                <w:sz w:val="18"/>
                <w:szCs w:val="18"/>
              </w:rPr>
            </w:pPr>
            <w:r>
              <w:rPr>
                <w:rFonts w:eastAsia="Century"/>
              </w:rPr>
              <w:t>対応済 </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000000A4" w14:textId="77777777" w:rsidR="001F346C" w:rsidRDefault="00000000">
            <w:pPr>
              <w:widowControl/>
              <w:jc w:val="center"/>
              <w:rPr>
                <w:rFonts w:eastAsia="Century"/>
                <w:sz w:val="18"/>
                <w:szCs w:val="18"/>
              </w:rPr>
            </w:pPr>
            <w:r>
              <w:rPr>
                <w:rFonts w:eastAsia="Century"/>
              </w:rPr>
              <w:t>一部対応済 </w:t>
            </w:r>
          </w:p>
        </w:tc>
        <w:tc>
          <w:tcPr>
            <w:tcW w:w="1417" w:type="dxa"/>
            <w:tcBorders>
              <w:top w:val="single" w:sz="6" w:space="0" w:color="000000"/>
              <w:left w:val="single" w:sz="6" w:space="0" w:color="000000"/>
              <w:bottom w:val="single" w:sz="6" w:space="0" w:color="000000"/>
              <w:right w:val="single" w:sz="6" w:space="0" w:color="000000"/>
            </w:tcBorders>
            <w:shd w:val="clear" w:color="auto" w:fill="auto"/>
          </w:tcPr>
          <w:p w14:paraId="000000A5" w14:textId="77777777" w:rsidR="001F346C" w:rsidRDefault="00000000">
            <w:pPr>
              <w:widowControl/>
              <w:jc w:val="center"/>
              <w:rPr>
                <w:rFonts w:eastAsia="Century"/>
                <w:sz w:val="18"/>
                <w:szCs w:val="18"/>
              </w:rPr>
            </w:pPr>
            <w:r>
              <w:rPr>
                <w:rFonts w:eastAsia="Century"/>
              </w:rPr>
              <w:t>未対応 </w:t>
            </w:r>
          </w:p>
        </w:tc>
      </w:tr>
      <w:tr w:rsidR="001F346C" w14:paraId="471058FD" w14:textId="77777777">
        <w:trPr>
          <w:trHeight w:val="300"/>
        </w:trPr>
        <w:tc>
          <w:tcPr>
            <w:tcW w:w="2796" w:type="dxa"/>
            <w:tcBorders>
              <w:top w:val="single" w:sz="6" w:space="0" w:color="000000"/>
              <w:left w:val="single" w:sz="6" w:space="0" w:color="000000"/>
              <w:bottom w:val="single" w:sz="6" w:space="0" w:color="000000"/>
              <w:right w:val="single" w:sz="6" w:space="0" w:color="000000"/>
            </w:tcBorders>
            <w:shd w:val="clear" w:color="auto" w:fill="auto"/>
          </w:tcPr>
          <w:p w14:paraId="000000A6" w14:textId="77777777" w:rsidR="001F346C" w:rsidRDefault="00000000">
            <w:pPr>
              <w:widowControl/>
              <w:rPr>
                <w:rFonts w:eastAsia="Century"/>
                <w:sz w:val="18"/>
                <w:szCs w:val="18"/>
              </w:rPr>
            </w:pPr>
            <w:r>
              <w:rPr>
                <w:rFonts w:eastAsia="Century"/>
              </w:rPr>
              <w:t>BOO方式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Pr>
          <w:p w14:paraId="000000A7" w14:textId="77777777" w:rsidR="001F346C" w:rsidRDefault="00000000">
            <w:pPr>
              <w:widowControl/>
              <w:jc w:val="center"/>
              <w:rPr>
                <w:rFonts w:eastAsia="Century"/>
                <w:sz w:val="18"/>
                <w:szCs w:val="18"/>
              </w:rPr>
            </w:pPr>
            <w:r>
              <w:rPr>
                <w:rFonts w:ascii="ＭＳ 明朝" w:hAnsi="ＭＳ 明朝" w:cs="ＭＳ 明朝"/>
              </w:rPr>
              <w:t>△</w:t>
            </w:r>
            <w:r>
              <w:rPr>
                <w:rFonts w:eastAsia="Century"/>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000000A8" w14:textId="77777777" w:rsidR="001F346C" w:rsidRDefault="00000000">
            <w:pPr>
              <w:widowControl/>
              <w:jc w:val="center"/>
              <w:rPr>
                <w:rFonts w:eastAsia="Century"/>
                <w:sz w:val="18"/>
                <w:szCs w:val="18"/>
              </w:rPr>
            </w:pPr>
            <w:r>
              <w:rPr>
                <w:rFonts w:eastAsia="Century"/>
              </w:rPr>
              <w:t>対応済 </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000000A9" w14:textId="77777777" w:rsidR="001F346C" w:rsidRDefault="00000000">
            <w:pPr>
              <w:widowControl/>
              <w:jc w:val="center"/>
              <w:rPr>
                <w:rFonts w:eastAsia="Century"/>
                <w:sz w:val="18"/>
                <w:szCs w:val="18"/>
              </w:rPr>
            </w:pPr>
            <w:r>
              <w:rPr>
                <w:rFonts w:eastAsia="Century"/>
              </w:rPr>
              <w:t>一部対応済 </w:t>
            </w:r>
          </w:p>
        </w:tc>
        <w:tc>
          <w:tcPr>
            <w:tcW w:w="1417" w:type="dxa"/>
            <w:tcBorders>
              <w:top w:val="single" w:sz="6" w:space="0" w:color="000000"/>
              <w:left w:val="single" w:sz="6" w:space="0" w:color="000000"/>
              <w:bottom w:val="single" w:sz="6" w:space="0" w:color="000000"/>
              <w:right w:val="single" w:sz="6" w:space="0" w:color="000000"/>
            </w:tcBorders>
            <w:shd w:val="clear" w:color="auto" w:fill="auto"/>
          </w:tcPr>
          <w:p w14:paraId="000000AA" w14:textId="77777777" w:rsidR="001F346C" w:rsidRDefault="00000000">
            <w:pPr>
              <w:widowControl/>
              <w:jc w:val="center"/>
              <w:rPr>
                <w:rFonts w:eastAsia="Century"/>
                <w:sz w:val="18"/>
                <w:szCs w:val="18"/>
              </w:rPr>
            </w:pPr>
            <w:r>
              <w:rPr>
                <w:rFonts w:eastAsia="Century"/>
              </w:rPr>
              <w:t>未対応 </w:t>
            </w:r>
          </w:p>
        </w:tc>
      </w:tr>
      <w:tr w:rsidR="001F346C" w14:paraId="5932B6CD" w14:textId="77777777">
        <w:trPr>
          <w:trHeight w:val="300"/>
        </w:trPr>
        <w:tc>
          <w:tcPr>
            <w:tcW w:w="2796" w:type="dxa"/>
            <w:tcBorders>
              <w:top w:val="single" w:sz="6" w:space="0" w:color="000000"/>
              <w:left w:val="single" w:sz="6" w:space="0" w:color="000000"/>
              <w:bottom w:val="single" w:sz="6" w:space="0" w:color="000000"/>
              <w:right w:val="single" w:sz="6" w:space="0" w:color="000000"/>
            </w:tcBorders>
            <w:shd w:val="clear" w:color="auto" w:fill="auto"/>
          </w:tcPr>
          <w:p w14:paraId="000000AB" w14:textId="77777777" w:rsidR="001F346C" w:rsidRDefault="00000000">
            <w:pPr>
              <w:widowControl/>
              <w:rPr>
                <w:rFonts w:eastAsia="Century"/>
                <w:sz w:val="18"/>
                <w:szCs w:val="18"/>
              </w:rPr>
            </w:pPr>
            <w:r>
              <w:rPr>
                <w:rFonts w:eastAsia="Century"/>
              </w:rPr>
              <w:t>RO方式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AC" w14:textId="77777777" w:rsidR="001F346C" w:rsidRDefault="00000000">
            <w:pPr>
              <w:widowControl/>
              <w:jc w:val="center"/>
              <w:rPr>
                <w:rFonts w:eastAsia="Century"/>
                <w:sz w:val="18"/>
                <w:szCs w:val="18"/>
              </w:rPr>
            </w:pPr>
            <w:r>
              <w:rPr>
                <w:rFonts w:eastAsia="Century"/>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000000AD" w14:textId="77777777" w:rsidR="001F346C" w:rsidRDefault="00000000">
            <w:pPr>
              <w:widowControl/>
              <w:jc w:val="center"/>
              <w:rPr>
                <w:rFonts w:eastAsia="Century"/>
                <w:sz w:val="18"/>
                <w:szCs w:val="18"/>
              </w:rPr>
            </w:pPr>
            <w:r>
              <w:rPr>
                <w:rFonts w:eastAsia="Century"/>
              </w:rPr>
              <w:t>対応済 </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000000AE" w14:textId="77777777" w:rsidR="001F346C" w:rsidRDefault="00000000">
            <w:pPr>
              <w:widowControl/>
              <w:jc w:val="center"/>
              <w:rPr>
                <w:rFonts w:eastAsia="Century"/>
                <w:sz w:val="18"/>
                <w:szCs w:val="18"/>
              </w:rPr>
            </w:pPr>
            <w:r>
              <w:rPr>
                <w:rFonts w:eastAsia="Century"/>
              </w:rPr>
              <w:t>一部対応済</w:t>
            </w:r>
          </w:p>
        </w:tc>
        <w:tc>
          <w:tcPr>
            <w:tcW w:w="1417" w:type="dxa"/>
            <w:tcBorders>
              <w:top w:val="single" w:sz="6" w:space="0" w:color="000000"/>
              <w:left w:val="single" w:sz="6" w:space="0" w:color="000000"/>
              <w:bottom w:val="single" w:sz="6" w:space="0" w:color="000000"/>
              <w:right w:val="single" w:sz="6" w:space="0" w:color="000000"/>
            </w:tcBorders>
            <w:shd w:val="clear" w:color="auto" w:fill="auto"/>
          </w:tcPr>
          <w:p w14:paraId="000000AF" w14:textId="77777777" w:rsidR="001F346C" w:rsidRDefault="00000000">
            <w:pPr>
              <w:widowControl/>
              <w:jc w:val="center"/>
              <w:rPr>
                <w:rFonts w:eastAsia="Century"/>
                <w:sz w:val="18"/>
                <w:szCs w:val="18"/>
              </w:rPr>
            </w:pPr>
            <w:r>
              <w:rPr>
                <w:rFonts w:eastAsia="Century"/>
              </w:rPr>
              <w:t>未対応 </w:t>
            </w:r>
          </w:p>
        </w:tc>
      </w:tr>
      <w:tr w:rsidR="001F346C" w14:paraId="099BCEF6" w14:textId="77777777">
        <w:trPr>
          <w:trHeight w:val="300"/>
        </w:trPr>
        <w:tc>
          <w:tcPr>
            <w:tcW w:w="2796" w:type="dxa"/>
            <w:tcBorders>
              <w:top w:val="single" w:sz="6" w:space="0" w:color="000000"/>
              <w:left w:val="single" w:sz="6" w:space="0" w:color="000000"/>
              <w:bottom w:val="single" w:sz="6" w:space="0" w:color="000000"/>
              <w:right w:val="single" w:sz="6" w:space="0" w:color="000000"/>
            </w:tcBorders>
            <w:shd w:val="clear" w:color="auto" w:fill="auto"/>
          </w:tcPr>
          <w:p w14:paraId="000000B0" w14:textId="77777777" w:rsidR="001F346C" w:rsidRDefault="00000000">
            <w:pPr>
              <w:widowControl/>
              <w:rPr>
                <w:rFonts w:eastAsia="Century"/>
              </w:rPr>
            </w:pPr>
            <w:r>
              <w:rPr>
                <w:rFonts w:eastAsia="Century"/>
              </w:rPr>
              <w:t>O方式</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B1" w14:textId="77777777" w:rsidR="001F346C" w:rsidRDefault="00000000">
            <w:pPr>
              <w:widowControl/>
              <w:jc w:val="center"/>
              <w:rPr>
                <w:rFonts w:eastAsia="Century"/>
              </w:rPr>
            </w:pPr>
            <w:r>
              <w:rPr>
                <w:rFonts w:eastAsia="Century"/>
              </w:rPr>
              <w: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000000B2" w14:textId="77777777" w:rsidR="001F346C" w:rsidRDefault="00000000">
            <w:pPr>
              <w:widowControl/>
              <w:jc w:val="center"/>
              <w:rPr>
                <w:rFonts w:eastAsia="Century"/>
              </w:rPr>
            </w:pPr>
            <w:r>
              <w:rPr>
                <w:rFonts w:eastAsia="Century"/>
              </w:rPr>
              <w:t>対応済 </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000000B3" w14:textId="77777777" w:rsidR="001F346C" w:rsidRDefault="00000000">
            <w:pPr>
              <w:widowControl/>
              <w:jc w:val="center"/>
              <w:rPr>
                <w:rFonts w:eastAsia="Century"/>
              </w:rPr>
            </w:pPr>
            <w:r>
              <w:rPr>
                <w:rFonts w:eastAsia="Century"/>
              </w:rPr>
              <w:t>一部対応済</w:t>
            </w:r>
          </w:p>
        </w:tc>
        <w:tc>
          <w:tcPr>
            <w:tcW w:w="1417" w:type="dxa"/>
            <w:tcBorders>
              <w:top w:val="single" w:sz="6" w:space="0" w:color="000000"/>
              <w:left w:val="single" w:sz="6" w:space="0" w:color="000000"/>
              <w:bottom w:val="single" w:sz="6" w:space="0" w:color="000000"/>
              <w:right w:val="single" w:sz="6" w:space="0" w:color="000000"/>
            </w:tcBorders>
            <w:shd w:val="clear" w:color="auto" w:fill="auto"/>
          </w:tcPr>
          <w:p w14:paraId="000000B4" w14:textId="77777777" w:rsidR="001F346C" w:rsidRDefault="00000000">
            <w:pPr>
              <w:widowControl/>
              <w:jc w:val="center"/>
              <w:rPr>
                <w:rFonts w:eastAsia="Century"/>
              </w:rPr>
            </w:pPr>
            <w:r>
              <w:rPr>
                <w:rFonts w:eastAsia="Century"/>
              </w:rPr>
              <w:t>未対応 </w:t>
            </w:r>
          </w:p>
        </w:tc>
      </w:tr>
      <w:tr w:rsidR="001F346C" w14:paraId="395F69D7" w14:textId="77777777">
        <w:trPr>
          <w:trHeight w:val="300"/>
        </w:trPr>
        <w:tc>
          <w:tcPr>
            <w:tcW w:w="2796" w:type="dxa"/>
            <w:tcBorders>
              <w:top w:val="single" w:sz="6" w:space="0" w:color="000000"/>
              <w:left w:val="single" w:sz="6" w:space="0" w:color="000000"/>
              <w:bottom w:val="single" w:sz="6" w:space="0" w:color="000000"/>
              <w:right w:val="single" w:sz="6" w:space="0" w:color="000000"/>
            </w:tcBorders>
            <w:shd w:val="clear" w:color="auto" w:fill="auto"/>
          </w:tcPr>
          <w:p w14:paraId="000000B5" w14:textId="77777777" w:rsidR="001F346C" w:rsidRDefault="00000000">
            <w:pPr>
              <w:widowControl/>
              <w:rPr>
                <w:rFonts w:eastAsia="Century"/>
                <w:sz w:val="18"/>
                <w:szCs w:val="18"/>
              </w:rPr>
            </w:pPr>
            <w:r>
              <w:rPr>
                <w:rFonts w:eastAsia="Century"/>
              </w:rPr>
              <w:t>DBO方式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B6" w14:textId="77777777" w:rsidR="001F346C" w:rsidRDefault="00000000">
            <w:pPr>
              <w:widowControl/>
              <w:jc w:val="center"/>
              <w:rPr>
                <w:rFonts w:eastAsia="Century"/>
                <w:sz w:val="18"/>
                <w:szCs w:val="18"/>
              </w:rPr>
            </w:pPr>
            <w:r>
              <w:rPr>
                <w:rFonts w:ascii="ＭＳ 明朝" w:hAnsi="ＭＳ 明朝" w:cs="ＭＳ 明朝"/>
              </w:rPr>
              <w:t>△</w:t>
            </w:r>
            <w:r>
              <w:rPr>
                <w:rFonts w:eastAsia="Century"/>
              </w:rPr>
              <w:t> </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000000B7" w14:textId="77777777" w:rsidR="001F346C" w:rsidRDefault="00000000">
            <w:pPr>
              <w:widowControl/>
              <w:jc w:val="center"/>
              <w:rPr>
                <w:rFonts w:eastAsia="Century"/>
                <w:sz w:val="18"/>
                <w:szCs w:val="18"/>
              </w:rPr>
            </w:pPr>
            <w:r>
              <w:rPr>
                <w:rFonts w:eastAsia="Century"/>
              </w:rPr>
              <w:t>対応済 </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000000B8" w14:textId="77777777" w:rsidR="001F346C" w:rsidRDefault="00000000">
            <w:pPr>
              <w:widowControl/>
              <w:jc w:val="center"/>
              <w:rPr>
                <w:rFonts w:eastAsia="Century"/>
                <w:sz w:val="18"/>
                <w:szCs w:val="18"/>
              </w:rPr>
            </w:pPr>
            <w:r>
              <w:rPr>
                <w:rFonts w:eastAsia="Century"/>
              </w:rPr>
              <w:t>一部対応済 </w:t>
            </w:r>
          </w:p>
        </w:tc>
        <w:tc>
          <w:tcPr>
            <w:tcW w:w="1417" w:type="dxa"/>
            <w:tcBorders>
              <w:top w:val="single" w:sz="6" w:space="0" w:color="000000"/>
              <w:left w:val="single" w:sz="6" w:space="0" w:color="000000"/>
              <w:bottom w:val="single" w:sz="6" w:space="0" w:color="000000"/>
              <w:right w:val="single" w:sz="6" w:space="0" w:color="000000"/>
            </w:tcBorders>
            <w:shd w:val="clear" w:color="auto" w:fill="auto"/>
          </w:tcPr>
          <w:p w14:paraId="000000B9" w14:textId="77777777" w:rsidR="001F346C" w:rsidRDefault="00000000">
            <w:pPr>
              <w:widowControl/>
              <w:jc w:val="center"/>
              <w:rPr>
                <w:rFonts w:eastAsia="Century"/>
                <w:sz w:val="18"/>
                <w:szCs w:val="18"/>
              </w:rPr>
            </w:pPr>
            <w:r>
              <w:rPr>
                <w:rFonts w:eastAsia="Century"/>
              </w:rPr>
              <w:t>未対応 </w:t>
            </w:r>
          </w:p>
        </w:tc>
      </w:tr>
      <w:tr w:rsidR="001F346C" w14:paraId="1C6C38F8" w14:textId="77777777">
        <w:trPr>
          <w:trHeight w:val="300"/>
        </w:trPr>
        <w:tc>
          <w:tcPr>
            <w:tcW w:w="2796" w:type="dxa"/>
            <w:tcBorders>
              <w:top w:val="single" w:sz="6" w:space="0" w:color="000000"/>
              <w:left w:val="single" w:sz="6" w:space="0" w:color="000000"/>
              <w:bottom w:val="single" w:sz="6" w:space="0" w:color="000000"/>
              <w:right w:val="single" w:sz="6" w:space="0" w:color="000000"/>
            </w:tcBorders>
            <w:shd w:val="clear" w:color="auto" w:fill="auto"/>
          </w:tcPr>
          <w:p w14:paraId="000000BA" w14:textId="77777777" w:rsidR="001F346C" w:rsidRDefault="00000000">
            <w:pPr>
              <w:widowControl/>
              <w:rPr>
                <w:rFonts w:eastAsia="Century"/>
              </w:rPr>
            </w:pPr>
            <w:r>
              <w:rPr>
                <w:rFonts w:eastAsia="Century"/>
              </w:rPr>
              <w:t>BT＋コンセッション方式</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BB" w14:textId="77777777" w:rsidR="001F346C" w:rsidRDefault="00000000">
            <w:pPr>
              <w:widowControl/>
              <w:jc w:val="center"/>
              <w:rPr>
                <w:rFonts w:ascii="ＭＳ 明朝" w:hAnsi="ＭＳ 明朝" w:cs="ＭＳ 明朝"/>
              </w:rPr>
            </w:pPr>
            <w:r>
              <w:rPr>
                <w:rFonts w:ascii="ＭＳ 明朝" w:hAnsi="ＭＳ 明朝" w:cs="ＭＳ 明朝"/>
              </w:rPr>
              <w: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000000BC" w14:textId="77777777" w:rsidR="001F346C" w:rsidRDefault="00000000">
            <w:pPr>
              <w:widowControl/>
              <w:jc w:val="center"/>
              <w:rPr>
                <w:rFonts w:eastAsia="Century"/>
              </w:rPr>
            </w:pPr>
            <w:r>
              <w:rPr>
                <w:rFonts w:eastAsia="Century"/>
              </w:rPr>
              <w:t>対応済 </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000000BD" w14:textId="77777777" w:rsidR="001F346C" w:rsidRDefault="00000000">
            <w:pPr>
              <w:widowControl/>
              <w:jc w:val="center"/>
              <w:rPr>
                <w:rFonts w:eastAsia="Century"/>
              </w:rPr>
            </w:pPr>
            <w:r>
              <w:rPr>
                <w:rFonts w:eastAsia="Century"/>
              </w:rPr>
              <w:t>一部対応済</w:t>
            </w:r>
          </w:p>
        </w:tc>
        <w:tc>
          <w:tcPr>
            <w:tcW w:w="1417" w:type="dxa"/>
            <w:tcBorders>
              <w:top w:val="single" w:sz="6" w:space="0" w:color="000000"/>
              <w:left w:val="single" w:sz="6" w:space="0" w:color="000000"/>
              <w:bottom w:val="single" w:sz="6" w:space="0" w:color="000000"/>
              <w:right w:val="single" w:sz="6" w:space="0" w:color="000000"/>
            </w:tcBorders>
            <w:shd w:val="clear" w:color="auto" w:fill="auto"/>
          </w:tcPr>
          <w:p w14:paraId="000000BE" w14:textId="77777777" w:rsidR="001F346C" w:rsidRDefault="00000000">
            <w:pPr>
              <w:widowControl/>
              <w:jc w:val="center"/>
              <w:rPr>
                <w:rFonts w:eastAsia="Century"/>
              </w:rPr>
            </w:pPr>
            <w:r>
              <w:rPr>
                <w:rFonts w:eastAsia="Century"/>
              </w:rPr>
              <w:t>未対応 </w:t>
            </w:r>
          </w:p>
        </w:tc>
      </w:tr>
      <w:tr w:rsidR="001F346C" w14:paraId="7ED25017" w14:textId="77777777">
        <w:trPr>
          <w:trHeight w:val="300"/>
        </w:trPr>
        <w:tc>
          <w:tcPr>
            <w:tcW w:w="2796" w:type="dxa"/>
            <w:tcBorders>
              <w:top w:val="single" w:sz="6" w:space="0" w:color="000000"/>
              <w:left w:val="single" w:sz="6" w:space="0" w:color="000000"/>
              <w:bottom w:val="single" w:sz="6" w:space="0" w:color="000000"/>
              <w:right w:val="single" w:sz="6" w:space="0" w:color="000000"/>
            </w:tcBorders>
            <w:shd w:val="clear" w:color="auto" w:fill="auto"/>
          </w:tcPr>
          <w:p w14:paraId="000000BF" w14:textId="77777777" w:rsidR="001F346C" w:rsidRDefault="00000000">
            <w:pPr>
              <w:widowControl/>
              <w:rPr>
                <w:rFonts w:eastAsia="Century"/>
              </w:rPr>
            </w:pPr>
            <w:r>
              <w:rPr>
                <w:rFonts w:eastAsia="Century"/>
              </w:rPr>
              <w:t>下水道コンセッション方式</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C0" w14:textId="77777777" w:rsidR="001F346C" w:rsidRDefault="00000000">
            <w:pPr>
              <w:widowControl/>
              <w:jc w:val="center"/>
              <w:rPr>
                <w:rFonts w:ascii="ＭＳ 明朝" w:hAnsi="ＭＳ 明朝" w:cs="ＭＳ 明朝"/>
              </w:rPr>
            </w:pPr>
            <w:r>
              <w:rPr>
                <w:rFonts w:ascii="ＭＳ 明朝" w:hAnsi="ＭＳ 明朝" w:cs="ＭＳ 明朝"/>
              </w:rPr>
              <w: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000000C1" w14:textId="77777777" w:rsidR="001F346C" w:rsidRDefault="00000000">
            <w:pPr>
              <w:widowControl/>
              <w:jc w:val="center"/>
              <w:rPr>
                <w:rFonts w:eastAsia="Century"/>
              </w:rPr>
            </w:pPr>
            <w:r>
              <w:rPr>
                <w:rFonts w:eastAsia="Century"/>
              </w:rPr>
              <w:t>対応済 </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000000C2" w14:textId="77777777" w:rsidR="001F346C" w:rsidRDefault="00000000">
            <w:pPr>
              <w:widowControl/>
              <w:jc w:val="center"/>
              <w:rPr>
                <w:rFonts w:eastAsia="Century"/>
              </w:rPr>
            </w:pPr>
            <w:r>
              <w:rPr>
                <w:rFonts w:eastAsia="Century"/>
              </w:rPr>
              <w:t>一部対応済</w:t>
            </w:r>
          </w:p>
        </w:tc>
        <w:tc>
          <w:tcPr>
            <w:tcW w:w="1417" w:type="dxa"/>
            <w:tcBorders>
              <w:top w:val="single" w:sz="6" w:space="0" w:color="000000"/>
              <w:left w:val="single" w:sz="6" w:space="0" w:color="000000"/>
              <w:bottom w:val="single" w:sz="6" w:space="0" w:color="000000"/>
              <w:right w:val="single" w:sz="6" w:space="0" w:color="000000"/>
            </w:tcBorders>
            <w:shd w:val="clear" w:color="auto" w:fill="auto"/>
          </w:tcPr>
          <w:p w14:paraId="000000C3" w14:textId="77777777" w:rsidR="001F346C" w:rsidRDefault="00000000">
            <w:pPr>
              <w:widowControl/>
              <w:jc w:val="center"/>
              <w:rPr>
                <w:rFonts w:eastAsia="Century"/>
              </w:rPr>
            </w:pPr>
            <w:r>
              <w:rPr>
                <w:rFonts w:eastAsia="Century"/>
              </w:rPr>
              <w:t>未対応 </w:t>
            </w:r>
          </w:p>
        </w:tc>
      </w:tr>
    </w:tbl>
    <w:p w14:paraId="000000C4" w14:textId="77777777" w:rsidR="001F346C" w:rsidRDefault="001F346C">
      <w:pPr>
        <w:pBdr>
          <w:top w:val="nil"/>
          <w:left w:val="nil"/>
          <w:bottom w:val="nil"/>
          <w:right w:val="nil"/>
          <w:between w:val="nil"/>
        </w:pBdr>
        <w:ind w:left="149" w:firstLine="99"/>
        <w:rPr>
          <w:rFonts w:eastAsia="Century"/>
          <w:color w:val="000000"/>
        </w:rPr>
      </w:pPr>
    </w:p>
    <w:p w14:paraId="000000C5" w14:textId="77777777" w:rsidR="001F346C" w:rsidRDefault="00000000" w:rsidP="00657EDB">
      <w:pPr>
        <w:pStyle w:val="ab"/>
        <w:ind w:left="210" w:firstLine="210"/>
      </w:pPr>
      <w:r>
        <w:t>・運営を伴わない事業</w:t>
      </w:r>
    </w:p>
    <w:tbl>
      <w:tblPr>
        <w:tblStyle w:val="aff7"/>
        <w:tblW w:w="5209"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1417"/>
        <w:gridCol w:w="2127"/>
      </w:tblGrid>
      <w:tr w:rsidR="001F346C" w14:paraId="655785ED" w14:textId="77777777" w:rsidTr="007B483E">
        <w:tc>
          <w:tcPr>
            <w:tcW w:w="1665" w:type="dxa"/>
            <w:shd w:val="clear" w:color="auto" w:fill="D9D9D9"/>
          </w:tcPr>
          <w:p w14:paraId="000000C6" w14:textId="77777777" w:rsidR="001F346C" w:rsidRDefault="001F346C">
            <w:pPr>
              <w:pBdr>
                <w:top w:val="nil"/>
                <w:left w:val="nil"/>
                <w:bottom w:val="nil"/>
                <w:right w:val="nil"/>
                <w:between w:val="nil"/>
              </w:pBdr>
              <w:rPr>
                <w:rFonts w:eastAsia="Century"/>
                <w:color w:val="000000"/>
              </w:rPr>
            </w:pPr>
          </w:p>
        </w:tc>
        <w:tc>
          <w:tcPr>
            <w:tcW w:w="1417" w:type="dxa"/>
            <w:shd w:val="clear" w:color="auto" w:fill="D9D9D9"/>
            <w:vAlign w:val="center"/>
          </w:tcPr>
          <w:p w14:paraId="000000C7" w14:textId="77777777" w:rsidR="001F346C" w:rsidRDefault="00000000">
            <w:pPr>
              <w:pBdr>
                <w:top w:val="nil"/>
                <w:left w:val="nil"/>
                <w:bottom w:val="nil"/>
                <w:right w:val="nil"/>
                <w:between w:val="nil"/>
              </w:pBdr>
              <w:jc w:val="center"/>
              <w:rPr>
                <w:rFonts w:eastAsia="Century"/>
                <w:color w:val="000000"/>
              </w:rPr>
            </w:pPr>
            <w:r>
              <w:rPr>
                <w:rFonts w:eastAsia="Century"/>
                <w:color w:val="000000"/>
              </w:rPr>
              <w:t>算定可否</w:t>
            </w:r>
          </w:p>
        </w:tc>
        <w:tc>
          <w:tcPr>
            <w:tcW w:w="2127" w:type="dxa"/>
            <w:shd w:val="clear" w:color="auto" w:fill="D9D9D9"/>
            <w:vAlign w:val="center"/>
          </w:tcPr>
          <w:p w14:paraId="000000C8" w14:textId="77777777" w:rsidR="001F346C" w:rsidRDefault="00000000">
            <w:pPr>
              <w:pBdr>
                <w:top w:val="nil"/>
                <w:left w:val="nil"/>
                <w:bottom w:val="nil"/>
                <w:right w:val="nil"/>
                <w:between w:val="nil"/>
              </w:pBdr>
              <w:jc w:val="center"/>
              <w:rPr>
                <w:rFonts w:eastAsia="Century"/>
                <w:color w:val="000000"/>
              </w:rPr>
            </w:pPr>
            <w:r>
              <w:rPr>
                <w:rFonts w:eastAsia="Century"/>
                <w:color w:val="000000"/>
              </w:rPr>
              <w:t>サービス購入型</w:t>
            </w:r>
          </w:p>
        </w:tc>
      </w:tr>
      <w:tr w:rsidR="001F346C" w14:paraId="69B9D3CD" w14:textId="77777777">
        <w:tc>
          <w:tcPr>
            <w:tcW w:w="1665" w:type="dxa"/>
            <w:shd w:val="clear" w:color="auto" w:fill="auto"/>
          </w:tcPr>
          <w:p w14:paraId="000000C9" w14:textId="77777777" w:rsidR="001F346C" w:rsidRDefault="00000000">
            <w:pPr>
              <w:pBdr>
                <w:top w:val="nil"/>
                <w:left w:val="nil"/>
                <w:bottom w:val="nil"/>
                <w:right w:val="nil"/>
                <w:between w:val="nil"/>
              </w:pBdr>
              <w:rPr>
                <w:rFonts w:eastAsia="Century"/>
                <w:color w:val="000000"/>
              </w:rPr>
            </w:pPr>
            <w:r>
              <w:rPr>
                <w:rFonts w:eastAsia="Century"/>
                <w:color w:val="000000"/>
              </w:rPr>
              <w:t>BT方式</w:t>
            </w:r>
          </w:p>
        </w:tc>
        <w:tc>
          <w:tcPr>
            <w:tcW w:w="1417" w:type="dxa"/>
            <w:shd w:val="clear" w:color="auto" w:fill="auto"/>
            <w:vAlign w:val="center"/>
          </w:tcPr>
          <w:p w14:paraId="000000CA" w14:textId="77777777" w:rsidR="001F346C" w:rsidRDefault="00000000">
            <w:pPr>
              <w:pBdr>
                <w:top w:val="nil"/>
                <w:left w:val="nil"/>
                <w:bottom w:val="nil"/>
                <w:right w:val="nil"/>
                <w:between w:val="nil"/>
              </w:pBdr>
              <w:jc w:val="center"/>
              <w:rPr>
                <w:rFonts w:eastAsia="Century"/>
                <w:color w:val="000000"/>
              </w:rPr>
            </w:pPr>
            <w:r>
              <w:rPr>
                <w:rFonts w:eastAsia="Century"/>
                <w:color w:val="000000"/>
              </w:rPr>
              <w:t>〇</w:t>
            </w:r>
          </w:p>
        </w:tc>
        <w:tc>
          <w:tcPr>
            <w:tcW w:w="2127" w:type="dxa"/>
          </w:tcPr>
          <w:p w14:paraId="000000CB" w14:textId="77777777" w:rsidR="001F346C" w:rsidRDefault="00000000">
            <w:pPr>
              <w:pBdr>
                <w:top w:val="nil"/>
                <w:left w:val="nil"/>
                <w:bottom w:val="nil"/>
                <w:right w:val="nil"/>
                <w:between w:val="nil"/>
              </w:pBdr>
              <w:jc w:val="center"/>
              <w:rPr>
                <w:rFonts w:eastAsia="Century"/>
                <w:color w:val="000000"/>
              </w:rPr>
            </w:pPr>
            <w:r>
              <w:rPr>
                <w:rFonts w:eastAsia="Century"/>
                <w:color w:val="000000"/>
              </w:rPr>
              <w:t>対応済</w:t>
            </w:r>
          </w:p>
        </w:tc>
      </w:tr>
      <w:tr w:rsidR="001F346C" w14:paraId="18FF3F3C" w14:textId="77777777">
        <w:tc>
          <w:tcPr>
            <w:tcW w:w="1665" w:type="dxa"/>
            <w:shd w:val="clear" w:color="auto" w:fill="auto"/>
          </w:tcPr>
          <w:p w14:paraId="000000CC" w14:textId="77777777" w:rsidR="001F346C" w:rsidRDefault="00000000">
            <w:pPr>
              <w:pBdr>
                <w:top w:val="nil"/>
                <w:left w:val="nil"/>
                <w:bottom w:val="nil"/>
                <w:right w:val="nil"/>
                <w:between w:val="nil"/>
              </w:pBdr>
              <w:rPr>
                <w:rFonts w:eastAsia="Century"/>
                <w:color w:val="000000"/>
              </w:rPr>
            </w:pPr>
            <w:r>
              <w:rPr>
                <w:rFonts w:eastAsia="Century"/>
                <w:color w:val="000000"/>
              </w:rPr>
              <w:t>DB方式</w:t>
            </w:r>
          </w:p>
        </w:tc>
        <w:tc>
          <w:tcPr>
            <w:tcW w:w="1417" w:type="dxa"/>
            <w:shd w:val="clear" w:color="auto" w:fill="auto"/>
          </w:tcPr>
          <w:p w14:paraId="000000CD" w14:textId="77777777" w:rsidR="001F346C" w:rsidRDefault="00000000">
            <w:pPr>
              <w:pBdr>
                <w:top w:val="nil"/>
                <w:left w:val="nil"/>
                <w:bottom w:val="nil"/>
                <w:right w:val="nil"/>
                <w:between w:val="nil"/>
              </w:pBdr>
              <w:jc w:val="center"/>
              <w:rPr>
                <w:rFonts w:eastAsia="Century"/>
                <w:color w:val="000000"/>
              </w:rPr>
            </w:pPr>
            <w:r>
              <w:rPr>
                <w:rFonts w:eastAsia="Century"/>
                <w:color w:val="000000"/>
              </w:rPr>
              <w:t>〇</w:t>
            </w:r>
          </w:p>
        </w:tc>
        <w:tc>
          <w:tcPr>
            <w:tcW w:w="2127" w:type="dxa"/>
          </w:tcPr>
          <w:p w14:paraId="000000CE" w14:textId="77777777" w:rsidR="001F346C" w:rsidRDefault="00000000">
            <w:pPr>
              <w:pBdr>
                <w:top w:val="nil"/>
                <w:left w:val="nil"/>
                <w:bottom w:val="nil"/>
                <w:right w:val="nil"/>
                <w:between w:val="nil"/>
              </w:pBdr>
              <w:jc w:val="center"/>
              <w:rPr>
                <w:rFonts w:eastAsia="Century"/>
                <w:color w:val="000000"/>
              </w:rPr>
            </w:pPr>
            <w:r>
              <w:rPr>
                <w:rFonts w:eastAsia="Century"/>
                <w:color w:val="000000"/>
              </w:rPr>
              <w:t>対応済</w:t>
            </w:r>
          </w:p>
        </w:tc>
      </w:tr>
    </w:tbl>
    <w:p w14:paraId="000000CF" w14:textId="77777777" w:rsidR="001F346C" w:rsidRDefault="00000000">
      <w:pPr>
        <w:pBdr>
          <w:top w:val="nil"/>
          <w:left w:val="nil"/>
          <w:bottom w:val="nil"/>
          <w:right w:val="nil"/>
          <w:between w:val="nil"/>
        </w:pBdr>
        <w:ind w:left="149" w:firstLine="99"/>
        <w:rPr>
          <w:rFonts w:eastAsia="Century"/>
          <w:color w:val="000000"/>
        </w:rPr>
      </w:pPr>
      <w:r>
        <w:rPr>
          <w:rFonts w:eastAsia="Century"/>
          <w:color w:val="000000"/>
        </w:rPr>
        <w:t>（算定可否　〇：対応済、</w:t>
      </w:r>
      <w:r>
        <w:rPr>
          <w:rFonts w:ascii="ＭＳ 明朝" w:hAnsi="ＭＳ 明朝" w:cs="ＭＳ 明朝"/>
          <w:color w:val="000000"/>
        </w:rPr>
        <w:t>△</w:t>
      </w:r>
      <w:r>
        <w:rPr>
          <w:rFonts w:eastAsia="Century"/>
          <w:color w:val="000000"/>
        </w:rPr>
        <w:t>：一部対応済、×：今後改善予定）</w:t>
      </w:r>
    </w:p>
    <w:p w14:paraId="000000D0" w14:textId="77777777" w:rsidR="001F346C" w:rsidRDefault="001F346C">
      <w:pPr>
        <w:pBdr>
          <w:top w:val="nil"/>
          <w:left w:val="nil"/>
          <w:bottom w:val="nil"/>
          <w:right w:val="nil"/>
          <w:between w:val="nil"/>
        </w:pBdr>
        <w:ind w:left="149" w:firstLine="99"/>
        <w:rPr>
          <w:rFonts w:eastAsia="Century"/>
          <w:color w:val="000000"/>
        </w:rPr>
      </w:pPr>
    </w:p>
    <w:p w14:paraId="000000D1" w14:textId="77777777" w:rsidR="001F346C" w:rsidRDefault="00000000">
      <w:pPr>
        <w:widowControl/>
        <w:jc w:val="left"/>
      </w:pPr>
      <w:r>
        <w:br w:type="page"/>
      </w:r>
    </w:p>
    <w:p w14:paraId="000000D3" w14:textId="305E270A" w:rsidR="001F346C" w:rsidRDefault="00000000" w:rsidP="00657EDB">
      <w:pPr>
        <w:pStyle w:val="2"/>
        <w:spacing w:after="104"/>
      </w:pPr>
      <w:bookmarkStart w:id="9" w:name="_heading=h.cf2tit4k0eh2" w:colFirst="0" w:colLast="0"/>
      <w:bookmarkEnd w:id="9"/>
      <w:r>
        <w:lastRenderedPageBreak/>
        <w:t>VFM</w:t>
      </w:r>
      <w:r>
        <w:t>標準算定方法及び留意点</w:t>
      </w:r>
    </w:p>
    <w:p w14:paraId="000000D4" w14:textId="57ADC345" w:rsidR="001F346C" w:rsidRDefault="00000000">
      <w:pPr>
        <w:pBdr>
          <w:top w:val="nil"/>
          <w:left w:val="nil"/>
          <w:bottom w:val="nil"/>
          <w:right w:val="nil"/>
          <w:between w:val="nil"/>
        </w:pBdr>
        <w:ind w:left="210" w:firstLine="210"/>
        <w:rPr>
          <w:rFonts w:eastAsiaTheme="minorEastAsia"/>
          <w:color w:val="000000"/>
        </w:rPr>
      </w:pPr>
      <w:r>
        <w:rPr>
          <w:rFonts w:eastAsia="Century"/>
          <w:color w:val="000000"/>
        </w:rPr>
        <w:t>このVFM標準算定方法では、以下のフローによりVFMを算定する。具体的には、算定フォーマットの「事業費用概算」シートと各事業形式の計算シートに、必要な数値を入力することでVFM等が計算される。計算の全体像については、事業方式ごとに整理した巻末の別図</w:t>
      </w:r>
      <w:r w:rsidR="001851F8">
        <w:rPr>
          <w:rFonts w:eastAsiaTheme="minorEastAsia" w:hint="eastAsia"/>
          <w:color w:val="000000"/>
        </w:rPr>
        <w:t>1</w:t>
      </w:r>
      <w:r>
        <w:rPr>
          <w:rFonts w:eastAsia="Century"/>
          <w:color w:val="000000"/>
        </w:rPr>
        <w:t>を参照されたい。</w:t>
      </w:r>
    </w:p>
    <w:p w14:paraId="000000D5" w14:textId="40291731" w:rsidR="001F346C" w:rsidRDefault="0041025F">
      <w:pPr>
        <w:pBdr>
          <w:top w:val="nil"/>
          <w:left w:val="nil"/>
          <w:bottom w:val="nil"/>
          <w:right w:val="nil"/>
          <w:between w:val="nil"/>
        </w:pBdr>
        <w:ind w:left="210" w:firstLine="210"/>
        <w:rPr>
          <w:rFonts w:eastAsia="Century"/>
          <w:color w:val="000000"/>
        </w:rPr>
      </w:pPr>
      <w:r w:rsidRPr="0041025F">
        <w:rPr>
          <w:noProof/>
        </w:rPr>
        <w:drawing>
          <wp:anchor distT="0" distB="0" distL="114300" distR="114300" simplePos="0" relativeHeight="251822080" behindDoc="0" locked="0" layoutInCell="1" allowOverlap="1" wp14:anchorId="641375F3" wp14:editId="7967C87C">
            <wp:simplePos x="0" y="0"/>
            <wp:positionH relativeFrom="column">
              <wp:posOffset>1011555</wp:posOffset>
            </wp:positionH>
            <wp:positionV relativeFrom="paragraph">
              <wp:posOffset>38735</wp:posOffset>
            </wp:positionV>
            <wp:extent cx="4354123" cy="7210425"/>
            <wp:effectExtent l="0" t="0" r="8890" b="0"/>
            <wp:wrapNone/>
            <wp:docPr id="14954369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54123" cy="721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000D6" w14:textId="28A1FA3C" w:rsidR="001F346C" w:rsidRDefault="001F346C">
      <w:pPr>
        <w:pBdr>
          <w:top w:val="nil"/>
          <w:left w:val="nil"/>
          <w:bottom w:val="nil"/>
          <w:right w:val="nil"/>
          <w:between w:val="nil"/>
        </w:pBdr>
        <w:ind w:left="210" w:firstLine="210"/>
        <w:rPr>
          <w:rFonts w:eastAsia="Century"/>
          <w:color w:val="000000"/>
        </w:rPr>
      </w:pPr>
    </w:p>
    <w:p w14:paraId="000000D7" w14:textId="66E50002" w:rsidR="001F346C" w:rsidRDefault="001F346C">
      <w:pPr>
        <w:pBdr>
          <w:top w:val="nil"/>
          <w:left w:val="nil"/>
          <w:bottom w:val="nil"/>
          <w:right w:val="nil"/>
          <w:between w:val="nil"/>
        </w:pBdr>
        <w:ind w:left="210" w:firstLine="210"/>
        <w:rPr>
          <w:rFonts w:eastAsia="Century"/>
          <w:color w:val="000000"/>
        </w:rPr>
      </w:pPr>
    </w:p>
    <w:p w14:paraId="000000D8" w14:textId="68058E09" w:rsidR="001F346C" w:rsidRDefault="001F346C">
      <w:pPr>
        <w:pBdr>
          <w:top w:val="nil"/>
          <w:left w:val="nil"/>
          <w:bottom w:val="nil"/>
          <w:right w:val="nil"/>
          <w:between w:val="nil"/>
        </w:pBdr>
        <w:ind w:left="210" w:firstLine="210"/>
        <w:rPr>
          <w:rFonts w:eastAsia="Century"/>
          <w:color w:val="000000"/>
        </w:rPr>
      </w:pPr>
    </w:p>
    <w:p w14:paraId="000000D9" w14:textId="0D2D398F" w:rsidR="001F346C" w:rsidRDefault="001F346C">
      <w:pPr>
        <w:pBdr>
          <w:top w:val="nil"/>
          <w:left w:val="nil"/>
          <w:bottom w:val="nil"/>
          <w:right w:val="nil"/>
          <w:between w:val="nil"/>
        </w:pBdr>
        <w:ind w:left="210" w:firstLine="210"/>
        <w:rPr>
          <w:rFonts w:eastAsia="Century"/>
          <w:color w:val="000000"/>
        </w:rPr>
      </w:pPr>
    </w:p>
    <w:p w14:paraId="000000DA" w14:textId="7268BE5D" w:rsidR="001F346C" w:rsidRDefault="001F346C">
      <w:pPr>
        <w:pBdr>
          <w:top w:val="nil"/>
          <w:left w:val="nil"/>
          <w:bottom w:val="nil"/>
          <w:right w:val="nil"/>
          <w:between w:val="nil"/>
        </w:pBdr>
        <w:ind w:left="210" w:firstLine="210"/>
        <w:rPr>
          <w:rFonts w:eastAsia="Century"/>
          <w:color w:val="000000"/>
        </w:rPr>
      </w:pPr>
    </w:p>
    <w:p w14:paraId="000000DB" w14:textId="5460E714" w:rsidR="001F346C" w:rsidRDefault="001F346C">
      <w:pPr>
        <w:pBdr>
          <w:top w:val="nil"/>
          <w:left w:val="nil"/>
          <w:bottom w:val="nil"/>
          <w:right w:val="nil"/>
          <w:between w:val="nil"/>
        </w:pBdr>
        <w:ind w:left="210" w:firstLine="210"/>
        <w:rPr>
          <w:rFonts w:eastAsia="Century"/>
          <w:color w:val="000000"/>
        </w:rPr>
      </w:pPr>
    </w:p>
    <w:p w14:paraId="000000DC" w14:textId="09990BB7" w:rsidR="001F346C" w:rsidRDefault="001F346C">
      <w:pPr>
        <w:pBdr>
          <w:top w:val="nil"/>
          <w:left w:val="nil"/>
          <w:bottom w:val="nil"/>
          <w:right w:val="nil"/>
          <w:between w:val="nil"/>
        </w:pBdr>
        <w:ind w:left="210" w:firstLine="210"/>
        <w:rPr>
          <w:rFonts w:eastAsia="Century"/>
          <w:color w:val="000000"/>
        </w:rPr>
      </w:pPr>
    </w:p>
    <w:p w14:paraId="000000DD" w14:textId="037F8B4C" w:rsidR="001F346C" w:rsidRDefault="001F346C">
      <w:pPr>
        <w:pBdr>
          <w:top w:val="nil"/>
          <w:left w:val="nil"/>
          <w:bottom w:val="nil"/>
          <w:right w:val="nil"/>
          <w:between w:val="nil"/>
        </w:pBdr>
        <w:ind w:left="210" w:firstLine="210"/>
        <w:rPr>
          <w:rFonts w:eastAsia="Century"/>
          <w:color w:val="000000"/>
        </w:rPr>
      </w:pPr>
    </w:p>
    <w:p w14:paraId="000000DE" w14:textId="5420B1A9" w:rsidR="001F346C" w:rsidRDefault="001F346C">
      <w:pPr>
        <w:pBdr>
          <w:top w:val="nil"/>
          <w:left w:val="nil"/>
          <w:bottom w:val="nil"/>
          <w:right w:val="nil"/>
          <w:between w:val="nil"/>
        </w:pBdr>
        <w:ind w:left="210" w:firstLine="210"/>
        <w:rPr>
          <w:rFonts w:eastAsia="Century"/>
          <w:color w:val="000000"/>
        </w:rPr>
      </w:pPr>
    </w:p>
    <w:p w14:paraId="000000DF" w14:textId="7F65EBB8" w:rsidR="001F346C" w:rsidRDefault="001F346C">
      <w:pPr>
        <w:pBdr>
          <w:top w:val="nil"/>
          <w:left w:val="nil"/>
          <w:bottom w:val="nil"/>
          <w:right w:val="nil"/>
          <w:between w:val="nil"/>
        </w:pBdr>
        <w:ind w:left="210" w:firstLine="210"/>
        <w:rPr>
          <w:rFonts w:eastAsia="Century"/>
          <w:color w:val="000000"/>
        </w:rPr>
      </w:pPr>
    </w:p>
    <w:p w14:paraId="000000E0" w14:textId="597E5C5B" w:rsidR="001F346C" w:rsidRDefault="001F346C">
      <w:pPr>
        <w:pBdr>
          <w:top w:val="nil"/>
          <w:left w:val="nil"/>
          <w:bottom w:val="nil"/>
          <w:right w:val="nil"/>
          <w:between w:val="nil"/>
        </w:pBdr>
        <w:ind w:left="210" w:firstLine="210"/>
        <w:rPr>
          <w:rFonts w:eastAsia="Century"/>
          <w:color w:val="000000"/>
        </w:rPr>
      </w:pPr>
    </w:p>
    <w:p w14:paraId="000000E1" w14:textId="0D84817D" w:rsidR="001F346C" w:rsidRDefault="001F346C">
      <w:pPr>
        <w:pBdr>
          <w:top w:val="nil"/>
          <w:left w:val="nil"/>
          <w:bottom w:val="nil"/>
          <w:right w:val="nil"/>
          <w:between w:val="nil"/>
        </w:pBdr>
        <w:ind w:left="210" w:firstLine="210"/>
        <w:rPr>
          <w:rFonts w:eastAsia="Century"/>
          <w:color w:val="000000"/>
        </w:rPr>
      </w:pPr>
    </w:p>
    <w:p w14:paraId="000000E2" w14:textId="5C1C4C00" w:rsidR="001F346C" w:rsidRDefault="001F346C">
      <w:pPr>
        <w:pBdr>
          <w:top w:val="nil"/>
          <w:left w:val="nil"/>
          <w:bottom w:val="nil"/>
          <w:right w:val="nil"/>
          <w:between w:val="nil"/>
        </w:pBdr>
        <w:ind w:left="210" w:firstLine="210"/>
        <w:rPr>
          <w:rFonts w:eastAsia="Century"/>
          <w:color w:val="000000"/>
        </w:rPr>
      </w:pPr>
    </w:p>
    <w:p w14:paraId="000000E3" w14:textId="484C9EFC" w:rsidR="001F346C" w:rsidRDefault="001F346C">
      <w:pPr>
        <w:pBdr>
          <w:top w:val="nil"/>
          <w:left w:val="nil"/>
          <w:bottom w:val="nil"/>
          <w:right w:val="nil"/>
          <w:between w:val="nil"/>
        </w:pBdr>
        <w:ind w:left="210" w:firstLine="210"/>
        <w:rPr>
          <w:rFonts w:eastAsia="Century"/>
          <w:color w:val="000000"/>
        </w:rPr>
      </w:pPr>
    </w:p>
    <w:p w14:paraId="000000E4" w14:textId="7B99CF57" w:rsidR="001F346C" w:rsidRDefault="001F346C">
      <w:pPr>
        <w:pBdr>
          <w:top w:val="nil"/>
          <w:left w:val="nil"/>
          <w:bottom w:val="nil"/>
          <w:right w:val="nil"/>
          <w:between w:val="nil"/>
        </w:pBdr>
        <w:ind w:left="210" w:firstLine="210"/>
        <w:rPr>
          <w:rFonts w:eastAsia="Century"/>
          <w:color w:val="000000"/>
        </w:rPr>
      </w:pPr>
    </w:p>
    <w:p w14:paraId="000000E5" w14:textId="3278F784" w:rsidR="001F346C" w:rsidRDefault="001F346C">
      <w:pPr>
        <w:pBdr>
          <w:top w:val="nil"/>
          <w:left w:val="nil"/>
          <w:bottom w:val="nil"/>
          <w:right w:val="nil"/>
          <w:between w:val="nil"/>
        </w:pBdr>
        <w:ind w:left="210" w:firstLine="210"/>
        <w:rPr>
          <w:rFonts w:eastAsia="Century"/>
          <w:color w:val="000000"/>
        </w:rPr>
      </w:pPr>
    </w:p>
    <w:p w14:paraId="000000E6" w14:textId="770CC887" w:rsidR="001F346C" w:rsidRDefault="001F346C">
      <w:pPr>
        <w:pBdr>
          <w:top w:val="nil"/>
          <w:left w:val="nil"/>
          <w:bottom w:val="nil"/>
          <w:right w:val="nil"/>
          <w:between w:val="nil"/>
        </w:pBdr>
        <w:ind w:left="210" w:firstLine="210"/>
        <w:rPr>
          <w:rFonts w:eastAsia="Century"/>
          <w:color w:val="000000"/>
        </w:rPr>
      </w:pPr>
    </w:p>
    <w:p w14:paraId="000000E7" w14:textId="0E0F0B19" w:rsidR="001F346C" w:rsidRDefault="001F346C">
      <w:pPr>
        <w:pBdr>
          <w:top w:val="nil"/>
          <w:left w:val="nil"/>
          <w:bottom w:val="nil"/>
          <w:right w:val="nil"/>
          <w:between w:val="nil"/>
        </w:pBdr>
        <w:ind w:left="210" w:firstLine="210"/>
        <w:rPr>
          <w:rFonts w:eastAsia="Century"/>
          <w:color w:val="000000"/>
        </w:rPr>
      </w:pPr>
    </w:p>
    <w:p w14:paraId="000000E8" w14:textId="0B8B2CE7" w:rsidR="001F346C" w:rsidRDefault="001F346C">
      <w:pPr>
        <w:pBdr>
          <w:top w:val="nil"/>
          <w:left w:val="nil"/>
          <w:bottom w:val="nil"/>
          <w:right w:val="nil"/>
          <w:between w:val="nil"/>
        </w:pBdr>
        <w:ind w:left="210" w:firstLine="210"/>
        <w:rPr>
          <w:rFonts w:eastAsia="Century"/>
          <w:color w:val="000000"/>
        </w:rPr>
      </w:pPr>
    </w:p>
    <w:p w14:paraId="000000E9" w14:textId="073C76E1" w:rsidR="001F346C" w:rsidRDefault="001F346C">
      <w:pPr>
        <w:pBdr>
          <w:top w:val="nil"/>
          <w:left w:val="nil"/>
          <w:bottom w:val="nil"/>
          <w:right w:val="nil"/>
          <w:between w:val="nil"/>
        </w:pBdr>
        <w:ind w:left="210" w:firstLine="210"/>
        <w:rPr>
          <w:rFonts w:eastAsia="Century"/>
          <w:color w:val="000000"/>
        </w:rPr>
      </w:pPr>
    </w:p>
    <w:p w14:paraId="000000EA" w14:textId="3C48DA8C" w:rsidR="001F346C" w:rsidRDefault="001F346C">
      <w:pPr>
        <w:pBdr>
          <w:top w:val="nil"/>
          <w:left w:val="nil"/>
          <w:bottom w:val="nil"/>
          <w:right w:val="nil"/>
          <w:between w:val="nil"/>
        </w:pBdr>
        <w:ind w:left="210" w:firstLine="210"/>
        <w:rPr>
          <w:rFonts w:eastAsia="Century"/>
          <w:color w:val="000000"/>
        </w:rPr>
      </w:pPr>
    </w:p>
    <w:p w14:paraId="000000EB" w14:textId="274BD2CA" w:rsidR="001F346C" w:rsidRDefault="00000000">
      <w:pPr>
        <w:pBdr>
          <w:top w:val="nil"/>
          <w:left w:val="nil"/>
          <w:bottom w:val="nil"/>
          <w:right w:val="nil"/>
          <w:between w:val="nil"/>
        </w:pBdr>
        <w:tabs>
          <w:tab w:val="left" w:pos="2143"/>
        </w:tabs>
        <w:ind w:left="210" w:firstLine="210"/>
        <w:rPr>
          <w:rFonts w:eastAsia="Century"/>
          <w:color w:val="000000"/>
        </w:rPr>
      </w:pPr>
      <w:r>
        <w:rPr>
          <w:rFonts w:eastAsia="Century"/>
          <w:color w:val="000000"/>
        </w:rPr>
        <w:tab/>
      </w:r>
    </w:p>
    <w:p w14:paraId="000000EC" w14:textId="2B832D91" w:rsidR="001F346C" w:rsidRDefault="001F346C">
      <w:pPr>
        <w:pBdr>
          <w:top w:val="nil"/>
          <w:left w:val="nil"/>
          <w:bottom w:val="nil"/>
          <w:right w:val="nil"/>
          <w:between w:val="nil"/>
        </w:pBdr>
        <w:tabs>
          <w:tab w:val="left" w:pos="2143"/>
        </w:tabs>
        <w:ind w:left="210" w:firstLine="210"/>
        <w:rPr>
          <w:rFonts w:eastAsia="Century"/>
          <w:color w:val="000000"/>
        </w:rPr>
      </w:pPr>
    </w:p>
    <w:p w14:paraId="000000ED" w14:textId="351C59B9" w:rsidR="001F346C" w:rsidRDefault="001F346C">
      <w:pPr>
        <w:pBdr>
          <w:top w:val="nil"/>
          <w:left w:val="nil"/>
          <w:bottom w:val="nil"/>
          <w:right w:val="nil"/>
          <w:between w:val="nil"/>
        </w:pBdr>
        <w:tabs>
          <w:tab w:val="left" w:pos="2143"/>
        </w:tabs>
        <w:ind w:left="210" w:firstLine="210"/>
        <w:rPr>
          <w:rFonts w:eastAsia="Century"/>
          <w:color w:val="000000"/>
        </w:rPr>
      </w:pPr>
    </w:p>
    <w:p w14:paraId="000000EE" w14:textId="3907CDBC" w:rsidR="001F346C" w:rsidRDefault="001F346C">
      <w:pPr>
        <w:pBdr>
          <w:top w:val="nil"/>
          <w:left w:val="nil"/>
          <w:bottom w:val="nil"/>
          <w:right w:val="nil"/>
          <w:between w:val="nil"/>
        </w:pBdr>
        <w:tabs>
          <w:tab w:val="left" w:pos="2143"/>
        </w:tabs>
        <w:ind w:left="210" w:firstLine="210"/>
        <w:rPr>
          <w:rFonts w:eastAsia="Century"/>
          <w:color w:val="000000"/>
        </w:rPr>
      </w:pPr>
    </w:p>
    <w:p w14:paraId="000000EF" w14:textId="31F1B1B0" w:rsidR="001F346C" w:rsidRDefault="001F346C">
      <w:pPr>
        <w:pBdr>
          <w:top w:val="nil"/>
          <w:left w:val="nil"/>
          <w:bottom w:val="nil"/>
          <w:right w:val="nil"/>
          <w:between w:val="nil"/>
        </w:pBdr>
        <w:tabs>
          <w:tab w:val="left" w:pos="2143"/>
        </w:tabs>
        <w:ind w:left="210" w:firstLine="210"/>
        <w:rPr>
          <w:rFonts w:eastAsia="Century"/>
          <w:color w:val="000000"/>
        </w:rPr>
      </w:pPr>
    </w:p>
    <w:p w14:paraId="000000F0" w14:textId="7172A7A0" w:rsidR="001F346C" w:rsidRDefault="001F346C">
      <w:pPr>
        <w:pBdr>
          <w:top w:val="nil"/>
          <w:left w:val="nil"/>
          <w:bottom w:val="nil"/>
          <w:right w:val="nil"/>
          <w:between w:val="nil"/>
        </w:pBdr>
        <w:tabs>
          <w:tab w:val="left" w:pos="2143"/>
        </w:tabs>
        <w:ind w:left="210" w:firstLine="210"/>
        <w:rPr>
          <w:rFonts w:eastAsia="Century"/>
          <w:color w:val="000000"/>
        </w:rPr>
      </w:pPr>
    </w:p>
    <w:p w14:paraId="000000F1" w14:textId="76BD0673" w:rsidR="001F346C" w:rsidRDefault="001F346C">
      <w:pPr>
        <w:pBdr>
          <w:top w:val="nil"/>
          <w:left w:val="nil"/>
          <w:bottom w:val="nil"/>
          <w:right w:val="nil"/>
          <w:between w:val="nil"/>
        </w:pBdr>
        <w:tabs>
          <w:tab w:val="left" w:pos="2143"/>
        </w:tabs>
        <w:ind w:left="210" w:firstLine="210"/>
        <w:rPr>
          <w:rFonts w:eastAsia="Century"/>
          <w:color w:val="000000"/>
        </w:rPr>
      </w:pPr>
    </w:p>
    <w:p w14:paraId="000000F2" w14:textId="21FBDC75" w:rsidR="001F346C" w:rsidRDefault="001F346C">
      <w:pPr>
        <w:pBdr>
          <w:top w:val="nil"/>
          <w:left w:val="nil"/>
          <w:bottom w:val="nil"/>
          <w:right w:val="nil"/>
          <w:between w:val="nil"/>
        </w:pBdr>
        <w:tabs>
          <w:tab w:val="left" w:pos="2143"/>
        </w:tabs>
        <w:ind w:left="210" w:firstLine="210"/>
        <w:rPr>
          <w:rFonts w:eastAsia="Century"/>
          <w:color w:val="000000"/>
        </w:rPr>
      </w:pPr>
    </w:p>
    <w:p w14:paraId="000000F3" w14:textId="66754AB3" w:rsidR="001F346C" w:rsidRDefault="001F346C"/>
    <w:p w14:paraId="000000F4" w14:textId="46627187" w:rsidR="001F346C" w:rsidRDefault="001F346C"/>
    <w:p w14:paraId="000000F5" w14:textId="72C4B1E0" w:rsidR="001F346C" w:rsidRDefault="001F346C"/>
    <w:p w14:paraId="75C82372" w14:textId="0FB87BF6" w:rsidR="00657EDB" w:rsidRDefault="00657EDB">
      <w:pPr>
        <w:rPr>
          <w:rFonts w:ascii="ＭＳ 明朝" w:hAnsiTheme="minorEastAsia" w:cstheme="majorBidi"/>
          <w:b/>
        </w:rPr>
      </w:pPr>
      <w:r>
        <w:br w:type="page"/>
      </w:r>
    </w:p>
    <w:p w14:paraId="000000F6" w14:textId="0BCA9523" w:rsidR="001F346C" w:rsidRDefault="00000000">
      <w:pPr>
        <w:pStyle w:val="3"/>
        <w:numPr>
          <w:ilvl w:val="0"/>
          <w:numId w:val="15"/>
        </w:numPr>
        <w:spacing w:before="174"/>
      </w:pPr>
      <w:r>
        <w:lastRenderedPageBreak/>
        <w:t>DB方式、BT方式、DBO方式、BTO（RO）方式、BOT・BOO方式、O方式</w:t>
      </w:r>
    </w:p>
    <w:p w14:paraId="000000F7" w14:textId="77777777" w:rsidR="001F346C" w:rsidRPr="00840F45" w:rsidRDefault="00000000">
      <w:pPr>
        <w:numPr>
          <w:ilvl w:val="0"/>
          <w:numId w:val="24"/>
        </w:numPr>
        <w:pBdr>
          <w:top w:val="nil"/>
          <w:left w:val="nil"/>
          <w:bottom w:val="nil"/>
          <w:right w:val="nil"/>
          <w:between w:val="nil"/>
        </w:pBdr>
        <w:jc w:val="left"/>
        <w:rPr>
          <w:rFonts w:ascii="ＭＳ 明朝" w:hAnsi="ＭＳ 明朝"/>
          <w:b/>
          <w:bCs/>
        </w:rPr>
      </w:pPr>
      <w:r w:rsidRPr="00840F45">
        <w:rPr>
          <w:rFonts w:ascii="ＭＳ 明朝" w:hAnsi="ＭＳ 明朝"/>
          <w:b/>
          <w:bCs/>
          <w:color w:val="000000"/>
        </w:rPr>
        <w:t>事業費用概算の入力</w:t>
      </w:r>
    </w:p>
    <w:p w14:paraId="000000F8" w14:textId="77777777" w:rsidR="001F346C" w:rsidRDefault="00000000">
      <w:pPr>
        <w:pBdr>
          <w:top w:val="nil"/>
          <w:left w:val="nil"/>
          <w:bottom w:val="nil"/>
          <w:right w:val="nil"/>
          <w:between w:val="nil"/>
        </w:pBdr>
        <w:ind w:left="440" w:hanging="440"/>
        <w:jc w:val="left"/>
        <w:rPr>
          <w:rFonts w:eastAsia="Century"/>
          <w:color w:val="000000"/>
        </w:rPr>
      </w:pPr>
      <w:r>
        <w:rPr>
          <w:noProof/>
        </w:rPr>
        <w:drawing>
          <wp:anchor distT="0" distB="0" distL="114300" distR="114300" simplePos="0" relativeHeight="251672576" behindDoc="0" locked="0" layoutInCell="1" hidden="0" allowOverlap="1" wp14:anchorId="22DA79F9" wp14:editId="143FBC86">
            <wp:simplePos x="0" y="0"/>
            <wp:positionH relativeFrom="column">
              <wp:posOffset>219075</wp:posOffset>
            </wp:positionH>
            <wp:positionV relativeFrom="paragraph">
              <wp:posOffset>38100</wp:posOffset>
            </wp:positionV>
            <wp:extent cx="5400000" cy="3250800"/>
            <wp:effectExtent l="0" t="0" r="0" b="6985"/>
            <wp:wrapNone/>
            <wp:docPr id="212267079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400000" cy="3250800"/>
                    </a:xfrm>
                    <a:prstGeom prst="rect">
                      <a:avLst/>
                    </a:prstGeom>
                    <a:ln/>
                  </pic:spPr>
                </pic:pic>
              </a:graphicData>
            </a:graphic>
            <wp14:sizeRelH relativeFrom="margin">
              <wp14:pctWidth>0</wp14:pctWidth>
            </wp14:sizeRelH>
            <wp14:sizeRelV relativeFrom="margin">
              <wp14:pctHeight>0</wp14:pctHeight>
            </wp14:sizeRelV>
          </wp:anchor>
        </w:drawing>
      </w:r>
    </w:p>
    <w:p w14:paraId="000000F9" w14:textId="77777777" w:rsidR="001F346C" w:rsidRDefault="001F346C">
      <w:pPr>
        <w:pBdr>
          <w:top w:val="nil"/>
          <w:left w:val="nil"/>
          <w:bottom w:val="nil"/>
          <w:right w:val="nil"/>
          <w:between w:val="nil"/>
        </w:pBdr>
        <w:ind w:left="315" w:firstLine="210"/>
        <w:rPr>
          <w:rFonts w:eastAsia="Century"/>
          <w:color w:val="000000"/>
        </w:rPr>
      </w:pPr>
    </w:p>
    <w:p w14:paraId="000000FA" w14:textId="77777777" w:rsidR="001F346C" w:rsidRDefault="001F346C">
      <w:pPr>
        <w:pBdr>
          <w:top w:val="nil"/>
          <w:left w:val="nil"/>
          <w:bottom w:val="nil"/>
          <w:right w:val="nil"/>
          <w:between w:val="nil"/>
        </w:pBdr>
        <w:ind w:left="315" w:firstLine="210"/>
        <w:rPr>
          <w:rFonts w:eastAsia="Century"/>
          <w:color w:val="000000"/>
        </w:rPr>
      </w:pPr>
    </w:p>
    <w:p w14:paraId="000000FB" w14:textId="77777777" w:rsidR="001F346C" w:rsidRDefault="001F346C">
      <w:pPr>
        <w:pBdr>
          <w:top w:val="nil"/>
          <w:left w:val="nil"/>
          <w:bottom w:val="nil"/>
          <w:right w:val="nil"/>
          <w:between w:val="nil"/>
        </w:pBdr>
        <w:ind w:left="315" w:firstLine="210"/>
        <w:rPr>
          <w:rFonts w:eastAsia="Century"/>
          <w:color w:val="000000"/>
        </w:rPr>
      </w:pPr>
    </w:p>
    <w:p w14:paraId="000000FC" w14:textId="77777777" w:rsidR="001F346C" w:rsidRDefault="001F346C">
      <w:pPr>
        <w:pBdr>
          <w:top w:val="nil"/>
          <w:left w:val="nil"/>
          <w:bottom w:val="nil"/>
          <w:right w:val="nil"/>
          <w:between w:val="nil"/>
        </w:pBdr>
        <w:ind w:left="315" w:firstLine="210"/>
        <w:rPr>
          <w:rFonts w:eastAsia="Century"/>
          <w:color w:val="000000"/>
        </w:rPr>
      </w:pPr>
    </w:p>
    <w:p w14:paraId="000000FD" w14:textId="77777777" w:rsidR="001F346C" w:rsidRDefault="001F346C">
      <w:pPr>
        <w:pBdr>
          <w:top w:val="nil"/>
          <w:left w:val="nil"/>
          <w:bottom w:val="nil"/>
          <w:right w:val="nil"/>
          <w:between w:val="nil"/>
        </w:pBdr>
        <w:ind w:left="315" w:firstLine="210"/>
        <w:rPr>
          <w:rFonts w:eastAsia="Century"/>
          <w:color w:val="000000"/>
        </w:rPr>
      </w:pPr>
    </w:p>
    <w:p w14:paraId="000000FE" w14:textId="77777777" w:rsidR="001F346C" w:rsidRDefault="001F346C">
      <w:pPr>
        <w:pBdr>
          <w:top w:val="nil"/>
          <w:left w:val="nil"/>
          <w:bottom w:val="nil"/>
          <w:right w:val="nil"/>
          <w:between w:val="nil"/>
        </w:pBdr>
        <w:ind w:left="315" w:firstLine="210"/>
        <w:rPr>
          <w:rFonts w:eastAsia="Century"/>
          <w:color w:val="000000"/>
        </w:rPr>
      </w:pPr>
    </w:p>
    <w:p w14:paraId="000000FF" w14:textId="77777777" w:rsidR="001F346C" w:rsidRDefault="001F346C">
      <w:pPr>
        <w:pBdr>
          <w:top w:val="nil"/>
          <w:left w:val="nil"/>
          <w:bottom w:val="nil"/>
          <w:right w:val="nil"/>
          <w:between w:val="nil"/>
        </w:pBdr>
        <w:ind w:left="315" w:firstLine="210"/>
        <w:rPr>
          <w:rFonts w:eastAsia="Century"/>
          <w:color w:val="000000"/>
        </w:rPr>
      </w:pPr>
    </w:p>
    <w:p w14:paraId="00000100" w14:textId="77777777" w:rsidR="001F346C" w:rsidRDefault="001F346C">
      <w:pPr>
        <w:pBdr>
          <w:top w:val="nil"/>
          <w:left w:val="nil"/>
          <w:bottom w:val="nil"/>
          <w:right w:val="nil"/>
          <w:between w:val="nil"/>
        </w:pBdr>
        <w:ind w:left="315" w:firstLine="210"/>
        <w:rPr>
          <w:rFonts w:eastAsia="Century"/>
          <w:color w:val="000000"/>
        </w:rPr>
      </w:pPr>
    </w:p>
    <w:p w14:paraId="00000101" w14:textId="77777777" w:rsidR="001F346C" w:rsidRDefault="001F346C">
      <w:pPr>
        <w:pBdr>
          <w:top w:val="nil"/>
          <w:left w:val="nil"/>
          <w:bottom w:val="nil"/>
          <w:right w:val="nil"/>
          <w:between w:val="nil"/>
        </w:pBdr>
        <w:ind w:left="315" w:firstLine="210"/>
        <w:rPr>
          <w:rFonts w:eastAsia="Century"/>
          <w:color w:val="000000"/>
        </w:rPr>
      </w:pPr>
    </w:p>
    <w:p w14:paraId="00000102" w14:textId="77777777" w:rsidR="001F346C" w:rsidRDefault="001F346C">
      <w:pPr>
        <w:pBdr>
          <w:top w:val="nil"/>
          <w:left w:val="nil"/>
          <w:bottom w:val="nil"/>
          <w:right w:val="nil"/>
          <w:between w:val="nil"/>
        </w:pBdr>
        <w:ind w:left="315" w:firstLine="210"/>
        <w:rPr>
          <w:rFonts w:eastAsia="Century"/>
          <w:color w:val="000000"/>
        </w:rPr>
      </w:pPr>
    </w:p>
    <w:p w14:paraId="00000103" w14:textId="77777777" w:rsidR="001F346C" w:rsidRDefault="001F346C">
      <w:pPr>
        <w:pBdr>
          <w:top w:val="nil"/>
          <w:left w:val="nil"/>
          <w:bottom w:val="nil"/>
          <w:right w:val="nil"/>
          <w:between w:val="nil"/>
        </w:pBdr>
        <w:ind w:left="315" w:firstLine="210"/>
        <w:rPr>
          <w:rFonts w:eastAsia="Century"/>
          <w:color w:val="000000"/>
        </w:rPr>
      </w:pPr>
    </w:p>
    <w:p w14:paraId="00000104" w14:textId="77777777" w:rsidR="001F346C" w:rsidRDefault="001F346C">
      <w:pPr>
        <w:pBdr>
          <w:top w:val="nil"/>
          <w:left w:val="nil"/>
          <w:bottom w:val="nil"/>
          <w:right w:val="nil"/>
          <w:between w:val="nil"/>
        </w:pBdr>
        <w:ind w:left="315" w:firstLine="210"/>
        <w:rPr>
          <w:rFonts w:eastAsiaTheme="minorEastAsia"/>
          <w:color w:val="000000"/>
        </w:rPr>
      </w:pPr>
    </w:p>
    <w:p w14:paraId="46841DD8" w14:textId="77777777" w:rsidR="001851F8" w:rsidRDefault="001851F8">
      <w:pPr>
        <w:pBdr>
          <w:top w:val="nil"/>
          <w:left w:val="nil"/>
          <w:bottom w:val="nil"/>
          <w:right w:val="nil"/>
          <w:between w:val="nil"/>
        </w:pBdr>
        <w:ind w:left="315" w:firstLine="210"/>
        <w:rPr>
          <w:rFonts w:eastAsiaTheme="minorEastAsia"/>
          <w:color w:val="000000"/>
        </w:rPr>
      </w:pPr>
    </w:p>
    <w:p w14:paraId="38F17CC8" w14:textId="77777777" w:rsidR="001851F8" w:rsidRDefault="001851F8">
      <w:pPr>
        <w:pBdr>
          <w:top w:val="nil"/>
          <w:left w:val="nil"/>
          <w:bottom w:val="nil"/>
          <w:right w:val="nil"/>
          <w:between w:val="nil"/>
        </w:pBdr>
        <w:ind w:left="315" w:firstLine="210"/>
        <w:rPr>
          <w:rFonts w:eastAsiaTheme="minorEastAsia"/>
          <w:color w:val="000000"/>
        </w:rPr>
      </w:pPr>
    </w:p>
    <w:p w14:paraId="00000107" w14:textId="77777777" w:rsidR="001F346C" w:rsidRDefault="00000000" w:rsidP="001851F8">
      <w:pPr>
        <w:pStyle w:val="af1"/>
        <w:ind w:left="315" w:firstLine="210"/>
      </w:pPr>
      <w:bookmarkStart w:id="10" w:name="_heading=h.hhmc45vwl9ku" w:colFirst="0" w:colLast="0"/>
      <w:bookmarkEnd w:id="10"/>
      <w:r>
        <w:t>a)</w:t>
      </w:r>
      <w:r>
        <w:t>施設整備費及び維持管理運営費の落札価格又は予定価格、</w:t>
      </w:r>
      <w:r>
        <w:t>b)</w:t>
      </w:r>
      <w:r>
        <w:t>施設整備費及び維持管理運営費への効率性、</w:t>
      </w:r>
      <w:r>
        <w:t>c)</w:t>
      </w:r>
      <w:r>
        <w:t>物価上昇率について、それぞれ</w:t>
      </w:r>
      <w:r>
        <w:t>PSC</w:t>
      </w:r>
      <w:r>
        <w:t>、効率性、物価上昇率の欄に入力すること。</w:t>
      </w:r>
    </w:p>
    <w:p w14:paraId="00000108" w14:textId="77777777" w:rsidR="001F346C" w:rsidRDefault="001F346C" w:rsidP="001851F8">
      <w:pPr>
        <w:pStyle w:val="af1"/>
        <w:ind w:left="315" w:firstLine="210"/>
      </w:pPr>
    </w:p>
    <w:p w14:paraId="00000109" w14:textId="44CB8541" w:rsidR="001F346C" w:rsidRDefault="00000000" w:rsidP="0041025F">
      <w:pPr>
        <w:pStyle w:val="af1"/>
        <w:ind w:leftChars="0" w:left="420" w:firstLine="210"/>
      </w:pPr>
      <w:bookmarkStart w:id="11" w:name="_heading=h.d2ghzyxryv5j" w:colFirst="0" w:colLast="0"/>
      <w:bookmarkEnd w:id="11"/>
      <w:r>
        <w:t>【</w:t>
      </w:r>
      <w:r w:rsidR="001851F8">
        <w:rPr>
          <w:rFonts w:hint="eastAsia"/>
        </w:rPr>
        <w:t>a</w:t>
      </w:r>
      <w:r>
        <w:t>)</w:t>
      </w:r>
      <w:r>
        <w:t>施設整備費及び維持管理運営費の落札価格又は予定価格】</w:t>
      </w:r>
    </w:p>
    <w:p w14:paraId="0000010A" w14:textId="77777777" w:rsidR="001F346C" w:rsidRDefault="00000000" w:rsidP="001851F8">
      <w:pPr>
        <w:pStyle w:val="af1"/>
        <w:ind w:left="315" w:firstLine="210"/>
      </w:pPr>
      <w:r>
        <w:t>施設整備費及び維持管理運営費を入力すること。なお、施設整備費の入力に当たっては、発注予定時期や施設整備期間内の物価上昇を勘案して入力時点の予算単価を調整した金額を入力することが望ましい。</w:t>
      </w:r>
    </w:p>
    <w:p w14:paraId="6ADC0B8A" w14:textId="77777777" w:rsidR="00384E7B" w:rsidRDefault="00384E7B" w:rsidP="001851F8">
      <w:pPr>
        <w:pStyle w:val="af1"/>
        <w:ind w:left="315" w:firstLine="210"/>
      </w:pPr>
    </w:p>
    <w:p w14:paraId="0000010B" w14:textId="77777777" w:rsidR="001F346C" w:rsidRDefault="00000000" w:rsidP="0041025F">
      <w:pPr>
        <w:pStyle w:val="af1"/>
        <w:ind w:leftChars="0" w:left="420" w:firstLine="210"/>
      </w:pPr>
      <w:r>
        <w:t>【</w:t>
      </w:r>
      <w:r>
        <w:t>b)</w:t>
      </w:r>
      <w:r>
        <w:t>施設整備費及び維持管理運営費への削減率（効率性）の仮定】</w:t>
      </w:r>
    </w:p>
    <w:p w14:paraId="0000010C" w14:textId="77777777" w:rsidR="001F346C" w:rsidRDefault="00000000" w:rsidP="001851F8">
      <w:pPr>
        <w:pStyle w:val="af1"/>
        <w:ind w:left="315" w:firstLine="210"/>
      </w:pPr>
      <w:r>
        <w:t>PFI</w:t>
      </w:r>
      <w:r>
        <w:t>事業の一括・包括・性能発注によって実現が期待できる効率性の大きさを仮定し、</w:t>
      </w:r>
      <w:r>
        <w:t>PSC</w:t>
      </w:r>
      <w:r>
        <w:t>に対する割合（％）で入力すること。なお、効率性の大きさは、事業特性（施設用途、施設規模、業務範囲、事業方式・類型、事業期間等）が類似する</w:t>
      </w:r>
      <w:r>
        <w:t>PFI</w:t>
      </w:r>
      <w:r>
        <w:t>事業の落札率（予定価格に対する落札額の割合）を確認することや、一括・包括・性能発注により効率化が期待できる事項を民間事業者との対話で具体的に確認すること等を通じて仮定することが考えられる。</w:t>
      </w:r>
    </w:p>
    <w:p w14:paraId="02367A39" w14:textId="77777777" w:rsidR="00384E7B" w:rsidRDefault="00384E7B" w:rsidP="001851F8">
      <w:pPr>
        <w:pStyle w:val="af1"/>
        <w:ind w:left="315" w:firstLine="210"/>
      </w:pPr>
    </w:p>
    <w:p w14:paraId="0000010D" w14:textId="77777777" w:rsidR="001F346C" w:rsidRDefault="00000000" w:rsidP="0041025F">
      <w:pPr>
        <w:pStyle w:val="af1"/>
        <w:ind w:leftChars="0" w:left="420" w:firstLine="210"/>
      </w:pPr>
      <w:r>
        <w:t>【</w:t>
      </w:r>
      <w:r>
        <w:t>c)</w:t>
      </w:r>
      <w:r>
        <w:t>物価上昇率】</w:t>
      </w:r>
    </w:p>
    <w:p w14:paraId="0000010E" w14:textId="77777777" w:rsidR="001F346C" w:rsidRDefault="00000000" w:rsidP="001851F8">
      <w:pPr>
        <w:pStyle w:val="af1"/>
        <w:ind w:left="315" w:firstLine="210"/>
      </w:pPr>
      <w:r>
        <w:t>物価上昇率の設定方法については、</w:t>
      </w:r>
      <w:r>
        <w:t>P.16</w:t>
      </w:r>
      <w:r>
        <w:t>を参照。維持管理運営費の費目ごとに期待物価上昇率を設定し、入力する。加重平均した物価上昇率が割引率に自動的に加算される。</w:t>
      </w:r>
    </w:p>
    <w:p w14:paraId="0000010F" w14:textId="77777777" w:rsidR="001F346C" w:rsidRDefault="001F346C" w:rsidP="001851F8">
      <w:pPr>
        <w:pStyle w:val="af1"/>
        <w:ind w:left="315" w:firstLine="210"/>
      </w:pPr>
    </w:p>
    <w:p w14:paraId="00000110" w14:textId="77777777" w:rsidR="001F346C" w:rsidRDefault="00000000">
      <w:pPr>
        <w:widowControl/>
        <w:jc w:val="left"/>
      </w:pPr>
      <w:r>
        <w:br w:type="page"/>
      </w:r>
    </w:p>
    <w:p w14:paraId="00000111" w14:textId="77777777" w:rsidR="001F346C" w:rsidRPr="00840F45" w:rsidRDefault="00000000">
      <w:pPr>
        <w:numPr>
          <w:ilvl w:val="0"/>
          <w:numId w:val="24"/>
        </w:numPr>
        <w:pBdr>
          <w:top w:val="nil"/>
          <w:left w:val="nil"/>
          <w:bottom w:val="nil"/>
          <w:right w:val="nil"/>
          <w:between w:val="nil"/>
        </w:pBdr>
        <w:jc w:val="left"/>
        <w:rPr>
          <w:rFonts w:ascii="ＭＳ 明朝" w:hAnsi="ＭＳ 明朝"/>
          <w:b/>
          <w:bCs/>
        </w:rPr>
      </w:pPr>
      <w:r w:rsidRPr="00840F45">
        <w:rPr>
          <w:rFonts w:ascii="ＭＳ 明朝" w:hAnsi="ＭＳ 明朝"/>
          <w:b/>
          <w:bCs/>
          <w:color w:val="000000"/>
        </w:rPr>
        <w:lastRenderedPageBreak/>
        <w:t>共通条件の入力</w:t>
      </w:r>
    </w:p>
    <w:p w14:paraId="00000112" w14:textId="02328ADE" w:rsidR="001F346C" w:rsidRDefault="0068265A">
      <w:pPr>
        <w:pBdr>
          <w:top w:val="nil"/>
          <w:left w:val="nil"/>
          <w:bottom w:val="nil"/>
          <w:right w:val="nil"/>
          <w:between w:val="nil"/>
        </w:pBdr>
        <w:ind w:left="440" w:hanging="440"/>
        <w:jc w:val="left"/>
        <w:rPr>
          <w:rFonts w:eastAsia="Century"/>
          <w:color w:val="000000"/>
        </w:rPr>
      </w:pPr>
      <w:r>
        <w:rPr>
          <w:rFonts w:eastAsia="Century"/>
          <w:noProof/>
          <w:color w:val="000000"/>
        </w:rPr>
        <mc:AlternateContent>
          <mc:Choice Requires="wpg">
            <w:drawing>
              <wp:anchor distT="0" distB="0" distL="114300" distR="114300" simplePos="0" relativeHeight="251787264" behindDoc="0" locked="0" layoutInCell="1" allowOverlap="1" wp14:anchorId="680628E2" wp14:editId="0FF48A10">
                <wp:simplePos x="0" y="0"/>
                <wp:positionH relativeFrom="column">
                  <wp:posOffset>0</wp:posOffset>
                </wp:positionH>
                <wp:positionV relativeFrom="paragraph">
                  <wp:posOffset>73025</wp:posOffset>
                </wp:positionV>
                <wp:extent cx="6188670" cy="3273400"/>
                <wp:effectExtent l="0" t="0" r="3175" b="3810"/>
                <wp:wrapNone/>
                <wp:docPr id="1368833974" name="グループ化 4"/>
                <wp:cNvGraphicFramePr/>
                <a:graphic xmlns:a="http://schemas.openxmlformats.org/drawingml/2006/main">
                  <a:graphicData uri="http://schemas.microsoft.com/office/word/2010/wordprocessingGroup">
                    <wpg:wgp>
                      <wpg:cNvGrpSpPr/>
                      <wpg:grpSpPr>
                        <a:xfrm>
                          <a:off x="0" y="0"/>
                          <a:ext cx="6188671" cy="3273399"/>
                          <a:chOff x="0" y="0"/>
                          <a:chExt cx="6188671" cy="3273399"/>
                        </a:xfrm>
                      </wpg:grpSpPr>
                      <wpg:grpSp>
                        <wpg:cNvPr id="507948597" name="グループ化 3"/>
                        <wpg:cNvGrpSpPr/>
                        <wpg:grpSpPr>
                          <a:xfrm>
                            <a:off x="0" y="0"/>
                            <a:ext cx="6188671" cy="3273399"/>
                            <a:chOff x="0" y="0"/>
                            <a:chExt cx="6188671" cy="3273399"/>
                          </a:xfrm>
                        </wpg:grpSpPr>
                        <wpg:grpSp>
                          <wpg:cNvPr id="812981856" name="グループ化 2"/>
                          <wpg:cNvGrpSpPr/>
                          <wpg:grpSpPr>
                            <a:xfrm>
                              <a:off x="0" y="0"/>
                              <a:ext cx="6188671" cy="3273399"/>
                              <a:chOff x="0" y="0"/>
                              <a:chExt cx="6188710" cy="3273425"/>
                            </a:xfrm>
                          </wpg:grpSpPr>
                          <pic:pic xmlns:pic="http://schemas.openxmlformats.org/drawingml/2006/picture">
                            <pic:nvPicPr>
                              <pic:cNvPr id="24" name="Shape 24"/>
                              <pic:cNvPicPr preferRelativeResize="0"/>
                            </pic:nvPicPr>
                            <pic:blipFill rotWithShape="1">
                              <a:blip r:embed="rId12">
                                <a:alphaModFix/>
                              </a:blip>
                              <a:srcRect/>
                              <a:stretch/>
                            </pic:blipFill>
                            <pic:spPr>
                              <a:xfrm>
                                <a:off x="0" y="0"/>
                                <a:ext cx="6188710" cy="3273425"/>
                              </a:xfrm>
                              <a:prstGeom prst="rect">
                                <a:avLst/>
                              </a:prstGeom>
                              <a:noFill/>
                              <a:ln>
                                <a:noFill/>
                              </a:ln>
                            </pic:spPr>
                          </pic:pic>
                          <wps:wsp>
                            <wps:cNvPr id="1790517324" name="正方形/長方形 1790517324"/>
                            <wps:cNvSpPr/>
                            <wps:spPr>
                              <a:xfrm>
                                <a:off x="3314700" y="723900"/>
                                <a:ext cx="297180" cy="323850"/>
                              </a:xfrm>
                              <a:prstGeom prst="rect">
                                <a:avLst/>
                              </a:prstGeom>
                              <a:noFill/>
                              <a:ln>
                                <a:noFill/>
                              </a:ln>
                            </wps:spPr>
                            <wps:txbx>
                              <w:txbxContent>
                                <w:p w14:paraId="15D8E8FE" w14:textId="77777777" w:rsidR="001F346C" w:rsidRDefault="001F346C">
                                  <w:pPr>
                                    <w:ind w:left="200"/>
                                    <w:textDirection w:val="btLr"/>
                                  </w:pPr>
                                </w:p>
                              </w:txbxContent>
                            </wps:txbx>
                            <wps:bodyPr spcFirstLastPara="1" wrap="square" lIns="91425" tIns="45700" rIns="91425" bIns="45700" anchor="t" anchorCtr="0">
                              <a:noAutofit/>
                            </wps:bodyPr>
                          </wps:wsp>
                          <wps:wsp>
                            <wps:cNvPr id="1069429199" name="正方形/長方形 1069429199"/>
                            <wps:cNvSpPr/>
                            <wps:spPr>
                              <a:xfrm>
                                <a:off x="3314700" y="876300"/>
                                <a:ext cx="297180" cy="287020"/>
                              </a:xfrm>
                              <a:prstGeom prst="rect">
                                <a:avLst/>
                              </a:prstGeom>
                              <a:noFill/>
                              <a:ln>
                                <a:noFill/>
                              </a:ln>
                            </wps:spPr>
                            <wps:txbx>
                              <w:txbxContent>
                                <w:p w14:paraId="62B7AAB3" w14:textId="77777777" w:rsidR="001F346C" w:rsidRDefault="001F346C">
                                  <w:pPr>
                                    <w:ind w:left="200"/>
                                    <w:textDirection w:val="btLr"/>
                                  </w:pPr>
                                </w:p>
                              </w:txbxContent>
                            </wps:txbx>
                            <wps:bodyPr spcFirstLastPara="1" wrap="square" lIns="91425" tIns="45700" rIns="91425" bIns="45700" anchor="t" anchorCtr="0">
                              <a:noAutofit/>
                            </wps:bodyPr>
                          </wps:wsp>
                          <wps:wsp>
                            <wps:cNvPr id="1569614281" name="正方形/長方形 1569614281"/>
                            <wps:cNvSpPr/>
                            <wps:spPr>
                              <a:xfrm>
                                <a:off x="3133725" y="1847850"/>
                                <a:ext cx="297180" cy="342900"/>
                              </a:xfrm>
                              <a:prstGeom prst="rect">
                                <a:avLst/>
                              </a:prstGeom>
                              <a:noFill/>
                              <a:ln>
                                <a:noFill/>
                              </a:ln>
                            </wps:spPr>
                            <wps:txbx>
                              <w:txbxContent>
                                <w:p w14:paraId="26B3DE89" w14:textId="77777777" w:rsidR="001F346C" w:rsidRDefault="001F346C">
                                  <w:pPr>
                                    <w:ind w:left="200"/>
                                    <w:textDirection w:val="btLr"/>
                                  </w:pPr>
                                </w:p>
                              </w:txbxContent>
                            </wps:txbx>
                            <wps:bodyPr spcFirstLastPara="1" wrap="square" lIns="91425" tIns="45700" rIns="91425" bIns="45700" anchor="t" anchorCtr="0">
                              <a:noAutofit/>
                            </wps:bodyPr>
                          </wps:wsp>
                          <wps:wsp>
                            <wps:cNvPr id="1864613092" name="左中かっこ 1864613092"/>
                            <wps:cNvSpPr/>
                            <wps:spPr>
                              <a:xfrm>
                                <a:off x="3371850" y="1819275"/>
                                <a:ext cx="161925" cy="34290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49A61A04" w14:textId="77777777" w:rsidR="001F346C" w:rsidRDefault="001F346C">
                                  <w:pPr>
                                    <w:jc w:val="left"/>
                                    <w:textDirection w:val="btLr"/>
                                  </w:pPr>
                                </w:p>
                              </w:txbxContent>
                            </wps:txbx>
                            <wps:bodyPr spcFirstLastPara="1" wrap="square" lIns="91425" tIns="91425" rIns="91425" bIns="91425" anchor="ctr" anchorCtr="0">
                              <a:noAutofit/>
                            </wps:bodyPr>
                          </wps:wsp>
                          <wps:wsp>
                            <wps:cNvPr id="2040148773" name="正方形/長方形 2040148773"/>
                            <wps:cNvSpPr/>
                            <wps:spPr>
                              <a:xfrm>
                                <a:off x="3143250" y="2857500"/>
                                <a:ext cx="335915" cy="301625"/>
                              </a:xfrm>
                              <a:prstGeom prst="rect">
                                <a:avLst/>
                              </a:prstGeom>
                              <a:noFill/>
                              <a:ln>
                                <a:noFill/>
                              </a:ln>
                            </wps:spPr>
                            <wps:txbx>
                              <w:txbxContent>
                                <w:p w14:paraId="74B8FD12" w14:textId="77777777" w:rsidR="001F346C" w:rsidRDefault="00000000">
                                  <w:pPr>
                                    <w:textDirection w:val="btLr"/>
                                  </w:pPr>
                                  <w:r>
                                    <w:rPr>
                                      <w:rFonts w:eastAsia="Century"/>
                                      <w:color w:val="000000"/>
                                    </w:rPr>
                                    <w:t>④</w:t>
                                  </w:r>
                                </w:p>
                              </w:txbxContent>
                            </wps:txbx>
                            <wps:bodyPr spcFirstLastPara="1" wrap="square" lIns="91425" tIns="45700" rIns="91425" bIns="45700" anchor="t" anchorCtr="0">
                              <a:noAutofit/>
                            </wps:bodyPr>
                          </wps:wsp>
                          <wps:wsp>
                            <wps:cNvPr id="685932687" name="左中かっこ 685932687"/>
                            <wps:cNvSpPr/>
                            <wps:spPr>
                              <a:xfrm>
                                <a:off x="3429000" y="2905125"/>
                                <a:ext cx="95250" cy="1809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75022CA2" w14:textId="77777777" w:rsidR="001F346C" w:rsidRDefault="001F346C">
                                  <w:pPr>
                                    <w:jc w:val="left"/>
                                    <w:textDirection w:val="btLr"/>
                                  </w:pPr>
                                </w:p>
                              </w:txbxContent>
                            </wps:txbx>
                            <wps:bodyPr spcFirstLastPara="1" wrap="square" lIns="91425" tIns="91425" rIns="91425" bIns="91425" anchor="ctr" anchorCtr="0">
                              <a:noAutofit/>
                            </wps:bodyPr>
                          </wps:wsp>
                        </wpg:grpSp>
                        <wps:wsp>
                          <wps:cNvPr id="1452578998" name="正方形/長方形 1"/>
                          <wps:cNvSpPr/>
                          <wps:spPr>
                            <a:xfrm>
                              <a:off x="3095625" y="1866900"/>
                              <a:ext cx="335881" cy="301567"/>
                            </a:xfrm>
                            <a:prstGeom prst="rect">
                              <a:avLst/>
                            </a:prstGeom>
                            <a:noFill/>
                            <a:ln>
                              <a:noFill/>
                            </a:ln>
                          </wps:spPr>
                          <wps:txbx>
                            <w:txbxContent>
                              <w:p w14:paraId="393C3CD1" w14:textId="1CAFFC9A" w:rsidR="0068265A" w:rsidRPr="0068265A" w:rsidRDefault="0068265A" w:rsidP="0068265A">
                                <w:pPr>
                                  <w:textDirection w:val="btLr"/>
                                  <w:rPr>
                                    <w:rFonts w:eastAsiaTheme="minorEastAsia"/>
                                  </w:rPr>
                                </w:pPr>
                                <w:r>
                                  <w:rPr>
                                    <w:rFonts w:eastAsiaTheme="minorEastAsia" w:hint="eastAsia"/>
                                    <w:color w:val="000000"/>
                                  </w:rPr>
                                  <w:t>③</w:t>
                                </w:r>
                              </w:p>
                            </w:txbxContent>
                          </wps:txbx>
                          <wps:bodyPr spcFirstLastPara="1" wrap="square" lIns="91425" tIns="45700" rIns="91425" bIns="45700" anchor="t" anchorCtr="0">
                            <a:noAutofit/>
                          </wps:bodyPr>
                        </wps:wsp>
                      </wpg:grpSp>
                      <wps:wsp>
                        <wps:cNvPr id="1023730170" name="正方形/長方形 1"/>
                        <wps:cNvSpPr/>
                        <wps:spPr>
                          <a:xfrm>
                            <a:off x="3286125" y="904875"/>
                            <a:ext cx="335881" cy="301567"/>
                          </a:xfrm>
                          <a:prstGeom prst="rect">
                            <a:avLst/>
                          </a:prstGeom>
                          <a:noFill/>
                          <a:ln>
                            <a:noFill/>
                          </a:ln>
                        </wps:spPr>
                        <wps:txbx>
                          <w:txbxContent>
                            <w:p w14:paraId="1968A16C" w14:textId="56E55356" w:rsidR="0068265A" w:rsidRPr="0068265A" w:rsidRDefault="0068265A" w:rsidP="0068265A">
                              <w:pPr>
                                <w:textDirection w:val="btLr"/>
                                <w:rPr>
                                  <w:rFonts w:eastAsiaTheme="minorEastAsia"/>
                                </w:rPr>
                              </w:pPr>
                              <w:r>
                                <w:rPr>
                                  <w:rFonts w:eastAsiaTheme="minorEastAsia" w:hint="eastAsia"/>
                                  <w:color w:val="000000"/>
                                </w:rPr>
                                <w:t>②</w:t>
                              </w:r>
                            </w:p>
                          </w:txbxContent>
                        </wps:txbx>
                        <wps:bodyPr spcFirstLastPara="1" wrap="square" lIns="91425" tIns="45700" rIns="91425" bIns="45700" anchor="t" anchorCtr="0">
                          <a:noAutofit/>
                        </wps:bodyPr>
                      </wps:wsp>
                      <wps:wsp>
                        <wps:cNvPr id="2090340021" name="正方形/長方形 1"/>
                        <wps:cNvSpPr/>
                        <wps:spPr>
                          <a:xfrm>
                            <a:off x="3286125" y="752475"/>
                            <a:ext cx="335881" cy="301567"/>
                          </a:xfrm>
                          <a:prstGeom prst="rect">
                            <a:avLst/>
                          </a:prstGeom>
                          <a:noFill/>
                          <a:ln>
                            <a:noFill/>
                          </a:ln>
                        </wps:spPr>
                        <wps:txbx>
                          <w:txbxContent>
                            <w:p w14:paraId="36255DAE" w14:textId="1A5E6597" w:rsidR="0068265A" w:rsidRPr="0068265A" w:rsidRDefault="0068265A" w:rsidP="0068265A">
                              <w:pPr>
                                <w:textDirection w:val="btLr"/>
                                <w:rPr>
                                  <w:rFonts w:eastAsiaTheme="minorEastAsia"/>
                                </w:rPr>
                              </w:pPr>
                              <w:r>
                                <w:rPr>
                                  <w:rFonts w:eastAsiaTheme="minorEastAsia" w:hint="eastAsia"/>
                                  <w:color w:val="000000"/>
                                </w:rPr>
                                <w:t>①</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0628E2" id="グループ化 4" o:spid="_x0000_s1028" style="position:absolute;left:0;text-align:left;margin-left:0;margin-top:5.75pt;width:487.3pt;height:257.75pt;z-index:251787264;mso-width-relative:margin;mso-height-relative:margin" coordsize="61886,32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">
                <v:group id="グループ化 3" o:spid="_x0000_s1029" style="position:absolute;width:61886;height:32733" coordsize="61886,3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">
                  <v:group id="グループ化 2" o:spid="_x0000_s1030" style="position:absolute;width:61886;height:32733" coordsize="61887,3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width:61887;height:327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">
                      <v:imagedata r:id="rId13" o:title=""/>
                    </v:shape>
                    <v:rect id="正方形/長方形 1790517324" o:spid="_x0000_s1032" style="position:absolute;left:33147;top:7239;width:297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" filled="f" stroked="f">
                      <v:textbox inset="2.53958mm,1.2694mm,2.53958mm,1.2694mm">
                        <w:txbxContent>
                          <w:p w14:paraId="15D8E8FE" w14:textId="77777777" w:rsidR="001F346C" w:rsidRDefault="001F346C">
                            <w:pPr>
                              <w:ind w:left="200"/>
                              <w:textDirection w:val="btLr"/>
                            </w:pPr>
                          </w:p>
                        </w:txbxContent>
                      </v:textbox>
                    </v:rect>
                    <v:rect id="正方形/長方形 1069429199" o:spid="_x0000_s1033" style="position:absolute;left:33147;top:8763;width:297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" filled="f" stroked="f">
                      <v:textbox inset="2.53958mm,1.2694mm,2.53958mm,1.2694mm">
                        <w:txbxContent>
                          <w:p w14:paraId="62B7AAB3" w14:textId="77777777" w:rsidR="001F346C" w:rsidRDefault="001F346C">
                            <w:pPr>
                              <w:ind w:left="200"/>
                              <w:textDirection w:val="btLr"/>
                            </w:pPr>
                          </w:p>
                        </w:txbxContent>
                      </v:textbox>
                    </v:rect>
                    <v:rect id="正方形/長方形 1569614281" o:spid="_x0000_s1034" style="position:absolute;left:31337;top:18478;width:29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" filled="f" stroked="f">
                      <v:textbox inset="2.53958mm,1.2694mm,2.53958mm,1.2694mm">
                        <w:txbxContent>
                          <w:p w14:paraId="26B3DE89" w14:textId="77777777" w:rsidR="001F346C" w:rsidRDefault="001F346C">
                            <w:pPr>
                              <w:ind w:left="200"/>
                              <w:textDirection w:val="btLr"/>
                            </w:pP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864613092" o:spid="_x0000_s1035" type="#_x0000_t87" style="position:absolute;left:33718;top:18192;width:161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" adj="850" strokecolor="#70ad47 [3209]" strokeweight="2.25pt">
                      <v:stroke startarrowwidth="narrow" startarrowlength="short" endarrowwidth="narrow" endarrowlength="short" joinstyle="miter"/>
                      <v:textbox inset="2.53958mm,2.53958mm,2.53958mm,2.53958mm">
                        <w:txbxContent>
                          <w:p w14:paraId="49A61A04" w14:textId="77777777" w:rsidR="001F346C" w:rsidRDefault="001F346C">
                            <w:pPr>
                              <w:jc w:val="left"/>
                              <w:textDirection w:val="btLr"/>
                            </w:pPr>
                          </w:p>
                        </w:txbxContent>
                      </v:textbox>
                    </v:shape>
                    <v:rect id="正方形/長方形 2040148773" o:spid="_x0000_s1036" style="position:absolute;left:31432;top:28575;width:3359;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" filled="f" stroked="f">
                      <v:textbox inset="2.53958mm,1.2694mm,2.53958mm,1.2694mm">
                        <w:txbxContent>
                          <w:p w14:paraId="74B8FD12" w14:textId="77777777" w:rsidR="001F346C" w:rsidRDefault="00000000">
                            <w:pPr>
                              <w:textDirection w:val="btLr"/>
                            </w:pPr>
                            <w:r>
                              <w:rPr>
                                <w:rFonts w:eastAsia="Century"/>
                                <w:color w:val="000000"/>
                              </w:rPr>
                              <w:t>④</w:t>
                            </w:r>
                          </w:p>
                        </w:txbxContent>
                      </v:textbox>
                    </v:rect>
                    <v:shape id="左中かっこ 685932687" o:spid="_x0000_s1037" type="#_x0000_t87" style="position:absolute;left:34290;top:29051;width:95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" adj="947" strokecolor="#70ad47 [3209]" strokeweight="2.25pt">
                      <v:stroke startarrowwidth="narrow" startarrowlength="short" endarrowwidth="narrow" endarrowlength="short" joinstyle="miter"/>
                      <v:textbox inset="2.53958mm,2.53958mm,2.53958mm,2.53958mm">
                        <w:txbxContent>
                          <w:p w14:paraId="75022CA2" w14:textId="77777777" w:rsidR="001F346C" w:rsidRDefault="001F346C">
                            <w:pPr>
                              <w:jc w:val="left"/>
                              <w:textDirection w:val="btLr"/>
                            </w:pPr>
                          </w:p>
                        </w:txbxContent>
                      </v:textbox>
                    </v:shape>
                  </v:group>
                  <v:rect id="_x0000_s1038" style="position:absolute;left:30956;top:18669;width:3359;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" filled="f" stroked="f">
                    <v:textbox inset="2.53958mm,1.2694mm,2.53958mm,1.2694mm">
                      <w:txbxContent>
                        <w:p w14:paraId="393C3CD1" w14:textId="1CAFFC9A" w:rsidR="0068265A" w:rsidRPr="0068265A" w:rsidRDefault="0068265A" w:rsidP="0068265A">
                          <w:pPr>
                            <w:textDirection w:val="btLr"/>
                            <w:rPr>
                              <w:rFonts w:eastAsiaTheme="minorEastAsia"/>
                            </w:rPr>
                          </w:pPr>
                          <w:r>
                            <w:rPr>
                              <w:rFonts w:eastAsiaTheme="minorEastAsia" w:hint="eastAsia"/>
                              <w:color w:val="000000"/>
                            </w:rPr>
                            <w:t>③</w:t>
                          </w:r>
                        </w:p>
                      </w:txbxContent>
                    </v:textbox>
                  </v:rect>
                </v:group>
                <v:rect id="_x0000_s1039" style="position:absolute;left:32861;top:9048;width:3359;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" filled="f" stroked="f">
                  <v:textbox inset="2.53958mm,1.2694mm,2.53958mm,1.2694mm">
                    <w:txbxContent>
                      <w:p w14:paraId="1968A16C" w14:textId="56E55356" w:rsidR="0068265A" w:rsidRPr="0068265A" w:rsidRDefault="0068265A" w:rsidP="0068265A">
                        <w:pPr>
                          <w:textDirection w:val="btLr"/>
                          <w:rPr>
                            <w:rFonts w:eastAsiaTheme="minorEastAsia"/>
                          </w:rPr>
                        </w:pPr>
                        <w:r>
                          <w:rPr>
                            <w:rFonts w:eastAsiaTheme="minorEastAsia" w:hint="eastAsia"/>
                            <w:color w:val="000000"/>
                          </w:rPr>
                          <w:t>②</w:t>
                        </w:r>
                      </w:p>
                    </w:txbxContent>
                  </v:textbox>
                </v:rect>
                <v:rect id="_x0000_s1040" style="position:absolute;left:32861;top:7524;width:3359;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" filled="f" stroked="f">
                  <v:textbox inset="2.53958mm,1.2694mm,2.53958mm,1.2694mm">
                    <w:txbxContent>
                      <w:p w14:paraId="36255DAE" w14:textId="1A5E6597" w:rsidR="0068265A" w:rsidRPr="0068265A" w:rsidRDefault="0068265A" w:rsidP="0068265A">
                        <w:pPr>
                          <w:textDirection w:val="btLr"/>
                          <w:rPr>
                            <w:rFonts w:eastAsiaTheme="minorEastAsia"/>
                          </w:rPr>
                        </w:pPr>
                        <w:r>
                          <w:rPr>
                            <w:rFonts w:eastAsiaTheme="minorEastAsia" w:hint="eastAsia"/>
                            <w:color w:val="000000"/>
                          </w:rPr>
                          <w:t>①</w:t>
                        </w:r>
                      </w:p>
                    </w:txbxContent>
                  </v:textbox>
                </v:rect>
              </v:group>
            </w:pict>
          </mc:Fallback>
        </mc:AlternateContent>
      </w:r>
    </w:p>
    <w:p w14:paraId="00000113" w14:textId="77777777" w:rsidR="001F346C" w:rsidRDefault="001F346C">
      <w:pPr>
        <w:pBdr>
          <w:top w:val="nil"/>
          <w:left w:val="nil"/>
          <w:bottom w:val="nil"/>
          <w:right w:val="nil"/>
          <w:between w:val="nil"/>
        </w:pBdr>
        <w:ind w:left="440" w:hanging="440"/>
        <w:jc w:val="left"/>
        <w:rPr>
          <w:rFonts w:eastAsia="Century"/>
          <w:color w:val="000000"/>
        </w:rPr>
      </w:pPr>
    </w:p>
    <w:p w14:paraId="00000114" w14:textId="77777777" w:rsidR="001F346C" w:rsidRDefault="001F346C">
      <w:pPr>
        <w:pBdr>
          <w:top w:val="nil"/>
          <w:left w:val="nil"/>
          <w:bottom w:val="nil"/>
          <w:right w:val="nil"/>
          <w:between w:val="nil"/>
        </w:pBdr>
        <w:ind w:left="440" w:hanging="440"/>
        <w:jc w:val="left"/>
        <w:rPr>
          <w:rFonts w:eastAsiaTheme="minorEastAsia"/>
          <w:color w:val="000000"/>
        </w:rPr>
      </w:pPr>
    </w:p>
    <w:p w14:paraId="02B786B9" w14:textId="7D015BA3" w:rsidR="0068265A" w:rsidRDefault="0068265A">
      <w:pPr>
        <w:pBdr>
          <w:top w:val="nil"/>
          <w:left w:val="nil"/>
          <w:bottom w:val="nil"/>
          <w:right w:val="nil"/>
          <w:between w:val="nil"/>
        </w:pBdr>
        <w:ind w:left="440" w:hanging="440"/>
        <w:jc w:val="left"/>
        <w:rPr>
          <w:rFonts w:eastAsiaTheme="minorEastAsia"/>
          <w:color w:val="000000"/>
        </w:rPr>
      </w:pPr>
    </w:p>
    <w:p w14:paraId="107D58ED" w14:textId="534072CA" w:rsidR="0068265A" w:rsidRDefault="0068265A">
      <w:pPr>
        <w:pBdr>
          <w:top w:val="nil"/>
          <w:left w:val="nil"/>
          <w:bottom w:val="nil"/>
          <w:right w:val="nil"/>
          <w:between w:val="nil"/>
        </w:pBdr>
        <w:ind w:left="440" w:hanging="440"/>
        <w:jc w:val="left"/>
        <w:rPr>
          <w:rFonts w:eastAsiaTheme="minorEastAsia"/>
          <w:color w:val="000000"/>
        </w:rPr>
      </w:pPr>
    </w:p>
    <w:p w14:paraId="4B82E5EC" w14:textId="5916A5D1" w:rsidR="0068265A" w:rsidRDefault="0068265A">
      <w:pPr>
        <w:pBdr>
          <w:top w:val="nil"/>
          <w:left w:val="nil"/>
          <w:bottom w:val="nil"/>
          <w:right w:val="nil"/>
          <w:between w:val="nil"/>
        </w:pBdr>
        <w:ind w:left="440" w:hanging="440"/>
        <w:jc w:val="left"/>
        <w:rPr>
          <w:rFonts w:eastAsiaTheme="minorEastAsia"/>
          <w:color w:val="000000"/>
        </w:rPr>
      </w:pPr>
    </w:p>
    <w:p w14:paraId="6D5F6D49" w14:textId="45BE3A2B" w:rsidR="0068265A" w:rsidRDefault="0068265A">
      <w:pPr>
        <w:pBdr>
          <w:top w:val="nil"/>
          <w:left w:val="nil"/>
          <w:bottom w:val="nil"/>
          <w:right w:val="nil"/>
          <w:between w:val="nil"/>
        </w:pBdr>
        <w:ind w:left="440" w:hanging="440"/>
        <w:jc w:val="left"/>
        <w:rPr>
          <w:rFonts w:eastAsiaTheme="minorEastAsia"/>
          <w:color w:val="000000"/>
        </w:rPr>
      </w:pPr>
    </w:p>
    <w:p w14:paraId="2450ED71" w14:textId="77777777" w:rsidR="0068265A" w:rsidRDefault="0068265A">
      <w:pPr>
        <w:pBdr>
          <w:top w:val="nil"/>
          <w:left w:val="nil"/>
          <w:bottom w:val="nil"/>
          <w:right w:val="nil"/>
          <w:between w:val="nil"/>
        </w:pBdr>
        <w:ind w:left="440" w:hanging="440"/>
        <w:jc w:val="left"/>
        <w:rPr>
          <w:rFonts w:eastAsiaTheme="minorEastAsia"/>
          <w:color w:val="000000"/>
        </w:rPr>
      </w:pPr>
    </w:p>
    <w:p w14:paraId="74427B5F" w14:textId="77777777" w:rsidR="0068265A" w:rsidRDefault="0068265A">
      <w:pPr>
        <w:pBdr>
          <w:top w:val="nil"/>
          <w:left w:val="nil"/>
          <w:bottom w:val="nil"/>
          <w:right w:val="nil"/>
          <w:between w:val="nil"/>
        </w:pBdr>
        <w:ind w:left="440" w:hanging="440"/>
        <w:jc w:val="left"/>
        <w:rPr>
          <w:rFonts w:eastAsiaTheme="minorEastAsia"/>
          <w:color w:val="000000"/>
        </w:rPr>
      </w:pPr>
    </w:p>
    <w:p w14:paraId="00000115" w14:textId="77777777" w:rsidR="001F346C" w:rsidRDefault="001F346C">
      <w:pPr>
        <w:pBdr>
          <w:top w:val="nil"/>
          <w:left w:val="nil"/>
          <w:bottom w:val="nil"/>
          <w:right w:val="nil"/>
          <w:between w:val="nil"/>
        </w:pBdr>
        <w:ind w:left="440" w:hanging="440"/>
        <w:jc w:val="left"/>
        <w:rPr>
          <w:rFonts w:eastAsia="Century"/>
          <w:color w:val="000000"/>
        </w:rPr>
      </w:pPr>
    </w:p>
    <w:p w14:paraId="00000116" w14:textId="77777777" w:rsidR="001F346C" w:rsidRDefault="001F346C">
      <w:pPr>
        <w:pBdr>
          <w:top w:val="nil"/>
          <w:left w:val="nil"/>
          <w:bottom w:val="nil"/>
          <w:right w:val="nil"/>
          <w:between w:val="nil"/>
        </w:pBdr>
        <w:ind w:left="440" w:hanging="440"/>
        <w:jc w:val="left"/>
        <w:rPr>
          <w:rFonts w:eastAsia="Century"/>
          <w:color w:val="000000"/>
        </w:rPr>
      </w:pPr>
    </w:p>
    <w:p w14:paraId="00000117" w14:textId="6EE50FA2" w:rsidR="001F346C" w:rsidRDefault="001F346C">
      <w:pPr>
        <w:pBdr>
          <w:top w:val="nil"/>
          <w:left w:val="nil"/>
          <w:bottom w:val="nil"/>
          <w:right w:val="nil"/>
          <w:between w:val="nil"/>
        </w:pBdr>
        <w:ind w:left="440" w:hanging="440"/>
        <w:jc w:val="left"/>
        <w:rPr>
          <w:rFonts w:eastAsia="Century"/>
          <w:color w:val="000000"/>
        </w:rPr>
      </w:pPr>
    </w:p>
    <w:p w14:paraId="00000118" w14:textId="2590E953" w:rsidR="001F346C" w:rsidRDefault="001F346C">
      <w:pPr>
        <w:pBdr>
          <w:top w:val="nil"/>
          <w:left w:val="nil"/>
          <w:bottom w:val="nil"/>
          <w:right w:val="nil"/>
          <w:between w:val="nil"/>
        </w:pBdr>
        <w:ind w:left="440" w:hanging="440"/>
        <w:jc w:val="left"/>
        <w:rPr>
          <w:rFonts w:eastAsia="Century"/>
          <w:color w:val="000000"/>
        </w:rPr>
      </w:pPr>
    </w:p>
    <w:p w14:paraId="00000119" w14:textId="3B817F7E" w:rsidR="001F346C" w:rsidRDefault="001F346C">
      <w:pPr>
        <w:pBdr>
          <w:top w:val="nil"/>
          <w:left w:val="nil"/>
          <w:bottom w:val="nil"/>
          <w:right w:val="nil"/>
          <w:between w:val="nil"/>
        </w:pBdr>
        <w:ind w:left="440" w:hanging="440"/>
        <w:jc w:val="left"/>
        <w:rPr>
          <w:rFonts w:eastAsia="Century"/>
          <w:color w:val="000000"/>
        </w:rPr>
      </w:pPr>
    </w:p>
    <w:p w14:paraId="0000011A" w14:textId="77777777" w:rsidR="001F346C" w:rsidRDefault="001F346C">
      <w:pPr>
        <w:pBdr>
          <w:top w:val="nil"/>
          <w:left w:val="nil"/>
          <w:bottom w:val="nil"/>
          <w:right w:val="nil"/>
          <w:between w:val="nil"/>
        </w:pBdr>
        <w:ind w:left="440" w:hanging="440"/>
        <w:jc w:val="left"/>
        <w:rPr>
          <w:rFonts w:eastAsia="Century"/>
          <w:color w:val="000000"/>
        </w:rPr>
      </w:pPr>
    </w:p>
    <w:p w14:paraId="00000122" w14:textId="77777777" w:rsidR="001F346C" w:rsidRDefault="00000000">
      <w:pPr>
        <w:pStyle w:val="a"/>
        <w:numPr>
          <w:ilvl w:val="0"/>
          <w:numId w:val="61"/>
        </w:numPr>
        <w:ind w:left="737" w:hanging="284"/>
      </w:pPr>
      <w:bookmarkStart w:id="12" w:name="_heading=h.i1nw16cw4qjg" w:colFirst="0" w:colLast="0"/>
      <w:bookmarkEnd w:id="12"/>
      <w:r>
        <w:t>「</w:t>
      </w:r>
      <w:r>
        <w:t>1.1</w:t>
      </w:r>
      <w:r>
        <w:t>発注者区分」の入力</w:t>
      </w:r>
    </w:p>
    <w:p w14:paraId="00000123" w14:textId="77777777" w:rsidR="001F346C" w:rsidRDefault="00000000" w:rsidP="0068265A">
      <w:pPr>
        <w:pStyle w:val="af4"/>
        <w:ind w:left="630" w:firstLine="210"/>
      </w:pPr>
      <w:r>
        <w:t>事業主体を選択すること。選択肢は、「国」「都道府県」「市区町村」の</w:t>
      </w:r>
      <w:r>
        <w:t>3</w:t>
      </w:r>
      <w:r>
        <w:t>区分である。</w:t>
      </w:r>
    </w:p>
    <w:p w14:paraId="00000124" w14:textId="77777777" w:rsidR="001F346C" w:rsidRDefault="001F346C">
      <w:pPr>
        <w:pBdr>
          <w:top w:val="nil"/>
          <w:left w:val="nil"/>
          <w:bottom w:val="nil"/>
          <w:right w:val="nil"/>
          <w:between w:val="nil"/>
        </w:pBdr>
        <w:ind w:left="735" w:firstLine="210"/>
        <w:rPr>
          <w:rFonts w:eastAsia="Century"/>
          <w:color w:val="000000"/>
        </w:rPr>
      </w:pPr>
    </w:p>
    <w:p w14:paraId="00000125" w14:textId="77777777" w:rsidR="001F346C" w:rsidRDefault="00000000">
      <w:pPr>
        <w:pStyle w:val="a"/>
        <w:numPr>
          <w:ilvl w:val="0"/>
          <w:numId w:val="61"/>
        </w:numPr>
        <w:ind w:left="737" w:hanging="284"/>
      </w:pPr>
      <w:r>
        <w:t>「</w:t>
      </w:r>
      <w:r>
        <w:t>1.2</w:t>
      </w:r>
      <w:r>
        <w:t>事業方式」の入力</w:t>
      </w:r>
    </w:p>
    <w:p w14:paraId="00000126" w14:textId="77777777" w:rsidR="001F346C" w:rsidRDefault="00000000" w:rsidP="0068265A">
      <w:pPr>
        <w:pStyle w:val="af4"/>
        <w:ind w:left="630" w:firstLine="210"/>
      </w:pPr>
      <w:r>
        <w:t>標準算定シートから、想定する事業方式のシートを選択すること。選択肢は、「</w:t>
      </w:r>
      <w:r>
        <w:t>DB</w:t>
      </w:r>
      <w:r>
        <w:t>方式」「</w:t>
      </w:r>
      <w:r>
        <w:t>DBO</w:t>
      </w:r>
      <w:r>
        <w:t>方式」「</w:t>
      </w:r>
      <w:r>
        <w:t>BT</w:t>
      </w:r>
      <w:r>
        <w:t>方式」「</w:t>
      </w:r>
      <w:r>
        <w:t>BTO</w:t>
      </w:r>
      <w:r>
        <w:t>（</w:t>
      </w:r>
      <w:r>
        <w:t>RO</w:t>
      </w:r>
      <w:r>
        <w:t>）方式」「</w:t>
      </w:r>
      <w:r>
        <w:t>BOT</w:t>
      </w:r>
      <w:r>
        <w:t>・</w:t>
      </w:r>
      <w:r>
        <w:t>BOO</w:t>
      </w:r>
      <w:r>
        <w:t>方式」「</w:t>
      </w:r>
      <w:r>
        <w:t>BT</w:t>
      </w:r>
      <w:r>
        <w:t>＋コンセッション」「下水道コンセッション」の</w:t>
      </w:r>
      <w:r>
        <w:t>8</w:t>
      </w:r>
      <w:r>
        <w:t>つから選択できる。シートを選択すると、事業方式が自動入力される。</w:t>
      </w:r>
    </w:p>
    <w:p w14:paraId="00000127" w14:textId="77777777" w:rsidR="001F346C" w:rsidRDefault="00000000" w:rsidP="0068265A">
      <w:pPr>
        <w:pStyle w:val="af4"/>
        <w:ind w:left="630" w:firstLine="210"/>
      </w:pPr>
      <w:r>
        <w:t>なお、</w:t>
      </w:r>
      <w:r>
        <w:t>BTO</w:t>
      </w:r>
      <w:r>
        <w:t>と</w:t>
      </w:r>
      <w:r>
        <w:t>BOT</w:t>
      </w:r>
      <w:r>
        <w:t>・</w:t>
      </w:r>
      <w:r>
        <w:t>BOO</w:t>
      </w:r>
      <w:r>
        <w:t>の間の差異については、不動産・固定資産関連の課税の有無のみとなっている。</w:t>
      </w:r>
    </w:p>
    <w:p w14:paraId="00000128" w14:textId="77777777" w:rsidR="001F346C" w:rsidRDefault="001F346C">
      <w:pPr>
        <w:pBdr>
          <w:top w:val="nil"/>
          <w:left w:val="nil"/>
          <w:bottom w:val="nil"/>
          <w:right w:val="nil"/>
          <w:between w:val="nil"/>
        </w:pBdr>
        <w:ind w:left="735" w:firstLine="210"/>
        <w:rPr>
          <w:rFonts w:eastAsia="Century"/>
          <w:color w:val="000000"/>
        </w:rPr>
      </w:pPr>
    </w:p>
    <w:p w14:paraId="00000129" w14:textId="77777777" w:rsidR="001F346C" w:rsidRDefault="00000000">
      <w:pPr>
        <w:pStyle w:val="a"/>
        <w:numPr>
          <w:ilvl w:val="0"/>
          <w:numId w:val="61"/>
        </w:numPr>
        <w:ind w:left="760" w:hanging="284"/>
      </w:pPr>
      <w:r>
        <w:t>「</w:t>
      </w:r>
      <w:r>
        <w:t>1.3</w:t>
      </w:r>
      <w:r>
        <w:t>事業期間」の入力</w:t>
      </w:r>
    </w:p>
    <w:p w14:paraId="0000012A" w14:textId="77777777" w:rsidR="001F346C" w:rsidRDefault="00000000" w:rsidP="0068265A">
      <w:pPr>
        <w:pStyle w:val="af4"/>
        <w:ind w:left="630" w:firstLine="210"/>
      </w:pPr>
      <w:r>
        <w:t>下記の項目をそれぞれ入力すること。</w:t>
      </w:r>
    </w:p>
    <w:tbl>
      <w:tblPr>
        <w:tblStyle w:val="aff8"/>
        <w:tblW w:w="8794" w:type="dxa"/>
        <w:tblInd w:w="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4"/>
        <w:gridCol w:w="5670"/>
      </w:tblGrid>
      <w:tr w:rsidR="001F346C" w14:paraId="6F773A96" w14:textId="77777777">
        <w:tc>
          <w:tcPr>
            <w:tcW w:w="3124" w:type="dxa"/>
            <w:shd w:val="clear" w:color="auto" w:fill="D9D9D9"/>
            <w:vAlign w:val="center"/>
          </w:tcPr>
          <w:p w14:paraId="0000012B" w14:textId="77777777" w:rsidR="001F346C" w:rsidRDefault="00000000">
            <w:pPr>
              <w:pBdr>
                <w:top w:val="nil"/>
                <w:left w:val="nil"/>
                <w:bottom w:val="nil"/>
                <w:right w:val="nil"/>
                <w:between w:val="nil"/>
              </w:pBdr>
              <w:jc w:val="center"/>
              <w:rPr>
                <w:rFonts w:eastAsia="Century"/>
                <w:color w:val="000000"/>
              </w:rPr>
            </w:pPr>
            <w:r>
              <w:rPr>
                <w:rFonts w:eastAsia="Century"/>
                <w:color w:val="000000"/>
              </w:rPr>
              <w:t>項目</w:t>
            </w:r>
          </w:p>
        </w:tc>
        <w:tc>
          <w:tcPr>
            <w:tcW w:w="5670" w:type="dxa"/>
            <w:shd w:val="clear" w:color="auto" w:fill="D9D9D9"/>
            <w:vAlign w:val="center"/>
          </w:tcPr>
          <w:p w14:paraId="0000012C" w14:textId="77777777" w:rsidR="001F346C" w:rsidRDefault="00000000">
            <w:pPr>
              <w:pBdr>
                <w:top w:val="nil"/>
                <w:left w:val="nil"/>
                <w:bottom w:val="nil"/>
                <w:right w:val="nil"/>
                <w:between w:val="nil"/>
              </w:pBdr>
              <w:jc w:val="center"/>
              <w:rPr>
                <w:rFonts w:eastAsia="Century"/>
                <w:color w:val="000000"/>
              </w:rPr>
            </w:pPr>
            <w:r>
              <w:rPr>
                <w:rFonts w:eastAsia="Century"/>
                <w:color w:val="000000"/>
              </w:rPr>
              <w:t>記入事項</w:t>
            </w:r>
          </w:p>
        </w:tc>
      </w:tr>
      <w:tr w:rsidR="001F346C" w14:paraId="4C0F7085" w14:textId="77777777">
        <w:tc>
          <w:tcPr>
            <w:tcW w:w="3124" w:type="dxa"/>
          </w:tcPr>
          <w:p w14:paraId="0000012D" w14:textId="77777777" w:rsidR="001F346C" w:rsidRDefault="00000000">
            <w:pPr>
              <w:pBdr>
                <w:top w:val="nil"/>
                <w:left w:val="nil"/>
                <w:bottom w:val="nil"/>
                <w:right w:val="nil"/>
                <w:between w:val="nil"/>
              </w:pBdr>
              <w:rPr>
                <w:rFonts w:eastAsia="Century"/>
                <w:color w:val="000000"/>
              </w:rPr>
            </w:pPr>
            <w:r>
              <w:rPr>
                <w:rFonts w:eastAsia="Century"/>
                <w:color w:val="000000"/>
              </w:rPr>
              <w:t>整備期間</w:t>
            </w:r>
          </w:p>
        </w:tc>
        <w:tc>
          <w:tcPr>
            <w:tcW w:w="5670" w:type="dxa"/>
          </w:tcPr>
          <w:p w14:paraId="0000012E" w14:textId="77777777" w:rsidR="001F346C" w:rsidRDefault="00000000">
            <w:pPr>
              <w:pBdr>
                <w:top w:val="nil"/>
                <w:left w:val="nil"/>
                <w:bottom w:val="nil"/>
                <w:right w:val="nil"/>
                <w:between w:val="nil"/>
              </w:pBdr>
              <w:rPr>
                <w:rFonts w:eastAsia="Century"/>
                <w:color w:val="000000"/>
              </w:rPr>
            </w:pPr>
            <w:r>
              <w:rPr>
                <w:rFonts w:eastAsia="Century"/>
                <w:color w:val="000000"/>
              </w:rPr>
              <w:t>施設の整備に必要な期間を年単位（整数）で入力</w:t>
            </w:r>
          </w:p>
        </w:tc>
      </w:tr>
      <w:tr w:rsidR="001F346C" w14:paraId="075C8B0B" w14:textId="77777777">
        <w:tc>
          <w:tcPr>
            <w:tcW w:w="3124" w:type="dxa"/>
          </w:tcPr>
          <w:p w14:paraId="0000012F"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w:t>
            </w:r>
          </w:p>
        </w:tc>
        <w:tc>
          <w:tcPr>
            <w:tcW w:w="5670" w:type="dxa"/>
          </w:tcPr>
          <w:p w14:paraId="00000130"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維持管理運営期間を年単位（整数）で入力</w:t>
            </w:r>
          </w:p>
        </w:tc>
      </w:tr>
      <w:tr w:rsidR="001F346C" w14:paraId="044EC79E" w14:textId="77777777">
        <w:tc>
          <w:tcPr>
            <w:tcW w:w="3124" w:type="dxa"/>
          </w:tcPr>
          <w:p w14:paraId="00000131" w14:textId="77777777" w:rsidR="001F346C" w:rsidRDefault="00000000">
            <w:pPr>
              <w:pBdr>
                <w:top w:val="nil"/>
                <w:left w:val="nil"/>
                <w:bottom w:val="nil"/>
                <w:right w:val="nil"/>
                <w:between w:val="nil"/>
              </w:pBdr>
              <w:rPr>
                <w:rFonts w:eastAsia="Century"/>
                <w:color w:val="000000"/>
              </w:rPr>
            </w:pPr>
            <w:r>
              <w:rPr>
                <w:rFonts w:eastAsia="Century"/>
                <w:color w:val="000000"/>
              </w:rPr>
              <w:t>整備期間開始日</w:t>
            </w:r>
          </w:p>
        </w:tc>
        <w:tc>
          <w:tcPr>
            <w:tcW w:w="5670" w:type="dxa"/>
          </w:tcPr>
          <w:p w14:paraId="00000132" w14:textId="77777777" w:rsidR="001F346C" w:rsidRDefault="00000000">
            <w:pPr>
              <w:pBdr>
                <w:top w:val="nil"/>
                <w:left w:val="nil"/>
                <w:bottom w:val="nil"/>
                <w:right w:val="nil"/>
                <w:between w:val="nil"/>
              </w:pBdr>
              <w:rPr>
                <w:rFonts w:eastAsia="Century"/>
                <w:color w:val="000000"/>
              </w:rPr>
            </w:pPr>
            <w:r>
              <w:rPr>
                <w:rFonts w:eastAsia="Century"/>
                <w:color w:val="000000"/>
              </w:rPr>
              <w:t>施設の整備を開始する年月日を入力</w:t>
            </w:r>
          </w:p>
        </w:tc>
      </w:tr>
      <w:tr w:rsidR="001F346C" w14:paraId="5D4CA8BA" w14:textId="77777777">
        <w:tc>
          <w:tcPr>
            <w:tcW w:w="3124" w:type="dxa"/>
          </w:tcPr>
          <w:p w14:paraId="00000133" w14:textId="77777777" w:rsidR="001F346C" w:rsidRDefault="00000000">
            <w:pPr>
              <w:pBdr>
                <w:top w:val="nil"/>
                <w:left w:val="nil"/>
                <w:bottom w:val="nil"/>
                <w:right w:val="nil"/>
                <w:between w:val="nil"/>
              </w:pBdr>
              <w:rPr>
                <w:rFonts w:eastAsia="Century"/>
                <w:color w:val="000000"/>
              </w:rPr>
            </w:pPr>
            <w:r>
              <w:rPr>
                <w:rFonts w:eastAsia="Century"/>
                <w:color w:val="000000"/>
              </w:rPr>
              <w:t>整備期間終了日</w:t>
            </w:r>
          </w:p>
        </w:tc>
        <w:tc>
          <w:tcPr>
            <w:tcW w:w="5670" w:type="dxa"/>
          </w:tcPr>
          <w:p w14:paraId="00000134" w14:textId="77777777" w:rsidR="001F346C" w:rsidRDefault="00000000">
            <w:pPr>
              <w:pBdr>
                <w:top w:val="nil"/>
                <w:left w:val="nil"/>
                <w:bottom w:val="nil"/>
                <w:right w:val="nil"/>
                <w:between w:val="nil"/>
              </w:pBdr>
              <w:rPr>
                <w:rFonts w:eastAsia="Century"/>
                <w:color w:val="000000"/>
              </w:rPr>
            </w:pPr>
            <w:r>
              <w:rPr>
                <w:rFonts w:eastAsia="Century"/>
                <w:color w:val="000000"/>
              </w:rPr>
              <w:t>自動入力（入力不要）</w:t>
            </w:r>
          </w:p>
        </w:tc>
      </w:tr>
      <w:tr w:rsidR="001F346C" w14:paraId="60F1C77A" w14:textId="77777777">
        <w:tc>
          <w:tcPr>
            <w:tcW w:w="3124" w:type="dxa"/>
          </w:tcPr>
          <w:p w14:paraId="00000135"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維持管理運営期間開始日</w:t>
            </w:r>
          </w:p>
        </w:tc>
        <w:tc>
          <w:tcPr>
            <w:tcW w:w="5670" w:type="dxa"/>
          </w:tcPr>
          <w:p w14:paraId="00000136" w14:textId="77777777" w:rsidR="001F346C" w:rsidRDefault="00000000">
            <w:pPr>
              <w:pBdr>
                <w:top w:val="nil"/>
                <w:left w:val="nil"/>
                <w:bottom w:val="nil"/>
                <w:right w:val="nil"/>
                <w:between w:val="nil"/>
              </w:pBdr>
              <w:rPr>
                <w:rFonts w:eastAsia="Century"/>
                <w:color w:val="000000"/>
              </w:rPr>
            </w:pPr>
            <w:r>
              <w:rPr>
                <w:rFonts w:eastAsia="Century"/>
                <w:color w:val="000000"/>
              </w:rPr>
              <w:t>自動入力（入力不要）</w:t>
            </w:r>
          </w:p>
        </w:tc>
      </w:tr>
      <w:tr w:rsidR="001F346C" w14:paraId="367E8058" w14:textId="77777777">
        <w:tc>
          <w:tcPr>
            <w:tcW w:w="3124" w:type="dxa"/>
          </w:tcPr>
          <w:p w14:paraId="00000137"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維持管理運営期間終了日</w:t>
            </w:r>
          </w:p>
        </w:tc>
        <w:tc>
          <w:tcPr>
            <w:tcW w:w="5670" w:type="dxa"/>
          </w:tcPr>
          <w:p w14:paraId="00000138" w14:textId="77777777" w:rsidR="001F346C" w:rsidRDefault="00000000">
            <w:pPr>
              <w:pBdr>
                <w:top w:val="nil"/>
                <w:left w:val="nil"/>
                <w:bottom w:val="nil"/>
                <w:right w:val="nil"/>
                <w:between w:val="nil"/>
              </w:pBdr>
              <w:rPr>
                <w:rFonts w:eastAsia="Century"/>
                <w:color w:val="000000"/>
              </w:rPr>
            </w:pPr>
            <w:r>
              <w:rPr>
                <w:rFonts w:eastAsia="Century"/>
                <w:color w:val="000000"/>
              </w:rPr>
              <w:t>自動入力（入力不要）</w:t>
            </w:r>
          </w:p>
        </w:tc>
      </w:tr>
    </w:tbl>
    <w:p w14:paraId="00000139" w14:textId="77777777" w:rsidR="001F346C" w:rsidRDefault="001F346C">
      <w:pPr>
        <w:pBdr>
          <w:top w:val="nil"/>
          <w:left w:val="nil"/>
          <w:bottom w:val="nil"/>
          <w:right w:val="nil"/>
          <w:between w:val="nil"/>
        </w:pBdr>
        <w:ind w:left="735" w:firstLine="210"/>
        <w:rPr>
          <w:rFonts w:eastAsia="Century"/>
          <w:color w:val="000000"/>
        </w:rPr>
      </w:pPr>
    </w:p>
    <w:p w14:paraId="0000013A" w14:textId="77777777" w:rsidR="001F346C" w:rsidRDefault="00000000">
      <w:pPr>
        <w:widowControl/>
        <w:jc w:val="left"/>
      </w:pPr>
      <w:r>
        <w:br w:type="page"/>
      </w:r>
    </w:p>
    <w:p w14:paraId="0000013B" w14:textId="77777777" w:rsidR="001F346C" w:rsidRPr="00384E7B" w:rsidRDefault="00000000" w:rsidP="00C65680">
      <w:pPr>
        <w:pStyle w:val="a"/>
        <w:ind w:left="811" w:hanging="284"/>
      </w:pPr>
      <w:r w:rsidRPr="00384E7B">
        <w:lastRenderedPageBreak/>
        <w:t>「</w:t>
      </w:r>
      <w:r w:rsidRPr="00384E7B">
        <w:t>1.4</w:t>
      </w:r>
      <w:r w:rsidRPr="00384E7B">
        <w:t>割引率」の入力</w:t>
      </w:r>
    </w:p>
    <w:p w14:paraId="0000013C" w14:textId="77777777" w:rsidR="001F346C" w:rsidRPr="00384E7B" w:rsidRDefault="00000000" w:rsidP="0068265A">
      <w:pPr>
        <w:pStyle w:val="af4"/>
        <w:ind w:left="630" w:firstLine="210"/>
        <w:rPr>
          <w:color w:val="000000" w:themeColor="text1"/>
        </w:rPr>
      </w:pPr>
      <w:r w:rsidRPr="00384E7B">
        <w:rPr>
          <w:color w:val="000000" w:themeColor="text1"/>
        </w:rPr>
        <w:t>以下を参考に割引率を入力すること。</w:t>
      </w:r>
    </w:p>
    <w:p w14:paraId="0000013D" w14:textId="77777777" w:rsidR="001F346C" w:rsidRPr="00384E7B" w:rsidRDefault="00000000" w:rsidP="0068265A">
      <w:pPr>
        <w:pStyle w:val="af4"/>
        <w:ind w:left="630" w:firstLine="210"/>
        <w:rPr>
          <w:color w:val="000000" w:themeColor="text1"/>
        </w:rPr>
      </w:pPr>
      <w:r w:rsidRPr="00384E7B">
        <w:rPr>
          <w:color w:val="000000" w:themeColor="text1"/>
        </w:rPr>
        <w:t>割引率として一般的に用いられる長期国債の利回り（リスクフリーレート）は、理論的には将来の物価上昇率を反映していると考えられるが、マーケット状況等に鑑み、標準算定方法では、</w:t>
      </w:r>
      <w:r w:rsidRPr="00384E7B">
        <w:rPr>
          <w:color w:val="000000" w:themeColor="text1"/>
        </w:rPr>
        <w:t>VFM</w:t>
      </w:r>
      <w:r w:rsidRPr="00384E7B">
        <w:rPr>
          <w:color w:val="000000" w:themeColor="text1"/>
        </w:rPr>
        <w:t>ガイドライン（</w:t>
      </w:r>
      <w:r w:rsidRPr="00384E7B">
        <w:rPr>
          <w:color w:val="000000" w:themeColor="text1"/>
        </w:rPr>
        <w:t>P.12 3</w:t>
      </w:r>
      <w:r w:rsidRPr="00384E7B">
        <w:rPr>
          <w:color w:val="000000" w:themeColor="text1"/>
        </w:rPr>
        <w:t>現在価値への換算（</w:t>
      </w:r>
      <w:r w:rsidRPr="00384E7B">
        <w:rPr>
          <w:color w:val="000000" w:themeColor="text1"/>
        </w:rPr>
        <w:t>2</w:t>
      </w:r>
      <w:r w:rsidRPr="00384E7B">
        <w:rPr>
          <w:color w:val="000000" w:themeColor="text1"/>
        </w:rPr>
        <w:t>））に即して、国債の利回りに物価上昇率を勘案することとしている。</w:t>
      </w:r>
    </w:p>
    <w:p w14:paraId="0000013E" w14:textId="77777777" w:rsidR="001F346C" w:rsidRDefault="001F346C" w:rsidP="0068265A">
      <w:pPr>
        <w:pStyle w:val="af4"/>
        <w:ind w:left="630" w:firstLine="210"/>
      </w:pPr>
    </w:p>
    <w:p w14:paraId="0000013F" w14:textId="77777777" w:rsidR="001F346C" w:rsidRPr="00840F45" w:rsidRDefault="00000000" w:rsidP="0041025F">
      <w:pPr>
        <w:pStyle w:val="af4"/>
        <w:ind w:leftChars="0" w:left="420" w:firstLine="210"/>
        <w:rPr>
          <w:rFonts w:ascii="ＭＳ 明朝" w:hAnsi="ＭＳ 明朝"/>
          <w:color w:val="000000" w:themeColor="text1"/>
        </w:rPr>
      </w:pPr>
      <w:r w:rsidRPr="00840F45">
        <w:rPr>
          <w:rFonts w:ascii="ＭＳ 明朝" w:hAnsi="ＭＳ 明朝" w:cs="ＭＳ ゴシック"/>
          <w:color w:val="000000" w:themeColor="text1"/>
        </w:rPr>
        <w:t>【リスクフリーレート】</w:t>
      </w:r>
    </w:p>
    <w:p w14:paraId="00000140" w14:textId="77777777" w:rsidR="001F346C" w:rsidRPr="00384E7B" w:rsidRDefault="00000000" w:rsidP="0068265A">
      <w:pPr>
        <w:pStyle w:val="af4"/>
        <w:ind w:left="630" w:firstLine="210"/>
        <w:rPr>
          <w:color w:val="000000" w:themeColor="text1"/>
        </w:rPr>
      </w:pPr>
      <w:r w:rsidRPr="00384E7B">
        <w:rPr>
          <w:color w:val="000000" w:themeColor="text1"/>
        </w:rPr>
        <w:t>基準金利については、リスクフリーレートを原則採用することとし、事業期間と近い年数の国債利回りの数値を入力することを推奨する。</w:t>
      </w:r>
    </w:p>
    <w:p w14:paraId="00000141" w14:textId="77777777" w:rsidR="001F346C" w:rsidRPr="00384E7B" w:rsidRDefault="00000000" w:rsidP="0068265A">
      <w:pPr>
        <w:pStyle w:val="af4"/>
        <w:ind w:left="630" w:firstLine="210"/>
        <w:rPr>
          <w:color w:val="000000" w:themeColor="text1"/>
        </w:rPr>
      </w:pPr>
      <w:r w:rsidRPr="00384E7B">
        <w:rPr>
          <w:rFonts w:ascii="ＭＳ 明朝" w:hAnsi="ＭＳ 明朝" w:cs="ＭＳ 明朝" w:hint="eastAsia"/>
          <w:color w:val="000000" w:themeColor="text1"/>
        </w:rPr>
        <w:t>※</w:t>
      </w:r>
      <w:r w:rsidRPr="00384E7B">
        <w:rPr>
          <w:color w:val="000000" w:themeColor="text1"/>
        </w:rPr>
        <w:t>参考：</w:t>
      </w:r>
    </w:p>
    <w:p w14:paraId="00000142" w14:textId="77777777" w:rsidR="001F346C" w:rsidRPr="00384E7B" w:rsidRDefault="00000000" w:rsidP="0068265A">
      <w:pPr>
        <w:pStyle w:val="af4"/>
        <w:ind w:left="630" w:firstLine="210"/>
        <w:rPr>
          <w:color w:val="000000" w:themeColor="text1"/>
        </w:rPr>
      </w:pPr>
      <w:r w:rsidRPr="00384E7B">
        <w:rPr>
          <w:color w:val="000000" w:themeColor="text1"/>
        </w:rPr>
        <w:t>・財務省「国債金利」</w:t>
      </w:r>
    </w:p>
    <w:p w14:paraId="00000143" w14:textId="77777777" w:rsidR="001F346C" w:rsidRDefault="00000000" w:rsidP="0068265A">
      <w:pPr>
        <w:pStyle w:val="af4"/>
        <w:ind w:left="630" w:firstLine="210"/>
        <w:rPr>
          <w:color w:val="0563C1"/>
          <w:u w:val="single"/>
        </w:rPr>
      </w:pPr>
      <w:hyperlink r:id="rId14">
        <w:r>
          <w:rPr>
            <w:color w:val="0563C1"/>
            <w:u w:val="single"/>
          </w:rPr>
          <w:t>https://www.mof.go.jp/jgbs/reference/interest_rate/index.htm</w:t>
        </w:r>
      </w:hyperlink>
    </w:p>
    <w:p w14:paraId="00000144" w14:textId="77777777" w:rsidR="001F346C" w:rsidRPr="00384E7B" w:rsidRDefault="00000000" w:rsidP="0068265A">
      <w:pPr>
        <w:pStyle w:val="af4"/>
        <w:ind w:left="630" w:firstLine="210"/>
        <w:rPr>
          <w:color w:val="000000" w:themeColor="text1"/>
        </w:rPr>
      </w:pPr>
      <w:bookmarkStart w:id="13" w:name="_heading=h.qnjcrc936krd" w:colFirst="0" w:colLast="0"/>
      <w:bookmarkEnd w:id="13"/>
      <w:r w:rsidRPr="00384E7B">
        <w:rPr>
          <w:color w:val="000000" w:themeColor="text1"/>
        </w:rPr>
        <w:t>近年では、</w:t>
      </w:r>
      <w:r w:rsidRPr="00384E7B">
        <w:rPr>
          <w:color w:val="000000" w:themeColor="text1"/>
        </w:rPr>
        <w:t>TONA</w:t>
      </w:r>
      <w:r w:rsidRPr="00384E7B">
        <w:rPr>
          <w:color w:val="000000" w:themeColor="text1"/>
        </w:rPr>
        <w:t>（無担保コールオーバーナイト物金利）を採用している事例もあるが、本マニュアルでは、国債金利の事業期間と同年数の国債利回りの数値を採用している。デフォルト値は、国債</w:t>
      </w:r>
      <w:r w:rsidRPr="00384E7B">
        <w:rPr>
          <w:color w:val="000000" w:themeColor="text1"/>
        </w:rPr>
        <w:t>20</w:t>
      </w:r>
      <w:r w:rsidRPr="00384E7B">
        <w:rPr>
          <w:color w:val="000000" w:themeColor="text1"/>
        </w:rPr>
        <w:t>年利回り（</w:t>
      </w:r>
      <w:r w:rsidRPr="00384E7B">
        <w:rPr>
          <w:color w:val="000000" w:themeColor="text1"/>
        </w:rPr>
        <w:t>12</w:t>
      </w:r>
      <w:r w:rsidRPr="00384E7B">
        <w:rPr>
          <w:color w:val="000000" w:themeColor="text1"/>
        </w:rPr>
        <w:t>か月平均、令和</w:t>
      </w:r>
      <w:r w:rsidRPr="00384E7B">
        <w:rPr>
          <w:color w:val="000000" w:themeColor="text1"/>
        </w:rPr>
        <w:t>7</w:t>
      </w:r>
      <w:r w:rsidRPr="00384E7B">
        <w:rPr>
          <w:color w:val="000000" w:themeColor="text1"/>
        </w:rPr>
        <w:t>年</w:t>
      </w:r>
      <w:r w:rsidRPr="00384E7B">
        <w:rPr>
          <w:color w:val="000000" w:themeColor="text1"/>
        </w:rPr>
        <w:t>2</w:t>
      </w:r>
      <w:r w:rsidRPr="00384E7B">
        <w:rPr>
          <w:color w:val="000000" w:themeColor="text1"/>
        </w:rPr>
        <w:t>月末時点）を記載しているため、適宜最新の値に更新すること。なお、</w:t>
      </w:r>
      <w:r w:rsidRPr="00384E7B">
        <w:rPr>
          <w:color w:val="000000" w:themeColor="text1"/>
        </w:rPr>
        <w:t>TONA</w:t>
      </w:r>
      <w:r w:rsidRPr="00384E7B">
        <w:rPr>
          <w:color w:val="000000" w:themeColor="text1"/>
        </w:rPr>
        <w:t>とは、</w:t>
      </w:r>
      <w:r w:rsidRPr="00384E7B">
        <w:rPr>
          <w:color w:val="000000" w:themeColor="text1"/>
        </w:rPr>
        <w:t>2021</w:t>
      </w:r>
      <w:r w:rsidRPr="00384E7B">
        <w:rPr>
          <w:color w:val="000000" w:themeColor="text1"/>
        </w:rPr>
        <w:t>年</w:t>
      </w:r>
      <w:r w:rsidRPr="00384E7B">
        <w:rPr>
          <w:color w:val="000000" w:themeColor="text1"/>
        </w:rPr>
        <w:t>12</w:t>
      </w:r>
      <w:r w:rsidRPr="00384E7B">
        <w:rPr>
          <w:color w:val="000000" w:themeColor="text1"/>
        </w:rPr>
        <w:t>月未公表停止の円</w:t>
      </w:r>
      <w:r w:rsidRPr="00384E7B">
        <w:rPr>
          <w:color w:val="000000" w:themeColor="text1"/>
        </w:rPr>
        <w:t>LIBOR</w:t>
      </w:r>
      <w:r w:rsidRPr="00384E7B">
        <w:rPr>
          <w:color w:val="000000" w:themeColor="text1"/>
        </w:rPr>
        <w:t>の代替指標となるリスクフリーレートとして特定されており、金融機関同士がコール市場において、担保なしで短期資金を借り、翌日には返済する取引のことを指している。</w:t>
      </w:r>
    </w:p>
    <w:p w14:paraId="00000145" w14:textId="77777777" w:rsidR="001F346C" w:rsidRPr="00384E7B" w:rsidRDefault="001F346C" w:rsidP="0068265A">
      <w:pPr>
        <w:pStyle w:val="af4"/>
        <w:ind w:left="630" w:firstLine="210"/>
        <w:rPr>
          <w:rFonts w:ascii="ＭＳ ゴシック" w:eastAsia="ＭＳ ゴシック" w:hAnsi="ＭＳ ゴシック" w:cs="ＭＳ ゴシック"/>
          <w:color w:val="000000" w:themeColor="text1"/>
        </w:rPr>
      </w:pPr>
    </w:p>
    <w:p w14:paraId="00000146" w14:textId="77777777" w:rsidR="001F346C" w:rsidRPr="00840F45" w:rsidRDefault="00000000" w:rsidP="0041025F">
      <w:pPr>
        <w:pStyle w:val="af4"/>
        <w:ind w:leftChars="0" w:left="420" w:firstLine="210"/>
        <w:rPr>
          <w:rFonts w:ascii="ＭＳ 明朝" w:hAnsi="ＭＳ 明朝" w:cs="ＭＳ ゴシック"/>
          <w:color w:val="000000" w:themeColor="text1"/>
        </w:rPr>
      </w:pPr>
      <w:r w:rsidRPr="00840F45">
        <w:rPr>
          <w:rFonts w:ascii="ＭＳ 明朝" w:hAnsi="ＭＳ 明朝" w:cs="ＭＳ ゴシック"/>
          <w:color w:val="000000" w:themeColor="text1"/>
        </w:rPr>
        <w:t>【物価上昇率】</w:t>
      </w:r>
    </w:p>
    <w:p w14:paraId="00000147" w14:textId="77777777" w:rsidR="001F346C" w:rsidRPr="00384E7B" w:rsidRDefault="00000000" w:rsidP="0068265A">
      <w:pPr>
        <w:pStyle w:val="af4"/>
        <w:ind w:left="630" w:firstLine="210"/>
        <w:rPr>
          <w:color w:val="000000" w:themeColor="text1"/>
        </w:rPr>
      </w:pPr>
      <w:r w:rsidRPr="00384E7B">
        <w:rPr>
          <w:color w:val="000000" w:themeColor="text1"/>
        </w:rPr>
        <w:t>VFM</w:t>
      </w:r>
      <w:r w:rsidRPr="00384E7B">
        <w:rPr>
          <w:color w:val="000000" w:themeColor="text1"/>
        </w:rPr>
        <w:t>ガイドライン（</w:t>
      </w:r>
      <w:r w:rsidRPr="00384E7B">
        <w:rPr>
          <w:color w:val="000000" w:themeColor="text1"/>
        </w:rPr>
        <w:t xml:space="preserve">P.13 </w:t>
      </w:r>
      <w:r w:rsidRPr="00384E7B">
        <w:rPr>
          <w:color w:val="000000" w:themeColor="text1"/>
        </w:rPr>
        <w:t>３現在価値への換算（３））に即して割引率に物価上昇率を反映させる場合は、物価上昇率の欄に物価上昇率を入力すること。物価上昇率の数値設定には、日本銀行「企業物価見通しの物価全般の見通し（全産業、全規模）（例：５年後の前年比上昇率）」</w:t>
      </w:r>
      <w:r w:rsidRPr="00384E7B">
        <w:rPr>
          <w:color w:val="000000" w:themeColor="text1"/>
        </w:rPr>
        <w:t xml:space="preserve"> </w:t>
      </w:r>
      <w:r w:rsidRPr="00384E7B">
        <w:rPr>
          <w:color w:val="000000" w:themeColor="text1"/>
        </w:rPr>
        <w:t>の数値を推奨する。</w:t>
      </w:r>
    </w:p>
    <w:p w14:paraId="3FC7CEEE" w14:textId="77777777" w:rsidR="0068265A" w:rsidRPr="00384E7B" w:rsidRDefault="00000000" w:rsidP="0068265A">
      <w:pPr>
        <w:pStyle w:val="af4"/>
        <w:ind w:left="630" w:firstLine="210"/>
        <w:rPr>
          <w:color w:val="000000" w:themeColor="text1"/>
        </w:rPr>
      </w:pPr>
      <w:r w:rsidRPr="00384E7B">
        <w:rPr>
          <w:color w:val="000000" w:themeColor="text1"/>
        </w:rPr>
        <w:t>その他、財務省「ブレーク・イーブン・インフレ率」、総務省「</w:t>
      </w:r>
      <w:r w:rsidRPr="00384E7B">
        <w:rPr>
          <w:color w:val="000000" w:themeColor="text1"/>
        </w:rPr>
        <w:t>2015</w:t>
      </w:r>
      <w:r w:rsidRPr="00384E7B">
        <w:rPr>
          <w:color w:val="000000" w:themeColor="text1"/>
        </w:rPr>
        <w:t>年基準消費者物価指数全国平均」、内閣府「</w:t>
      </w:r>
      <w:r w:rsidRPr="00384E7B">
        <w:rPr>
          <w:color w:val="000000" w:themeColor="text1"/>
        </w:rPr>
        <w:t>GDP</w:t>
      </w:r>
      <w:r w:rsidRPr="00384E7B">
        <w:rPr>
          <w:color w:val="000000" w:themeColor="text1"/>
        </w:rPr>
        <w:t>デフレーター」なども参考となる。</w:t>
      </w:r>
    </w:p>
    <w:p w14:paraId="00000148" w14:textId="6F5A4B89" w:rsidR="001F346C" w:rsidRPr="00384E7B" w:rsidRDefault="00000000" w:rsidP="0068265A">
      <w:pPr>
        <w:pStyle w:val="af4"/>
        <w:ind w:left="630" w:firstLine="210"/>
        <w:rPr>
          <w:color w:val="000000" w:themeColor="text1"/>
        </w:rPr>
      </w:pPr>
      <w:r w:rsidRPr="00384E7B">
        <w:rPr>
          <w:color w:val="000000" w:themeColor="text1"/>
        </w:rPr>
        <w:t>なお、ここでの物価上昇率は、基本的に、足元の物価上昇率ではなく、事業期間全体にわたる、将来の物価上昇率の予想である点に留意すること。</w:t>
      </w:r>
    </w:p>
    <w:p w14:paraId="00000149" w14:textId="77777777" w:rsidR="001F346C" w:rsidRPr="00384E7B" w:rsidRDefault="00000000" w:rsidP="0068265A">
      <w:pPr>
        <w:pStyle w:val="af4"/>
        <w:ind w:left="630" w:firstLine="210"/>
        <w:rPr>
          <w:color w:val="000000" w:themeColor="text1"/>
        </w:rPr>
      </w:pPr>
      <w:r w:rsidRPr="00384E7B">
        <w:rPr>
          <w:rFonts w:ascii="ＭＳ 明朝" w:hAnsi="ＭＳ 明朝" w:cs="ＭＳ 明朝" w:hint="eastAsia"/>
          <w:color w:val="000000" w:themeColor="text1"/>
        </w:rPr>
        <w:t>※</w:t>
      </w:r>
      <w:r w:rsidRPr="00384E7B">
        <w:rPr>
          <w:color w:val="000000" w:themeColor="text1"/>
        </w:rPr>
        <w:t>参考：</w:t>
      </w:r>
    </w:p>
    <w:p w14:paraId="0000014A" w14:textId="77777777" w:rsidR="001F346C" w:rsidRPr="00384E7B" w:rsidRDefault="00000000" w:rsidP="0068265A">
      <w:pPr>
        <w:pStyle w:val="af4"/>
        <w:ind w:left="630" w:firstLine="210"/>
        <w:rPr>
          <w:color w:val="000000" w:themeColor="text1"/>
        </w:rPr>
      </w:pPr>
      <w:r w:rsidRPr="00384E7B">
        <w:rPr>
          <w:color w:val="000000" w:themeColor="text1"/>
        </w:rPr>
        <w:t>・日本銀行「企業の物価見通し（短観）」</w:t>
      </w:r>
    </w:p>
    <w:p w14:paraId="0000014B" w14:textId="77777777" w:rsidR="001F346C" w:rsidRDefault="00000000" w:rsidP="0068265A">
      <w:pPr>
        <w:pStyle w:val="af4"/>
        <w:ind w:left="630" w:firstLine="210"/>
        <w:rPr>
          <w:color w:val="0563C1"/>
          <w:u w:val="single"/>
        </w:rPr>
      </w:pPr>
      <w:hyperlink r:id="rId15">
        <w:r>
          <w:rPr>
            <w:color w:val="0563C1"/>
            <w:u w:val="single"/>
          </w:rPr>
          <w:t>https://www.boj.or.jp/statistics/tk/zenyo/2021/index.htm</w:t>
        </w:r>
      </w:hyperlink>
    </w:p>
    <w:p w14:paraId="0000014C" w14:textId="77777777" w:rsidR="001F346C" w:rsidRDefault="00000000" w:rsidP="0068265A">
      <w:pPr>
        <w:pStyle w:val="af4"/>
        <w:ind w:left="630" w:firstLine="210"/>
      </w:pPr>
      <w:r>
        <w:t>・財務省「ブレーク・イーブン・インフレ率」</w:t>
      </w:r>
    </w:p>
    <w:p w14:paraId="0000014D" w14:textId="77777777" w:rsidR="001F346C" w:rsidRDefault="00000000" w:rsidP="0068265A">
      <w:pPr>
        <w:pStyle w:val="af4"/>
        <w:ind w:left="630" w:firstLine="210"/>
      </w:pPr>
      <w:hyperlink r:id="rId16">
        <w:r>
          <w:rPr>
            <w:color w:val="0563C1"/>
            <w:u w:val="single"/>
          </w:rPr>
          <w:t>https://www.mof.go.jp/jgbs/topics/bond/10year_inflation-indexed/index.htm</w:t>
        </w:r>
      </w:hyperlink>
    </w:p>
    <w:p w14:paraId="0000014E" w14:textId="77777777" w:rsidR="001F346C" w:rsidRDefault="00000000" w:rsidP="0068265A">
      <w:pPr>
        <w:pStyle w:val="af4"/>
        <w:ind w:left="630" w:firstLine="210"/>
      </w:pPr>
      <w:r>
        <w:t>・総務省「</w:t>
      </w:r>
      <w:r>
        <w:t>2015</w:t>
      </w:r>
      <w:r>
        <w:t>年基準消費者物価指数全国平均」</w:t>
      </w:r>
    </w:p>
    <w:p w14:paraId="0000014F" w14:textId="77777777" w:rsidR="001F346C" w:rsidRDefault="00000000" w:rsidP="0068265A">
      <w:pPr>
        <w:pStyle w:val="af4"/>
        <w:ind w:left="630" w:firstLine="210"/>
      </w:pPr>
      <w:hyperlink r:id="rId17">
        <w:r>
          <w:rPr>
            <w:color w:val="0563C1"/>
            <w:u w:val="single"/>
          </w:rPr>
          <w:t>https://www.stat.go.jp/data/cpi/1.html</w:t>
        </w:r>
      </w:hyperlink>
    </w:p>
    <w:p w14:paraId="00000150" w14:textId="77777777" w:rsidR="001F346C" w:rsidRDefault="00000000" w:rsidP="0068265A">
      <w:pPr>
        <w:pStyle w:val="af4"/>
        <w:ind w:left="630" w:firstLine="210"/>
      </w:pPr>
      <w:r>
        <w:t>・内閣府「</w:t>
      </w:r>
      <w:r>
        <w:t>GDP</w:t>
      </w:r>
      <w:r>
        <w:t>デフレーター」</w:t>
      </w:r>
    </w:p>
    <w:p w14:paraId="00000151" w14:textId="77777777" w:rsidR="001F346C" w:rsidRDefault="00000000" w:rsidP="0068265A">
      <w:pPr>
        <w:pStyle w:val="af4"/>
        <w:ind w:left="630" w:firstLine="210"/>
      </w:pPr>
      <w:hyperlink r:id="rId18">
        <w:r>
          <w:rPr>
            <w:color w:val="0563C1"/>
            <w:u w:val="single"/>
          </w:rPr>
          <w:t>https://www.esri.cao.go.jp/jp/sna/menu.html</w:t>
        </w:r>
      </w:hyperlink>
    </w:p>
    <w:p w14:paraId="00000152" w14:textId="3453555D" w:rsidR="001F346C" w:rsidRDefault="001F346C">
      <w:pPr>
        <w:pBdr>
          <w:top w:val="nil"/>
          <w:left w:val="nil"/>
          <w:bottom w:val="nil"/>
          <w:right w:val="nil"/>
          <w:between w:val="nil"/>
        </w:pBdr>
        <w:rPr>
          <w:rFonts w:eastAsia="Century"/>
          <w:color w:val="000000"/>
        </w:rPr>
      </w:pPr>
    </w:p>
    <w:p w14:paraId="00000153" w14:textId="7BFE9B43" w:rsidR="001F346C" w:rsidRDefault="0068265A">
      <w:pPr>
        <w:pBdr>
          <w:top w:val="nil"/>
          <w:left w:val="nil"/>
          <w:bottom w:val="nil"/>
          <w:right w:val="nil"/>
          <w:between w:val="nil"/>
        </w:pBdr>
        <w:rPr>
          <w:rFonts w:eastAsia="Century"/>
          <w:color w:val="000000"/>
        </w:rPr>
      </w:pPr>
      <w:r>
        <w:rPr>
          <w:noProof/>
        </w:rPr>
        <w:lastRenderedPageBreak/>
        <mc:AlternateContent>
          <mc:Choice Requires="wps">
            <w:drawing>
              <wp:anchor distT="0" distB="0" distL="114300" distR="114300" simplePos="0" relativeHeight="251675648" behindDoc="0" locked="0" layoutInCell="1" hidden="0" allowOverlap="1" wp14:anchorId="25DB0B7F" wp14:editId="616DDE43">
                <wp:simplePos x="0" y="0"/>
                <wp:positionH relativeFrom="column">
                  <wp:posOffset>87630</wp:posOffset>
                </wp:positionH>
                <wp:positionV relativeFrom="paragraph">
                  <wp:posOffset>170180</wp:posOffset>
                </wp:positionV>
                <wp:extent cx="5562600" cy="4953000"/>
                <wp:effectExtent l="0" t="0" r="19050" b="19050"/>
                <wp:wrapTopAndBottom distT="0" distB="0"/>
                <wp:docPr id="2122670734" name="正方形/長方形 2122670734"/>
                <wp:cNvGraphicFramePr/>
                <a:graphic xmlns:a="http://schemas.openxmlformats.org/drawingml/2006/main">
                  <a:graphicData uri="http://schemas.microsoft.com/office/word/2010/wordprocessingShape">
                    <wps:wsp>
                      <wps:cNvSpPr/>
                      <wps:spPr>
                        <a:xfrm>
                          <a:off x="0" y="0"/>
                          <a:ext cx="5562600" cy="4953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D08994F" w14:textId="77777777" w:rsidR="001F346C" w:rsidRPr="0068265A" w:rsidRDefault="00000000" w:rsidP="0068265A">
                            <w:pPr>
                              <w:pStyle w:val="ab"/>
                              <w:ind w:leftChars="0" w:left="0" w:firstLineChars="0" w:firstLine="0"/>
                            </w:pPr>
                            <w:r w:rsidRPr="0068265A">
                              <w:t>【参考：割引率と基準金利の相互関係について】</w:t>
                            </w:r>
                          </w:p>
                          <w:p w14:paraId="2DEE4AA3" w14:textId="77777777" w:rsidR="001F346C" w:rsidRDefault="00000000" w:rsidP="0068265A">
                            <w:pPr>
                              <w:pStyle w:val="ab"/>
                              <w:ind w:leftChars="0" w:left="0" w:firstLine="210"/>
                              <w:rPr>
                                <w:rFonts w:eastAsiaTheme="minorEastAsia"/>
                                <w:sz w:val="18"/>
                              </w:rPr>
                            </w:pPr>
                            <w:r w:rsidRPr="0068265A">
                              <w:t>直近</w:t>
                            </w:r>
                            <w:r w:rsidRPr="0068265A">
                              <w:t>10</w:t>
                            </w:r>
                            <w:r w:rsidRPr="0068265A">
                              <w:t>年の</w:t>
                            </w:r>
                            <w:r w:rsidRPr="0068265A">
                              <w:t>PFI</w:t>
                            </w:r>
                            <w:r w:rsidRPr="0068265A">
                              <w:t>事業（事業方式問わず）の割引率の最大値と平均値を算出し、金利との相互関係を確認した。直近のデータを見ると、日銀の短観の企業物価見通しが割引率の最大値より高い数値となっており、割引率にインフレ予想が加味されていないことが伺われ、過小な割引率が採用されている可能性を示している。今後はインフレ予想を加味した割引率を設定することが望ましいと考えられる。</w:t>
                            </w:r>
                          </w:p>
                          <w:p w14:paraId="297B7567" w14:textId="77777777" w:rsidR="0068265A" w:rsidRDefault="0068265A">
                            <w:pPr>
                              <w:jc w:val="left"/>
                              <w:textDirection w:val="btLr"/>
                              <w:rPr>
                                <w:rFonts w:eastAsiaTheme="minorEastAsia"/>
                                <w:color w:val="000000"/>
                                <w:sz w:val="18"/>
                              </w:rPr>
                            </w:pPr>
                          </w:p>
                          <w:p w14:paraId="25AC03E1" w14:textId="77777777" w:rsidR="0068265A" w:rsidRDefault="0068265A">
                            <w:pPr>
                              <w:jc w:val="left"/>
                              <w:textDirection w:val="btLr"/>
                              <w:rPr>
                                <w:rFonts w:eastAsiaTheme="minorEastAsia"/>
                                <w:color w:val="000000"/>
                                <w:sz w:val="18"/>
                              </w:rPr>
                            </w:pPr>
                          </w:p>
                          <w:p w14:paraId="3246A7EE" w14:textId="77777777" w:rsidR="0068265A" w:rsidRPr="0068265A" w:rsidRDefault="0068265A">
                            <w:pPr>
                              <w:jc w:val="left"/>
                              <w:textDirection w:val="btLr"/>
                              <w:rPr>
                                <w:rFonts w:eastAsiaTheme="minorEastAsia"/>
                                <w:color w:val="000000"/>
                                <w:sz w:val="18"/>
                              </w:rPr>
                            </w:pPr>
                          </w:p>
                          <w:p w14:paraId="37EBB021" w14:textId="67D0BD66" w:rsidR="0068265A" w:rsidRPr="0068265A" w:rsidRDefault="0068265A">
                            <w:pPr>
                              <w:jc w:val="left"/>
                              <w:textDirection w:val="btLr"/>
                              <w:rPr>
                                <w:rFonts w:eastAsiaTheme="minorEastAsia"/>
                              </w:rPr>
                            </w:pPr>
                            <w:r w:rsidRPr="00033B88">
                              <w:rPr>
                                <w:rFonts w:hint="eastAsia"/>
                                <w:noProof/>
                                <w:sz w:val="18"/>
                                <w:szCs w:val="18"/>
                              </w:rPr>
                              <w:drawing>
                                <wp:inline distT="0" distB="0" distL="0" distR="0" wp14:anchorId="4DFEE2F9" wp14:editId="46563A08">
                                  <wp:extent cx="4320073" cy="2664369"/>
                                  <wp:effectExtent l="0" t="0" r="0" b="0"/>
                                  <wp:docPr id="816270705" name="図 81627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4323" cy="2679325"/>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5DB0B7F" id="正方形/長方形 2122670734" o:spid="_x0000_s1041" style="position:absolute;left:0;text-align:left;margin-left:6.9pt;margin-top:13.4pt;width:438pt;height:390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" fillcolor="white [3201]">
                <v:stroke startarrowwidth="narrow" startarrowlength="short" endarrowwidth="narrow" endarrowlength="short" joinstyle="round"/>
                <v:textbox inset="2.53958mm,1.2694mm,2.53958mm,1.2694mm">
                  <w:txbxContent>
                    <w:p w14:paraId="5D08994F" w14:textId="77777777" w:rsidR="001F346C" w:rsidRPr="0068265A" w:rsidRDefault="00000000" w:rsidP="0068265A">
                      <w:pPr>
                        <w:pStyle w:val="ab"/>
                        <w:ind w:leftChars="0" w:left="0" w:firstLineChars="0" w:firstLine="0"/>
                      </w:pPr>
                      <w:r w:rsidRPr="0068265A">
                        <w:t>【参考：割引率と基準金利の相互関係について】</w:t>
                      </w:r>
                    </w:p>
                    <w:p w14:paraId="2DEE4AA3" w14:textId="77777777" w:rsidR="001F346C" w:rsidRDefault="00000000" w:rsidP="0068265A">
                      <w:pPr>
                        <w:pStyle w:val="ab"/>
                        <w:ind w:leftChars="0" w:left="0" w:firstLine="210"/>
                        <w:rPr>
                          <w:rFonts w:eastAsiaTheme="minorEastAsia"/>
                          <w:sz w:val="18"/>
                        </w:rPr>
                      </w:pPr>
                      <w:r w:rsidRPr="0068265A">
                        <w:t>直近</w:t>
                      </w:r>
                      <w:r w:rsidRPr="0068265A">
                        <w:t>10</w:t>
                      </w:r>
                      <w:r w:rsidRPr="0068265A">
                        <w:t>年の</w:t>
                      </w:r>
                      <w:r w:rsidRPr="0068265A">
                        <w:t>PFI</w:t>
                      </w:r>
                      <w:r w:rsidRPr="0068265A">
                        <w:t>事業（事業方式問わず）の割引率の最大値と平均値を算出し、金利との相互関係を確認した。直近のデータを見ると、日銀の短観の企業物価見通しが割引率の最大値より高い数値となっており、割引率にインフレ予想が加味されていないことが伺われ、過小な割引率が採用されている可能性を示している。今後はインフレ予想を加味した割引率を設定することが望ましいと考えられる。</w:t>
                      </w:r>
                    </w:p>
                    <w:p w14:paraId="297B7567" w14:textId="77777777" w:rsidR="0068265A" w:rsidRDefault="0068265A">
                      <w:pPr>
                        <w:jc w:val="left"/>
                        <w:textDirection w:val="btLr"/>
                        <w:rPr>
                          <w:rFonts w:eastAsiaTheme="minorEastAsia"/>
                          <w:color w:val="000000"/>
                          <w:sz w:val="18"/>
                        </w:rPr>
                      </w:pPr>
                    </w:p>
                    <w:p w14:paraId="25AC03E1" w14:textId="77777777" w:rsidR="0068265A" w:rsidRDefault="0068265A">
                      <w:pPr>
                        <w:jc w:val="left"/>
                        <w:textDirection w:val="btLr"/>
                        <w:rPr>
                          <w:rFonts w:eastAsiaTheme="minorEastAsia"/>
                          <w:color w:val="000000"/>
                          <w:sz w:val="18"/>
                        </w:rPr>
                      </w:pPr>
                    </w:p>
                    <w:p w14:paraId="3246A7EE" w14:textId="77777777" w:rsidR="0068265A" w:rsidRPr="0068265A" w:rsidRDefault="0068265A">
                      <w:pPr>
                        <w:jc w:val="left"/>
                        <w:textDirection w:val="btLr"/>
                        <w:rPr>
                          <w:rFonts w:eastAsiaTheme="minorEastAsia"/>
                          <w:color w:val="000000"/>
                          <w:sz w:val="18"/>
                        </w:rPr>
                      </w:pPr>
                    </w:p>
                    <w:p w14:paraId="37EBB021" w14:textId="67D0BD66" w:rsidR="0068265A" w:rsidRPr="0068265A" w:rsidRDefault="0068265A">
                      <w:pPr>
                        <w:jc w:val="left"/>
                        <w:textDirection w:val="btLr"/>
                        <w:rPr>
                          <w:rFonts w:eastAsiaTheme="minorEastAsia"/>
                        </w:rPr>
                      </w:pPr>
                      <w:r w:rsidRPr="00033B88">
                        <w:rPr>
                          <w:rFonts w:hint="eastAsia"/>
                          <w:noProof/>
                          <w:sz w:val="18"/>
                          <w:szCs w:val="18"/>
                        </w:rPr>
                        <w:drawing>
                          <wp:inline distT="0" distB="0" distL="0" distR="0" wp14:anchorId="4DFEE2F9" wp14:editId="46563A08">
                            <wp:extent cx="4320073" cy="2664369"/>
                            <wp:effectExtent l="0" t="0" r="0" b="0"/>
                            <wp:docPr id="816270705" name="図 81627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4323" cy="2679325"/>
                                    </a:xfrm>
                                    <a:prstGeom prst="rect">
                                      <a:avLst/>
                                    </a:prstGeom>
                                    <a:noFill/>
                                    <a:ln>
                                      <a:noFill/>
                                    </a:ln>
                                  </pic:spPr>
                                </pic:pic>
                              </a:graphicData>
                            </a:graphic>
                          </wp:inline>
                        </w:drawing>
                      </w:r>
                    </w:p>
                  </w:txbxContent>
                </v:textbox>
                <w10:wrap type="topAndBottom"/>
              </v:rect>
            </w:pict>
          </mc:Fallback>
        </mc:AlternateContent>
      </w:r>
    </w:p>
    <w:p w14:paraId="00000154" w14:textId="77777777" w:rsidR="001F346C" w:rsidRDefault="001F346C">
      <w:pPr>
        <w:pBdr>
          <w:top w:val="nil"/>
          <w:left w:val="nil"/>
          <w:bottom w:val="nil"/>
          <w:right w:val="nil"/>
          <w:between w:val="nil"/>
        </w:pBdr>
        <w:rPr>
          <w:rFonts w:eastAsia="Century"/>
          <w:color w:val="000000"/>
        </w:rPr>
      </w:pPr>
    </w:p>
    <w:p w14:paraId="00000155" w14:textId="77777777" w:rsidR="001F346C" w:rsidRDefault="001F346C">
      <w:pPr>
        <w:pBdr>
          <w:top w:val="nil"/>
          <w:left w:val="nil"/>
          <w:bottom w:val="nil"/>
          <w:right w:val="nil"/>
          <w:between w:val="nil"/>
        </w:pBdr>
        <w:rPr>
          <w:rFonts w:eastAsia="Century"/>
          <w:color w:val="000000"/>
        </w:rPr>
      </w:pPr>
    </w:p>
    <w:p w14:paraId="00000156" w14:textId="77777777" w:rsidR="001F346C" w:rsidRDefault="001F346C">
      <w:pPr>
        <w:pBdr>
          <w:top w:val="nil"/>
          <w:left w:val="nil"/>
          <w:bottom w:val="nil"/>
          <w:right w:val="nil"/>
          <w:between w:val="nil"/>
        </w:pBdr>
        <w:rPr>
          <w:rFonts w:eastAsia="Century"/>
          <w:color w:val="000000"/>
        </w:rPr>
      </w:pPr>
    </w:p>
    <w:p w14:paraId="00000157" w14:textId="77777777" w:rsidR="001F346C" w:rsidRDefault="001F346C">
      <w:pPr>
        <w:pBdr>
          <w:top w:val="nil"/>
          <w:left w:val="nil"/>
          <w:bottom w:val="nil"/>
          <w:right w:val="nil"/>
          <w:between w:val="nil"/>
        </w:pBdr>
        <w:rPr>
          <w:rFonts w:eastAsia="Century"/>
          <w:color w:val="000000"/>
        </w:rPr>
      </w:pPr>
    </w:p>
    <w:p w14:paraId="00000158" w14:textId="77777777" w:rsidR="001F346C" w:rsidRDefault="00000000">
      <w:pPr>
        <w:widowControl/>
        <w:jc w:val="left"/>
      </w:pPr>
      <w:r>
        <w:br w:type="page"/>
      </w:r>
    </w:p>
    <w:p w14:paraId="00000159" w14:textId="77777777" w:rsidR="001F346C" w:rsidRPr="00840F45" w:rsidRDefault="00000000">
      <w:pPr>
        <w:numPr>
          <w:ilvl w:val="0"/>
          <w:numId w:val="24"/>
        </w:numPr>
        <w:pBdr>
          <w:top w:val="nil"/>
          <w:left w:val="nil"/>
          <w:bottom w:val="nil"/>
          <w:right w:val="nil"/>
          <w:between w:val="nil"/>
        </w:pBdr>
        <w:jc w:val="left"/>
        <w:rPr>
          <w:b/>
          <w:bCs/>
        </w:rPr>
      </w:pPr>
      <w:r w:rsidRPr="00840F45">
        <w:rPr>
          <w:rFonts w:eastAsia="Century"/>
          <w:b/>
          <w:bCs/>
          <w:color w:val="000000"/>
        </w:rPr>
        <w:lastRenderedPageBreak/>
        <w:t>事業に係る費用の入力</w:t>
      </w:r>
      <w:r w:rsidRPr="00840F45">
        <w:rPr>
          <w:b/>
          <w:bCs/>
          <w:noProof/>
        </w:rPr>
        <mc:AlternateContent>
          <mc:Choice Requires="wps">
            <w:drawing>
              <wp:anchor distT="0" distB="0" distL="114300" distR="114300" simplePos="0" relativeHeight="251676672" behindDoc="0" locked="0" layoutInCell="1" hidden="0" allowOverlap="1" wp14:anchorId="53D7E48E" wp14:editId="4EF49E09">
                <wp:simplePos x="0" y="0"/>
                <wp:positionH relativeFrom="column">
                  <wp:posOffset>1905000</wp:posOffset>
                </wp:positionH>
                <wp:positionV relativeFrom="paragraph">
                  <wp:posOffset>1574800</wp:posOffset>
                </wp:positionV>
                <wp:extent cx="318135" cy="307340"/>
                <wp:effectExtent l="0" t="0" r="0" b="0"/>
                <wp:wrapNone/>
                <wp:docPr id="2122670738" name="正方形/長方形 2122670738"/>
                <wp:cNvGraphicFramePr/>
                <a:graphic xmlns:a="http://schemas.openxmlformats.org/drawingml/2006/main">
                  <a:graphicData uri="http://schemas.microsoft.com/office/word/2010/wordprocessingShape">
                    <wps:wsp>
                      <wps:cNvSpPr/>
                      <wps:spPr>
                        <a:xfrm>
                          <a:off x="5191695" y="3631093"/>
                          <a:ext cx="308610" cy="297815"/>
                        </a:xfrm>
                        <a:prstGeom prst="rect">
                          <a:avLst/>
                        </a:prstGeom>
                        <a:noFill/>
                        <a:ln>
                          <a:noFill/>
                        </a:ln>
                      </wps:spPr>
                      <wps:txbx>
                        <w:txbxContent>
                          <w:p w14:paraId="0B2BB516" w14:textId="77777777" w:rsidR="001F346C" w:rsidRDefault="001F346C">
                            <w:pPr>
                              <w:ind w:left="560" w:firstLine="360"/>
                              <w:textDirection w:val="btLr"/>
                            </w:pPr>
                          </w:p>
                        </w:txbxContent>
                      </wps:txbx>
                      <wps:bodyPr spcFirstLastPara="1" wrap="square" lIns="91425" tIns="45700" rIns="91425" bIns="45700" anchor="t" anchorCtr="0">
                        <a:noAutofit/>
                      </wps:bodyPr>
                    </wps:wsp>
                  </a:graphicData>
                </a:graphic>
              </wp:anchor>
            </w:drawing>
          </mc:Choice>
          <mc:Fallback>
            <w:pict>
              <v:rect w14:anchorId="53D7E48E" id="正方形/長方形 2122670738" o:spid="_x0000_s1042" style="position:absolute;left:0;text-align:left;margin-left:150pt;margin-top:124pt;width:25.05pt;height:24.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" filled="f" stroked="f">
                <v:textbox inset="2.53958mm,1.2694mm,2.53958mm,1.2694mm">
                  <w:txbxContent>
                    <w:p w14:paraId="0B2BB516" w14:textId="77777777" w:rsidR="001F346C" w:rsidRDefault="001F346C">
                      <w:pPr>
                        <w:ind w:left="560" w:firstLine="360"/>
                        <w:textDirection w:val="btLr"/>
                      </w:pPr>
                    </w:p>
                  </w:txbxContent>
                </v:textbox>
              </v:rect>
            </w:pict>
          </mc:Fallback>
        </mc:AlternateContent>
      </w:r>
    </w:p>
    <w:p w14:paraId="0000015A" w14:textId="1721229E" w:rsidR="001F346C" w:rsidRDefault="00650BC3">
      <w:pPr>
        <w:pBdr>
          <w:top w:val="nil"/>
          <w:left w:val="nil"/>
          <w:bottom w:val="nil"/>
          <w:right w:val="nil"/>
          <w:between w:val="nil"/>
        </w:pBdr>
        <w:ind w:left="440" w:hanging="440"/>
        <w:jc w:val="left"/>
        <w:rPr>
          <w:rFonts w:eastAsia="Century"/>
          <w:color w:val="000000"/>
        </w:rPr>
      </w:pPr>
      <w:r>
        <w:rPr>
          <w:rFonts w:eastAsia="Century"/>
          <w:noProof/>
          <w:color w:val="000000"/>
        </w:rPr>
        <mc:AlternateContent>
          <mc:Choice Requires="wpg">
            <w:drawing>
              <wp:anchor distT="0" distB="0" distL="114300" distR="114300" simplePos="0" relativeHeight="251793408" behindDoc="0" locked="0" layoutInCell="1" allowOverlap="1" wp14:anchorId="6D39BE18" wp14:editId="725C57A2">
                <wp:simplePos x="0" y="0"/>
                <wp:positionH relativeFrom="column">
                  <wp:posOffset>152400</wp:posOffset>
                </wp:positionH>
                <wp:positionV relativeFrom="paragraph">
                  <wp:posOffset>82550</wp:posOffset>
                </wp:positionV>
                <wp:extent cx="5715620" cy="4752950"/>
                <wp:effectExtent l="0" t="0" r="0" b="0"/>
                <wp:wrapNone/>
                <wp:docPr id="386191954" name="グループ化 7"/>
                <wp:cNvGraphicFramePr/>
                <a:graphic xmlns:a="http://schemas.openxmlformats.org/drawingml/2006/main">
                  <a:graphicData uri="http://schemas.microsoft.com/office/word/2010/wordprocessingGroup">
                    <wpg:wgp>
                      <wpg:cNvGrpSpPr/>
                      <wpg:grpSpPr>
                        <a:xfrm>
                          <a:off x="0" y="0"/>
                          <a:ext cx="5715620" cy="4752950"/>
                          <a:chOff x="0" y="0"/>
                          <a:chExt cx="5715620" cy="4752950"/>
                        </a:xfrm>
                      </wpg:grpSpPr>
                      <wpg:grpSp>
                        <wpg:cNvPr id="604833212" name="グループ化 6"/>
                        <wpg:cNvGrpSpPr/>
                        <wpg:grpSpPr>
                          <a:xfrm>
                            <a:off x="0" y="0"/>
                            <a:ext cx="5715620" cy="4752950"/>
                            <a:chOff x="0" y="0"/>
                            <a:chExt cx="5715620" cy="4752950"/>
                          </a:xfrm>
                        </wpg:grpSpPr>
                        <wpg:grpSp>
                          <wpg:cNvPr id="1573420857" name="グループ化 5"/>
                          <wpg:cNvGrpSpPr/>
                          <wpg:grpSpPr>
                            <a:xfrm>
                              <a:off x="0" y="0"/>
                              <a:ext cx="5715620" cy="4752950"/>
                              <a:chOff x="0" y="0"/>
                              <a:chExt cx="5715635" cy="4752975"/>
                            </a:xfrm>
                          </wpg:grpSpPr>
                          <pic:pic xmlns:pic="http://schemas.openxmlformats.org/drawingml/2006/picture">
                            <pic:nvPicPr>
                              <pic:cNvPr id="141" name="Shape 141"/>
                              <pic:cNvPicPr preferRelativeResize="0"/>
                            </pic:nvPicPr>
                            <pic:blipFill rotWithShape="1">
                              <a:blip r:embed="rId20">
                                <a:alphaModFix/>
                              </a:blip>
                              <a:srcRect/>
                              <a:stretch/>
                            </pic:blipFill>
                            <pic:spPr>
                              <a:xfrm>
                                <a:off x="0" y="0"/>
                                <a:ext cx="5715635" cy="4752975"/>
                              </a:xfrm>
                              <a:prstGeom prst="rect">
                                <a:avLst/>
                              </a:prstGeom>
                              <a:noFill/>
                              <a:ln>
                                <a:noFill/>
                              </a:ln>
                            </pic:spPr>
                          </pic:pic>
                          <wps:wsp>
                            <wps:cNvPr id="1108501623" name="左中かっこ 1108501623"/>
                            <wps:cNvSpPr/>
                            <wps:spPr>
                              <a:xfrm>
                                <a:off x="2095500" y="371475"/>
                                <a:ext cx="200025" cy="60960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79908975" w14:textId="77777777" w:rsidR="001F346C" w:rsidRDefault="001F346C">
                                  <w:pPr>
                                    <w:jc w:val="left"/>
                                    <w:textDirection w:val="btLr"/>
                                  </w:pPr>
                                </w:p>
                              </w:txbxContent>
                            </wps:txbx>
                            <wps:bodyPr spcFirstLastPara="1" wrap="square" lIns="91425" tIns="91425" rIns="91425" bIns="91425" anchor="ctr" anchorCtr="0">
                              <a:noAutofit/>
                            </wps:bodyPr>
                          </wps:wsp>
                          <wps:wsp>
                            <wps:cNvPr id="539966857" name="左中かっこ 539966857"/>
                            <wps:cNvSpPr/>
                            <wps:spPr>
                              <a:xfrm>
                                <a:off x="3076575" y="1304925"/>
                                <a:ext cx="180975" cy="4095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4614A767" w14:textId="77777777" w:rsidR="001F346C" w:rsidRDefault="001F346C">
                                  <w:pPr>
                                    <w:jc w:val="left"/>
                                    <w:textDirection w:val="btLr"/>
                                  </w:pPr>
                                </w:p>
                              </w:txbxContent>
                            </wps:txbx>
                            <wps:bodyPr spcFirstLastPara="1" wrap="square" lIns="91425" tIns="91425" rIns="91425" bIns="91425" anchor="ctr" anchorCtr="0">
                              <a:noAutofit/>
                            </wps:bodyPr>
                          </wps:wsp>
                          <wps:wsp>
                            <wps:cNvPr id="37356017" name="正方形/長方形 37356017"/>
                            <wps:cNvSpPr/>
                            <wps:spPr>
                              <a:xfrm>
                                <a:off x="2800350" y="1352550"/>
                                <a:ext cx="307975" cy="297180"/>
                              </a:xfrm>
                              <a:prstGeom prst="rect">
                                <a:avLst/>
                              </a:prstGeom>
                              <a:noFill/>
                              <a:ln>
                                <a:noFill/>
                              </a:ln>
                            </wps:spPr>
                            <wps:txbx>
                              <w:txbxContent>
                                <w:p w14:paraId="407E030A" w14:textId="77777777" w:rsidR="001F346C" w:rsidRDefault="001F346C">
                                  <w:pPr>
                                    <w:ind w:left="200"/>
                                    <w:textDirection w:val="btLr"/>
                                  </w:pPr>
                                </w:p>
                              </w:txbxContent>
                            </wps:txbx>
                            <wps:bodyPr spcFirstLastPara="1" wrap="square" lIns="91425" tIns="45700" rIns="91425" bIns="45700" anchor="t" anchorCtr="0">
                              <a:noAutofit/>
                            </wps:bodyPr>
                          </wps:wsp>
                          <wps:wsp>
                            <wps:cNvPr id="1129588387" name="左中かっこ 1129588387"/>
                            <wps:cNvSpPr/>
                            <wps:spPr>
                              <a:xfrm>
                                <a:off x="3076575" y="1905000"/>
                                <a:ext cx="171450" cy="3714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77DED98E" w14:textId="77777777" w:rsidR="001F346C" w:rsidRDefault="001F346C">
                                  <w:pPr>
                                    <w:jc w:val="left"/>
                                    <w:textDirection w:val="btLr"/>
                                  </w:pPr>
                                </w:p>
                              </w:txbxContent>
                            </wps:txbx>
                            <wps:bodyPr spcFirstLastPara="1" wrap="square" lIns="91425" tIns="91425" rIns="91425" bIns="91425" anchor="ctr" anchorCtr="0">
                              <a:noAutofit/>
                            </wps:bodyPr>
                          </wps:wsp>
                          <wps:wsp>
                            <wps:cNvPr id="5639489" name="正方形/長方形 5639489"/>
                            <wps:cNvSpPr/>
                            <wps:spPr>
                              <a:xfrm>
                                <a:off x="1857375" y="495300"/>
                                <a:ext cx="286385" cy="292735"/>
                              </a:xfrm>
                              <a:prstGeom prst="rect">
                                <a:avLst/>
                              </a:prstGeom>
                              <a:noFill/>
                              <a:ln>
                                <a:noFill/>
                              </a:ln>
                            </wps:spPr>
                            <wps:txbx>
                              <w:txbxContent>
                                <w:p w14:paraId="603DC7A6" w14:textId="77777777" w:rsidR="001F346C" w:rsidRDefault="001F346C">
                                  <w:pPr>
                                    <w:ind w:left="200"/>
                                    <w:textDirection w:val="btLr"/>
                                  </w:pPr>
                                </w:p>
                              </w:txbxContent>
                            </wps:txbx>
                            <wps:bodyPr spcFirstLastPara="1" wrap="square" lIns="91425" tIns="45700" rIns="91425" bIns="45700" anchor="t" anchorCtr="0">
                              <a:noAutofit/>
                            </wps:bodyPr>
                          </wps:wsp>
                          <wps:wsp>
                            <wps:cNvPr id="673170816" name="正方形/長方形 673170816"/>
                            <wps:cNvSpPr/>
                            <wps:spPr>
                              <a:xfrm>
                                <a:off x="1819275" y="2705100"/>
                                <a:ext cx="295275" cy="283845"/>
                              </a:xfrm>
                              <a:prstGeom prst="rect">
                                <a:avLst/>
                              </a:prstGeom>
                              <a:noFill/>
                              <a:ln>
                                <a:noFill/>
                              </a:ln>
                            </wps:spPr>
                            <wps:txbx>
                              <w:txbxContent>
                                <w:p w14:paraId="15537A78" w14:textId="77777777" w:rsidR="001F346C" w:rsidRDefault="00000000">
                                  <w:pPr>
                                    <w:textDirection w:val="btLr"/>
                                  </w:pPr>
                                  <w:r>
                                    <w:rPr>
                                      <w:rFonts w:eastAsia="Century"/>
                                      <w:color w:val="000000"/>
                                    </w:rPr>
                                    <w:t>④</w:t>
                                  </w:r>
                                </w:p>
                              </w:txbxContent>
                            </wps:txbx>
                            <wps:bodyPr spcFirstLastPara="1" wrap="square" lIns="91425" tIns="45700" rIns="91425" bIns="45700" anchor="t" anchorCtr="0">
                              <a:noAutofit/>
                            </wps:bodyPr>
                          </wps:wsp>
                          <wps:wsp>
                            <wps:cNvPr id="181798082" name="正方形/長方形 181798082"/>
                            <wps:cNvSpPr/>
                            <wps:spPr>
                              <a:xfrm>
                                <a:off x="2990850" y="3009900"/>
                                <a:ext cx="333375" cy="285750"/>
                              </a:xfrm>
                              <a:prstGeom prst="rect">
                                <a:avLst/>
                              </a:prstGeom>
                              <a:noFill/>
                              <a:ln>
                                <a:noFill/>
                              </a:ln>
                            </wps:spPr>
                            <wps:txbx>
                              <w:txbxContent>
                                <w:p w14:paraId="2316DDA2" w14:textId="77777777" w:rsidR="001F346C" w:rsidRDefault="00000000">
                                  <w:pPr>
                                    <w:textDirection w:val="btLr"/>
                                  </w:pPr>
                                  <w:r>
                                    <w:rPr>
                                      <w:rFonts w:eastAsia="Century"/>
                                      <w:color w:val="000000"/>
                                    </w:rPr>
                                    <w:t>⑤</w:t>
                                  </w:r>
                                </w:p>
                              </w:txbxContent>
                            </wps:txbx>
                            <wps:bodyPr spcFirstLastPara="1" wrap="square" lIns="91425" tIns="45700" rIns="91425" bIns="45700" anchor="t" anchorCtr="0">
                              <a:noAutofit/>
                            </wps:bodyPr>
                          </wps:wsp>
                          <wps:wsp>
                            <wps:cNvPr id="955361108" name="正方形/長方形 955361108"/>
                            <wps:cNvSpPr/>
                            <wps:spPr>
                              <a:xfrm>
                                <a:off x="2790825" y="1933575"/>
                                <a:ext cx="295275" cy="283845"/>
                              </a:xfrm>
                              <a:prstGeom prst="rect">
                                <a:avLst/>
                              </a:prstGeom>
                              <a:noFill/>
                              <a:ln>
                                <a:noFill/>
                              </a:ln>
                            </wps:spPr>
                            <wps:txbx>
                              <w:txbxContent>
                                <w:p w14:paraId="200DE6D5" w14:textId="77777777" w:rsidR="001F346C" w:rsidRDefault="00000000">
                                  <w:pPr>
                                    <w:textDirection w:val="btLr"/>
                                  </w:pPr>
                                  <w:r>
                                    <w:rPr>
                                      <w:rFonts w:eastAsia="Century"/>
                                      <w:color w:val="000000"/>
                                    </w:rPr>
                                    <w:t>③</w:t>
                                  </w:r>
                                </w:p>
                              </w:txbxContent>
                            </wps:txbx>
                            <wps:bodyPr spcFirstLastPara="1" wrap="square" lIns="91425" tIns="45700" rIns="91425" bIns="45700" anchor="t" anchorCtr="0">
                              <a:noAutofit/>
                            </wps:bodyPr>
                          </wps:wsp>
                          <wps:wsp>
                            <wps:cNvPr id="929059872" name="左中かっこ 929059872"/>
                            <wps:cNvSpPr/>
                            <wps:spPr>
                              <a:xfrm>
                                <a:off x="3133725" y="4295775"/>
                                <a:ext cx="114300" cy="33147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0AE1B3C9" w14:textId="77777777" w:rsidR="001F346C" w:rsidRDefault="001F346C">
                                  <w:pPr>
                                    <w:jc w:val="left"/>
                                    <w:textDirection w:val="btLr"/>
                                  </w:pPr>
                                </w:p>
                              </w:txbxContent>
                            </wps:txbx>
                            <wps:bodyPr spcFirstLastPara="1" wrap="square" lIns="91425" tIns="91425" rIns="91425" bIns="91425" anchor="ctr" anchorCtr="0">
                              <a:noAutofit/>
                            </wps:bodyPr>
                          </wps:wsp>
                          <wps:wsp>
                            <wps:cNvPr id="235706078" name="正方形/長方形 235706078"/>
                            <wps:cNvSpPr/>
                            <wps:spPr>
                              <a:xfrm>
                                <a:off x="2838450" y="4305300"/>
                                <a:ext cx="295275" cy="327025"/>
                              </a:xfrm>
                              <a:prstGeom prst="rect">
                                <a:avLst/>
                              </a:prstGeom>
                              <a:noFill/>
                              <a:ln>
                                <a:noFill/>
                              </a:ln>
                            </wps:spPr>
                            <wps:txbx>
                              <w:txbxContent>
                                <w:p w14:paraId="72526F50" w14:textId="77777777" w:rsidR="001F346C" w:rsidRDefault="00000000">
                                  <w:pPr>
                                    <w:textDirection w:val="btLr"/>
                                  </w:pPr>
                                  <w:r>
                                    <w:rPr>
                                      <w:rFonts w:eastAsia="Century"/>
                                      <w:color w:val="000000"/>
                                    </w:rPr>
                                    <w:t>⑥</w:t>
                                  </w:r>
                                </w:p>
                              </w:txbxContent>
                            </wps:txbx>
                            <wps:bodyPr spcFirstLastPara="1" wrap="square" lIns="91425" tIns="45700" rIns="91425" bIns="45700" anchor="t" anchorCtr="0">
                              <a:noAutofit/>
                            </wps:bodyPr>
                          </wps:wsp>
                          <wps:wsp>
                            <wps:cNvPr id="767082224" name="左中かっこ 767082224"/>
                            <wps:cNvSpPr/>
                            <wps:spPr>
                              <a:xfrm>
                                <a:off x="2105025" y="2724150"/>
                                <a:ext cx="133350" cy="27432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67859E89" w14:textId="77777777" w:rsidR="001F346C" w:rsidRDefault="001F346C">
                                  <w:pPr>
                                    <w:jc w:val="left"/>
                                    <w:textDirection w:val="btLr"/>
                                  </w:pPr>
                                </w:p>
                              </w:txbxContent>
                            </wps:txbx>
                            <wps:bodyPr spcFirstLastPara="1" wrap="square" lIns="91425" tIns="91425" rIns="91425" bIns="91425" anchor="ctr" anchorCtr="0">
                              <a:noAutofit/>
                            </wps:bodyPr>
                          </wps:wsp>
                        </wpg:grpSp>
                        <wps:wsp>
                          <wps:cNvPr id="1874692902" name="正方形/長方形 1"/>
                          <wps:cNvSpPr/>
                          <wps:spPr>
                            <a:xfrm>
                              <a:off x="1847850" y="571500"/>
                              <a:ext cx="295274" cy="283844"/>
                            </a:xfrm>
                            <a:prstGeom prst="rect">
                              <a:avLst/>
                            </a:prstGeom>
                            <a:noFill/>
                            <a:ln>
                              <a:noFill/>
                            </a:ln>
                          </wps:spPr>
                          <wps:txbx>
                            <w:txbxContent>
                              <w:p w14:paraId="6FEA863A" w14:textId="5A5D5257" w:rsidR="0068265A" w:rsidRPr="0068265A" w:rsidRDefault="0068265A" w:rsidP="0068265A">
                                <w:pPr>
                                  <w:textDirection w:val="btLr"/>
                                  <w:rPr>
                                    <w:rFonts w:ascii="ＭＳ 明朝" w:hAnsi="ＭＳ 明朝" w:cs="ＭＳ 明朝"/>
                                  </w:rPr>
                                </w:pPr>
                                <w:r>
                                  <w:rPr>
                                    <w:rFonts w:ascii="ＭＳ 明朝" w:hAnsi="ＭＳ 明朝" w:cs="ＭＳ 明朝" w:hint="eastAsia"/>
                                    <w:color w:val="000000"/>
                                  </w:rPr>
                                  <w:t>①</w:t>
                                </w:r>
                              </w:p>
                            </w:txbxContent>
                          </wps:txbx>
                          <wps:bodyPr spcFirstLastPara="1" wrap="square" lIns="91425" tIns="45700" rIns="91425" bIns="45700" anchor="t" anchorCtr="0">
                            <a:noAutofit/>
                          </wps:bodyPr>
                        </wps:wsp>
                      </wpg:grpSp>
                      <wps:wsp>
                        <wps:cNvPr id="1607143195" name="正方形/長方形 1"/>
                        <wps:cNvSpPr/>
                        <wps:spPr>
                          <a:xfrm>
                            <a:off x="2781300" y="1409700"/>
                            <a:ext cx="295274" cy="283844"/>
                          </a:xfrm>
                          <a:prstGeom prst="rect">
                            <a:avLst/>
                          </a:prstGeom>
                          <a:noFill/>
                          <a:ln>
                            <a:noFill/>
                          </a:ln>
                        </wps:spPr>
                        <wps:txbx>
                          <w:txbxContent>
                            <w:p w14:paraId="04782129" w14:textId="611147BA" w:rsidR="00650BC3" w:rsidRPr="0068265A" w:rsidRDefault="00650BC3" w:rsidP="00650BC3">
                              <w:pPr>
                                <w:textDirection w:val="btLr"/>
                                <w:rPr>
                                  <w:rFonts w:ascii="ＭＳ 明朝" w:hAnsi="ＭＳ 明朝" w:cs="ＭＳ 明朝"/>
                                </w:rPr>
                              </w:pPr>
                              <w:r>
                                <w:rPr>
                                  <w:rFonts w:ascii="ＭＳ 明朝" w:hAnsi="ＭＳ 明朝" w:cs="ＭＳ 明朝" w:hint="eastAsia"/>
                                  <w:color w:val="000000"/>
                                </w:rPr>
                                <w:t>②</w:t>
                              </w:r>
                            </w:p>
                          </w:txbxContent>
                        </wps:txbx>
                        <wps:bodyPr spcFirstLastPara="1" wrap="square" lIns="91425" tIns="45700" rIns="91425" bIns="45700" anchor="t" anchorCtr="0">
                          <a:noAutofit/>
                        </wps:bodyPr>
                      </wps:wsp>
                    </wpg:wgp>
                  </a:graphicData>
                </a:graphic>
              </wp:anchor>
            </w:drawing>
          </mc:Choice>
          <mc:Fallback>
            <w:pict>
              <v:group w14:anchorId="6D39BE18" id="グループ化 7" o:spid="_x0000_s1043" style="position:absolute;left:0;text-align:left;margin-left:12pt;margin-top:6.5pt;width:450.05pt;height:374.25pt;z-index:251793408" coordsize="57156,47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">
                <v:group id="グループ化 6" o:spid="_x0000_s1044" style="position:absolute;width:57156;height:47529" coordsize="57156,4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">
                  <v:group id="グループ化 5" o:spid="_x0000_s1045" style="position:absolute;width:57156;height:47529" coordsize="57156,4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">
                    <v:shape id="Shape 141" o:spid="_x0000_s1046" type="#_x0000_t75" style="position:absolute;width:57156;height:47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">
                      <v:imagedata r:id="rId21" o:title=""/>
                    </v:shape>
                    <v:shape id="左中かっこ 1108501623" o:spid="_x0000_s1047" type="#_x0000_t87" style="position:absolute;left:20955;top:3714;width:200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" adj="591" strokecolor="#70ad47 [3209]" strokeweight="2.25pt">
                      <v:stroke startarrowwidth="narrow" startarrowlength="short" endarrowwidth="narrow" endarrowlength="short" joinstyle="miter"/>
                      <v:textbox inset="2.53958mm,2.53958mm,2.53958mm,2.53958mm">
                        <w:txbxContent>
                          <w:p w14:paraId="79908975" w14:textId="77777777" w:rsidR="001F346C" w:rsidRDefault="001F346C">
                            <w:pPr>
                              <w:jc w:val="left"/>
                              <w:textDirection w:val="btLr"/>
                            </w:pPr>
                          </w:p>
                        </w:txbxContent>
                      </v:textbox>
                    </v:shape>
                    <v:shape id="左中かっこ 539966857" o:spid="_x0000_s1048" type="#_x0000_t87" style="position:absolute;left:30765;top:13049;width:1810;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" adj="795" strokecolor="#70ad47 [3209]" strokeweight="2.25pt">
                      <v:stroke startarrowwidth="narrow" startarrowlength="short" endarrowwidth="narrow" endarrowlength="short" joinstyle="miter"/>
                      <v:textbox inset="2.53958mm,2.53958mm,2.53958mm,2.53958mm">
                        <w:txbxContent>
                          <w:p w14:paraId="4614A767" w14:textId="77777777" w:rsidR="001F346C" w:rsidRDefault="001F346C">
                            <w:pPr>
                              <w:jc w:val="left"/>
                              <w:textDirection w:val="btLr"/>
                            </w:pPr>
                          </w:p>
                        </w:txbxContent>
                      </v:textbox>
                    </v:shape>
                    <v:rect id="正方形/長方形 37356017" o:spid="_x0000_s1049" style="position:absolute;left:28003;top:13525;width:308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" filled="f" stroked="f">
                      <v:textbox inset="2.53958mm,1.2694mm,2.53958mm,1.2694mm">
                        <w:txbxContent>
                          <w:p w14:paraId="407E030A" w14:textId="77777777" w:rsidR="001F346C" w:rsidRDefault="001F346C">
                            <w:pPr>
                              <w:ind w:left="200"/>
                              <w:textDirection w:val="btLr"/>
                            </w:pPr>
                          </w:p>
                        </w:txbxContent>
                      </v:textbox>
                    </v:rect>
                    <v:shape id="左中かっこ 1129588387" o:spid="_x0000_s1050" type="#_x0000_t87" style="position:absolute;left:30765;top:19050;width:1715;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" adj="831" strokecolor="#70ad47 [3209]" strokeweight="2.25pt">
                      <v:stroke startarrowwidth="narrow" startarrowlength="short" endarrowwidth="narrow" endarrowlength="short" joinstyle="miter"/>
                      <v:textbox inset="2.53958mm,2.53958mm,2.53958mm,2.53958mm">
                        <w:txbxContent>
                          <w:p w14:paraId="77DED98E" w14:textId="77777777" w:rsidR="001F346C" w:rsidRDefault="001F346C">
                            <w:pPr>
                              <w:jc w:val="left"/>
                              <w:textDirection w:val="btLr"/>
                            </w:pPr>
                          </w:p>
                        </w:txbxContent>
                      </v:textbox>
                    </v:shape>
                    <v:rect id="正方形/長方形 5639489" o:spid="_x0000_s1051" style="position:absolute;left:18573;top:4953;width:2864;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" filled="f" stroked="f">
                      <v:textbox inset="2.53958mm,1.2694mm,2.53958mm,1.2694mm">
                        <w:txbxContent>
                          <w:p w14:paraId="603DC7A6" w14:textId="77777777" w:rsidR="001F346C" w:rsidRDefault="001F346C">
                            <w:pPr>
                              <w:ind w:left="200"/>
                              <w:textDirection w:val="btLr"/>
                            </w:pPr>
                          </w:p>
                        </w:txbxContent>
                      </v:textbox>
                    </v:rect>
                    <v:rect id="正方形/長方形 673170816" o:spid="_x0000_s1052" style="position:absolute;left:18192;top:27051;width:295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" filled="f" stroked="f">
                      <v:textbox inset="2.53958mm,1.2694mm,2.53958mm,1.2694mm">
                        <w:txbxContent>
                          <w:p w14:paraId="15537A78" w14:textId="77777777" w:rsidR="001F346C" w:rsidRDefault="00000000">
                            <w:pPr>
                              <w:textDirection w:val="btLr"/>
                            </w:pPr>
                            <w:r>
                              <w:rPr>
                                <w:rFonts w:eastAsia="Century"/>
                                <w:color w:val="000000"/>
                              </w:rPr>
                              <w:t>④</w:t>
                            </w:r>
                          </w:p>
                        </w:txbxContent>
                      </v:textbox>
                    </v:rect>
                    <v:rect id="正方形/長方形 181798082" o:spid="_x0000_s1053" style="position:absolute;left:29908;top:30099;width:333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" filled="f" stroked="f">
                      <v:textbox inset="2.53958mm,1.2694mm,2.53958mm,1.2694mm">
                        <w:txbxContent>
                          <w:p w14:paraId="2316DDA2" w14:textId="77777777" w:rsidR="001F346C" w:rsidRDefault="00000000">
                            <w:pPr>
                              <w:textDirection w:val="btLr"/>
                            </w:pPr>
                            <w:r>
                              <w:rPr>
                                <w:rFonts w:eastAsia="Century"/>
                                <w:color w:val="000000"/>
                              </w:rPr>
                              <w:t>⑤</w:t>
                            </w:r>
                          </w:p>
                        </w:txbxContent>
                      </v:textbox>
                    </v:rect>
                    <v:rect id="正方形/長方形 955361108" o:spid="_x0000_s1054" style="position:absolute;left:27908;top:19335;width:2953;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" filled="f" stroked="f">
                      <v:textbox inset="2.53958mm,1.2694mm,2.53958mm,1.2694mm">
                        <w:txbxContent>
                          <w:p w14:paraId="200DE6D5" w14:textId="77777777" w:rsidR="001F346C" w:rsidRDefault="00000000">
                            <w:pPr>
                              <w:textDirection w:val="btLr"/>
                            </w:pPr>
                            <w:r>
                              <w:rPr>
                                <w:rFonts w:eastAsia="Century"/>
                                <w:color w:val="000000"/>
                              </w:rPr>
                              <w:t>③</w:t>
                            </w:r>
                          </w:p>
                        </w:txbxContent>
                      </v:textbox>
                    </v:rect>
                    <v:shape id="左中かっこ 929059872" o:spid="_x0000_s1055" type="#_x0000_t87" style="position:absolute;left:31337;top:42957;width:1143;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" adj="621" strokecolor="#70ad47 [3209]" strokeweight="2.25pt">
                      <v:stroke startarrowwidth="narrow" startarrowlength="short" endarrowwidth="narrow" endarrowlength="short" joinstyle="miter"/>
                      <v:textbox inset="2.53958mm,2.53958mm,2.53958mm,2.53958mm">
                        <w:txbxContent>
                          <w:p w14:paraId="0AE1B3C9" w14:textId="77777777" w:rsidR="001F346C" w:rsidRDefault="001F346C">
                            <w:pPr>
                              <w:jc w:val="left"/>
                              <w:textDirection w:val="btLr"/>
                            </w:pPr>
                          </w:p>
                        </w:txbxContent>
                      </v:textbox>
                    </v:shape>
                    <v:rect id="正方形/長方形 235706078" o:spid="_x0000_s1056" style="position:absolute;left:28384;top:43053;width:295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" filled="f" stroked="f">
                      <v:textbox inset="2.53958mm,1.2694mm,2.53958mm,1.2694mm">
                        <w:txbxContent>
                          <w:p w14:paraId="72526F50" w14:textId="77777777" w:rsidR="001F346C" w:rsidRDefault="00000000">
                            <w:pPr>
                              <w:textDirection w:val="btLr"/>
                            </w:pPr>
                            <w:r>
                              <w:rPr>
                                <w:rFonts w:eastAsia="Century"/>
                                <w:color w:val="000000"/>
                              </w:rPr>
                              <w:t>⑥</w:t>
                            </w:r>
                          </w:p>
                        </w:txbxContent>
                      </v:textbox>
                    </v:rect>
                    <v:shape id="左中かっこ 767082224" o:spid="_x0000_s1057" type="#_x0000_t87" style="position:absolute;left:21050;top:27241;width:133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" adj="875" strokecolor="#70ad47 [3209]" strokeweight="2.25pt">
                      <v:stroke startarrowwidth="narrow" startarrowlength="short" endarrowwidth="narrow" endarrowlength="short" joinstyle="miter"/>
                      <v:textbox inset="2.53958mm,2.53958mm,2.53958mm,2.53958mm">
                        <w:txbxContent>
                          <w:p w14:paraId="67859E89" w14:textId="77777777" w:rsidR="001F346C" w:rsidRDefault="001F346C">
                            <w:pPr>
                              <w:jc w:val="left"/>
                              <w:textDirection w:val="btLr"/>
                            </w:pPr>
                          </w:p>
                        </w:txbxContent>
                      </v:textbox>
                    </v:shape>
                  </v:group>
                  <v:rect id="_x0000_s1058" style="position:absolute;left:18478;top:5715;width:295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" filled="f" stroked="f">
                    <v:textbox inset="2.53958mm,1.2694mm,2.53958mm,1.2694mm">
                      <w:txbxContent>
                        <w:p w14:paraId="6FEA863A" w14:textId="5A5D5257" w:rsidR="0068265A" w:rsidRPr="0068265A" w:rsidRDefault="0068265A" w:rsidP="0068265A">
                          <w:pPr>
                            <w:textDirection w:val="btLr"/>
                            <w:rPr>
                              <w:rFonts w:ascii="ＭＳ 明朝" w:hAnsi="ＭＳ 明朝" w:cs="ＭＳ 明朝"/>
                            </w:rPr>
                          </w:pPr>
                          <w:r>
                            <w:rPr>
                              <w:rFonts w:ascii="ＭＳ 明朝" w:hAnsi="ＭＳ 明朝" w:cs="ＭＳ 明朝" w:hint="eastAsia"/>
                              <w:color w:val="000000"/>
                            </w:rPr>
                            <w:t>①</w:t>
                          </w:r>
                        </w:p>
                      </w:txbxContent>
                    </v:textbox>
                  </v:rect>
                </v:group>
                <v:rect id="_x0000_s1059" style="position:absolute;left:27813;top:14097;width:295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" filled="f" stroked="f">
                  <v:textbox inset="2.53958mm,1.2694mm,2.53958mm,1.2694mm">
                    <w:txbxContent>
                      <w:p w14:paraId="04782129" w14:textId="611147BA" w:rsidR="00650BC3" w:rsidRPr="0068265A" w:rsidRDefault="00650BC3" w:rsidP="00650BC3">
                        <w:pPr>
                          <w:textDirection w:val="btLr"/>
                          <w:rPr>
                            <w:rFonts w:ascii="ＭＳ 明朝" w:hAnsi="ＭＳ 明朝" w:cs="ＭＳ 明朝"/>
                          </w:rPr>
                        </w:pPr>
                        <w:r>
                          <w:rPr>
                            <w:rFonts w:ascii="ＭＳ 明朝" w:hAnsi="ＭＳ 明朝" w:cs="ＭＳ 明朝" w:hint="eastAsia"/>
                            <w:color w:val="000000"/>
                          </w:rPr>
                          <w:t>②</w:t>
                        </w:r>
                      </w:p>
                    </w:txbxContent>
                  </v:textbox>
                </v:rect>
              </v:group>
            </w:pict>
          </mc:Fallback>
        </mc:AlternateContent>
      </w:r>
    </w:p>
    <w:p w14:paraId="0000015B" w14:textId="0B53E69A" w:rsidR="001F346C" w:rsidRDefault="001F346C"/>
    <w:p w14:paraId="0000015C" w14:textId="3D1A251C" w:rsidR="001F346C" w:rsidRDefault="001F346C"/>
    <w:p w14:paraId="0000015D" w14:textId="06238750" w:rsidR="001F346C" w:rsidRDefault="001F346C"/>
    <w:p w14:paraId="0000015E" w14:textId="0165811D" w:rsidR="001F346C" w:rsidRDefault="001F346C"/>
    <w:p w14:paraId="0000015F" w14:textId="1F9198DA" w:rsidR="001F346C" w:rsidRDefault="001F346C"/>
    <w:p w14:paraId="00000160" w14:textId="17059EE6" w:rsidR="001F346C" w:rsidRDefault="001F346C"/>
    <w:p w14:paraId="00000161" w14:textId="1022B63F" w:rsidR="001F346C" w:rsidRDefault="001F346C"/>
    <w:p w14:paraId="00000162" w14:textId="65B0D6C1" w:rsidR="001F346C" w:rsidRDefault="001F346C"/>
    <w:p w14:paraId="00000163" w14:textId="1EA754F6" w:rsidR="001F346C" w:rsidRDefault="001F346C"/>
    <w:p w14:paraId="00000164" w14:textId="1A10E090" w:rsidR="001F346C" w:rsidRDefault="001F346C">
      <w:pPr>
        <w:widowControl/>
        <w:jc w:val="left"/>
      </w:pPr>
    </w:p>
    <w:p w14:paraId="00000165" w14:textId="77777777" w:rsidR="001F346C" w:rsidRDefault="001F346C">
      <w:pPr>
        <w:widowControl/>
        <w:jc w:val="left"/>
      </w:pPr>
    </w:p>
    <w:p w14:paraId="00000166" w14:textId="263171FB" w:rsidR="001F346C" w:rsidRDefault="001F346C">
      <w:pPr>
        <w:widowControl/>
        <w:jc w:val="left"/>
      </w:pPr>
    </w:p>
    <w:p w14:paraId="00000167" w14:textId="77777777" w:rsidR="001F346C" w:rsidRDefault="001F346C">
      <w:pPr>
        <w:widowControl/>
        <w:jc w:val="left"/>
      </w:pPr>
    </w:p>
    <w:p w14:paraId="305E3EFF" w14:textId="77777777" w:rsidR="0068265A" w:rsidRDefault="0068265A">
      <w:pPr>
        <w:widowControl/>
        <w:jc w:val="left"/>
      </w:pPr>
    </w:p>
    <w:p w14:paraId="5C446C5E" w14:textId="77777777" w:rsidR="0068265A" w:rsidRDefault="0068265A">
      <w:pPr>
        <w:widowControl/>
        <w:jc w:val="left"/>
      </w:pPr>
    </w:p>
    <w:p w14:paraId="7FC199DC" w14:textId="77777777" w:rsidR="0068265A" w:rsidRDefault="0068265A">
      <w:pPr>
        <w:widowControl/>
        <w:jc w:val="left"/>
      </w:pPr>
    </w:p>
    <w:p w14:paraId="307402FE" w14:textId="77777777" w:rsidR="0068265A" w:rsidRDefault="0068265A">
      <w:pPr>
        <w:widowControl/>
        <w:jc w:val="left"/>
      </w:pPr>
    </w:p>
    <w:p w14:paraId="388B6D57" w14:textId="77777777" w:rsidR="0068265A" w:rsidRDefault="0068265A">
      <w:pPr>
        <w:widowControl/>
        <w:jc w:val="left"/>
      </w:pPr>
    </w:p>
    <w:p w14:paraId="709F5050" w14:textId="77777777" w:rsidR="0068265A" w:rsidRDefault="0068265A">
      <w:pPr>
        <w:widowControl/>
        <w:jc w:val="left"/>
      </w:pPr>
    </w:p>
    <w:p w14:paraId="5FA5EC13" w14:textId="77777777" w:rsidR="0068265A" w:rsidRDefault="0068265A">
      <w:pPr>
        <w:widowControl/>
        <w:jc w:val="left"/>
      </w:pPr>
    </w:p>
    <w:p w14:paraId="74043B93" w14:textId="77777777" w:rsidR="0068265A" w:rsidRDefault="0068265A">
      <w:pPr>
        <w:widowControl/>
        <w:jc w:val="left"/>
      </w:pPr>
    </w:p>
    <w:p w14:paraId="00000170" w14:textId="77777777" w:rsidR="001F346C" w:rsidRDefault="00000000">
      <w:pPr>
        <w:pStyle w:val="a"/>
        <w:numPr>
          <w:ilvl w:val="0"/>
          <w:numId w:val="28"/>
        </w:numPr>
        <w:ind w:left="811" w:hanging="284"/>
      </w:pPr>
      <w:r>
        <w:t>「</w:t>
      </w:r>
      <w:r>
        <w:t xml:space="preserve">2.1 </w:t>
      </w:r>
      <w:r>
        <w:t>施設整備費」の入力</w:t>
      </w:r>
    </w:p>
    <w:p w14:paraId="00000171" w14:textId="77777777" w:rsidR="001F346C" w:rsidRDefault="00000000" w:rsidP="00650BC3">
      <w:pPr>
        <w:pStyle w:val="af4"/>
        <w:ind w:left="630" w:firstLine="210"/>
      </w:pPr>
      <w:r>
        <w:rPr>
          <w:rFonts w:ascii="ＭＳ 明朝" w:hAnsi="ＭＳ 明朝" w:cs="ＭＳ 明朝" w:hint="eastAsia"/>
        </w:rPr>
        <w:t>従</w:t>
      </w:r>
      <w:r>
        <w:t>来方式で実施した際の施設整備費の概算費を算出すること。施設整備費の入力に当たっては、発注予定時期や施設整備期間内の物価上昇率を勘案して入力時点の予算単価を調整した金額を入力することが望ましい。なお、</w:t>
      </w:r>
      <w:r>
        <w:t>RO</w:t>
      </w:r>
      <w:r>
        <w:t>方式の場合は、改修費を入力すること。</w:t>
      </w:r>
    </w:p>
    <w:p w14:paraId="00000172" w14:textId="77777777" w:rsidR="001F346C" w:rsidRDefault="001F346C" w:rsidP="00650BC3">
      <w:pPr>
        <w:pStyle w:val="af4"/>
        <w:ind w:left="630" w:firstLine="210"/>
        <w:rPr>
          <w:rFonts w:ascii="ＭＳ ゴシック" w:eastAsia="ＭＳ ゴシック" w:hAnsi="ＭＳ ゴシック" w:cs="ＭＳ ゴシック"/>
        </w:rPr>
      </w:pPr>
    </w:p>
    <w:p w14:paraId="00000173" w14:textId="77777777" w:rsidR="001F346C" w:rsidRPr="00840F45" w:rsidRDefault="00000000" w:rsidP="0041025F">
      <w:pPr>
        <w:pStyle w:val="af4"/>
        <w:ind w:leftChars="0" w:left="420" w:firstLine="210"/>
        <w:rPr>
          <w:rFonts w:ascii="ＭＳ 明朝" w:hAnsi="ＭＳ 明朝" w:cs="ＭＳ ゴシック"/>
        </w:rPr>
      </w:pPr>
      <w:r w:rsidRPr="00840F45">
        <w:rPr>
          <w:rFonts w:ascii="ＭＳ 明朝" w:hAnsi="ＭＳ 明朝" w:cs="ＭＳ ゴシック"/>
        </w:rPr>
        <w:t>【パターン①「過去の落札価格を反映の場合」】</w:t>
      </w:r>
    </w:p>
    <w:p w14:paraId="00000174" w14:textId="77777777" w:rsidR="001F346C" w:rsidRDefault="00000000" w:rsidP="00650BC3">
      <w:pPr>
        <w:pStyle w:val="af4"/>
        <w:ind w:left="630" w:firstLine="210"/>
      </w:pPr>
      <w:r>
        <w:t>競争の効果を反映する上で、費用のうち、過去の落札額を基に積算した費目とそうでない費目がある場合は、「うち、過去の落札価格を反映」及び「うち、予算単価積算を反映」のそれぞれのセルに入力すること。なお、この際、</w:t>
      </w:r>
      <w:r>
        <w:t>VFM</w:t>
      </w:r>
      <w:r>
        <w:t>算定上は、競争の効果の反映が「過去の落札金額」を入力したことによって反映されたことになる。</w:t>
      </w:r>
    </w:p>
    <w:p w14:paraId="37634AD2" w14:textId="77777777" w:rsidR="00840F45" w:rsidRDefault="00840F45" w:rsidP="00650BC3">
      <w:pPr>
        <w:pStyle w:val="af4"/>
        <w:ind w:left="630" w:firstLine="210"/>
      </w:pPr>
    </w:p>
    <w:p w14:paraId="00000175" w14:textId="77777777" w:rsidR="001F346C" w:rsidRPr="00840F45" w:rsidRDefault="00000000" w:rsidP="0041025F">
      <w:pPr>
        <w:pStyle w:val="af4"/>
        <w:ind w:leftChars="0" w:left="420" w:firstLine="210"/>
        <w:rPr>
          <w:rFonts w:ascii="ＭＳ 明朝" w:hAnsi="ＭＳ 明朝"/>
        </w:rPr>
      </w:pPr>
      <w:r w:rsidRPr="00840F45">
        <w:rPr>
          <w:rFonts w:ascii="ＭＳ 明朝" w:hAnsi="ＭＳ 明朝" w:cs="ＭＳ ゴシック"/>
        </w:rPr>
        <w:t>【パターン②「PSCの予定価格を反映の場合」】</w:t>
      </w:r>
    </w:p>
    <w:p w14:paraId="00000176" w14:textId="77777777" w:rsidR="001F346C" w:rsidRDefault="00000000" w:rsidP="00650BC3">
      <w:pPr>
        <w:pStyle w:val="af4"/>
        <w:ind w:left="630" w:firstLine="210"/>
      </w:pPr>
      <w:r>
        <w:t>予算単価のみから全体を積算した場合は、「うち、予算単価積算を反映」のセルに入力すること。なお、この際、</w:t>
      </w:r>
      <w:r>
        <w:t>VFM</w:t>
      </w:r>
      <w:r>
        <w:t>算定上は、別途競争の効果の反映が必要になる。施設整備費の支払内訳については、</w:t>
      </w:r>
      <w:r>
        <w:t>PFI-LCC</w:t>
      </w:r>
      <w:r>
        <w:t>にて「完工時に一括払」及び「完工後に割賦払」のそれぞれのセルに割合を数値で入力すること。</w:t>
      </w:r>
    </w:p>
    <w:p w14:paraId="00000178" w14:textId="77777777" w:rsidR="001F346C" w:rsidRDefault="00000000">
      <w:pPr>
        <w:pStyle w:val="a"/>
        <w:numPr>
          <w:ilvl w:val="0"/>
          <w:numId w:val="62"/>
        </w:numPr>
        <w:ind w:left="811" w:hanging="284"/>
      </w:pPr>
      <w:r>
        <w:lastRenderedPageBreak/>
        <w:t>「</w:t>
      </w:r>
      <w:r>
        <w:t xml:space="preserve">2.2 </w:t>
      </w:r>
      <w:r>
        <w:t>割賦金利」の入力</w:t>
      </w:r>
    </w:p>
    <w:p w14:paraId="00000179" w14:textId="77777777" w:rsidR="001F346C" w:rsidRDefault="00000000" w:rsidP="00650BC3">
      <w:pPr>
        <w:pStyle w:val="af4"/>
        <w:ind w:left="630" w:firstLine="210"/>
      </w:pPr>
      <w:r>
        <w:t>割賦払いで施設整備費を支払う際の金利の数値を入力すること。</w:t>
      </w:r>
    </w:p>
    <w:p w14:paraId="0000017A" w14:textId="77777777" w:rsidR="001F346C" w:rsidRDefault="00000000" w:rsidP="00650BC3">
      <w:pPr>
        <w:pStyle w:val="af4"/>
        <w:ind w:left="630" w:firstLine="210"/>
      </w:pPr>
      <w:r>
        <w:t>施設整備費の全部または一部を割賦払いとする場合、施設整備費額に相当する割賦元本に加え、割賦払いに伴う金利（割賦金利）を支払うこととなる。</w:t>
      </w:r>
    </w:p>
    <w:p w14:paraId="0000017B" w14:textId="77777777" w:rsidR="001F346C" w:rsidRDefault="00000000" w:rsidP="00650BC3">
      <w:pPr>
        <w:pStyle w:val="af4"/>
        <w:ind w:left="630" w:firstLine="210"/>
      </w:pPr>
      <w:r>
        <w:t>割賦金利は、「基準金利」と「スプレッド」を合計した数値として計算することを想定するが、割賦金利は、一般に、</w:t>
      </w:r>
      <w:r>
        <w:t>SPC</w:t>
      </w:r>
      <w:r>
        <w:t>から金融機関への返済原資に充当されるため、「基準金利」と「スプレッド」は、金融機関からの借入金利と同じ水準となるよう設定することが考えられる。</w:t>
      </w:r>
    </w:p>
    <w:p w14:paraId="5439D795" w14:textId="77777777" w:rsidR="007B483E" w:rsidRDefault="007B483E" w:rsidP="00650BC3">
      <w:pPr>
        <w:pStyle w:val="af4"/>
        <w:ind w:left="630" w:firstLine="210"/>
        <w:rPr>
          <w:rFonts w:ascii="ＭＳ ゴシック" w:eastAsia="ＭＳ ゴシック" w:hAnsi="ＭＳ ゴシック" w:cs="ＭＳ ゴシック"/>
        </w:rPr>
      </w:pPr>
    </w:p>
    <w:p w14:paraId="0000017C" w14:textId="77777777" w:rsidR="001F346C" w:rsidRPr="00840F45" w:rsidRDefault="00000000" w:rsidP="0041025F">
      <w:pPr>
        <w:pStyle w:val="af4"/>
        <w:ind w:leftChars="0" w:left="420" w:firstLine="210"/>
        <w:rPr>
          <w:rFonts w:ascii="ＭＳ 明朝" w:hAnsi="ＭＳ 明朝" w:cs="ＭＳ ゴシック"/>
        </w:rPr>
      </w:pPr>
      <w:r w:rsidRPr="00840F45">
        <w:rPr>
          <w:rFonts w:ascii="ＭＳ 明朝" w:hAnsi="ＭＳ 明朝" w:cs="ＭＳ ゴシック"/>
        </w:rPr>
        <w:t>【基準金利】</w:t>
      </w:r>
    </w:p>
    <w:p w14:paraId="0000017D" w14:textId="77777777" w:rsidR="001F346C" w:rsidRDefault="00000000" w:rsidP="00650BC3">
      <w:pPr>
        <w:pStyle w:val="af4"/>
        <w:ind w:left="630" w:firstLine="210"/>
      </w:pPr>
      <w:r>
        <w:t>基準金利については、リスクフリーレートを採用することとし、市場実勢価格・利回りへのアクセスの容易性に鑑みて事業期間と同年数の国債利回りの数値を入力することを推奨する。</w:t>
      </w:r>
    </w:p>
    <w:p w14:paraId="0000017E" w14:textId="77777777" w:rsidR="001F346C" w:rsidRDefault="00000000" w:rsidP="00650BC3">
      <w:pPr>
        <w:pStyle w:val="af4"/>
        <w:ind w:left="630" w:firstLine="210"/>
      </w:pPr>
      <w:r>
        <w:t>なお、従来割賦金利の基準金利として一般的に採用されてきた</w:t>
      </w:r>
      <w:r>
        <w:t>LIBOR TSR</w:t>
      </w:r>
      <w:r>
        <w:t>に代わり、</w:t>
      </w:r>
      <w:r>
        <w:t>TONA TSR</w:t>
      </w:r>
      <w:r>
        <w:t>が近年採用されるケースもある。そのため、最終的な予定価格等を算出する場合には、</w:t>
      </w:r>
      <w:r>
        <w:t>SPC</w:t>
      </w:r>
      <w:r>
        <w:t>の各期の返済が困難とならないよう、金融機関等から</w:t>
      </w:r>
      <w:r>
        <w:t>TONA TSR</w:t>
      </w:r>
      <w:r>
        <w:t>と国債利回りとの差を確認することが望ましい。</w:t>
      </w:r>
    </w:p>
    <w:p w14:paraId="0000017F" w14:textId="77777777" w:rsidR="001F346C" w:rsidRDefault="00000000" w:rsidP="00650BC3">
      <w:pPr>
        <w:pStyle w:val="af4"/>
        <w:ind w:left="630" w:firstLine="210"/>
      </w:pPr>
      <w:r>
        <w:rPr>
          <w:rFonts w:ascii="ＭＳ 明朝" w:hAnsi="ＭＳ 明朝" w:cs="ＭＳ 明朝" w:hint="eastAsia"/>
        </w:rPr>
        <w:t>※</w:t>
      </w:r>
      <w:r>
        <w:t>参考：</w:t>
      </w:r>
    </w:p>
    <w:p w14:paraId="00000180" w14:textId="77777777" w:rsidR="001F346C" w:rsidRDefault="00000000" w:rsidP="00650BC3">
      <w:pPr>
        <w:pStyle w:val="af4"/>
        <w:ind w:left="630" w:firstLine="210"/>
      </w:pPr>
      <w:r>
        <w:t>・財務省「国債金利」</w:t>
      </w:r>
    </w:p>
    <w:p w14:paraId="00000181" w14:textId="77777777" w:rsidR="001F346C" w:rsidRDefault="00000000" w:rsidP="00650BC3">
      <w:pPr>
        <w:pStyle w:val="af4"/>
        <w:ind w:left="630" w:firstLine="210"/>
      </w:pPr>
      <w:hyperlink r:id="rId22">
        <w:r>
          <w:rPr>
            <w:color w:val="0563C1"/>
            <w:u w:val="single"/>
          </w:rPr>
          <w:t>https://www.mof.go.jp/jgbs/reference/interest_rate/index.htm</w:t>
        </w:r>
      </w:hyperlink>
    </w:p>
    <w:p w14:paraId="00000182" w14:textId="77777777" w:rsidR="001F346C" w:rsidRDefault="00000000" w:rsidP="00650BC3">
      <w:pPr>
        <w:pStyle w:val="af4"/>
        <w:ind w:left="630" w:firstLine="210"/>
      </w:pPr>
      <w:r>
        <w:t>・日本銀行「コール市場関係統計（</w:t>
      </w:r>
      <w:r>
        <w:t>TONA</w:t>
      </w:r>
      <w:r>
        <w:t>）」</w:t>
      </w:r>
    </w:p>
    <w:p w14:paraId="00000183" w14:textId="77777777" w:rsidR="001F346C" w:rsidRDefault="00000000" w:rsidP="00650BC3">
      <w:pPr>
        <w:pStyle w:val="af4"/>
        <w:ind w:left="630" w:firstLine="210"/>
      </w:pPr>
      <w:hyperlink r:id="rId23">
        <w:r>
          <w:rPr>
            <w:color w:val="0563C1"/>
            <w:u w:val="single"/>
          </w:rPr>
          <w:t>https://www.boj.or.jp/statistics/market/short/mutan/index.htm</w:t>
        </w:r>
      </w:hyperlink>
    </w:p>
    <w:p w14:paraId="00000184" w14:textId="77777777" w:rsidR="001F346C" w:rsidRDefault="001F346C" w:rsidP="00650BC3">
      <w:pPr>
        <w:pStyle w:val="af4"/>
        <w:ind w:left="630" w:firstLine="210"/>
        <w:rPr>
          <w:rFonts w:ascii="ＭＳ ゴシック" w:eastAsia="ＭＳ ゴシック" w:hAnsi="ＭＳ ゴシック" w:cs="ＭＳ ゴシック"/>
        </w:rPr>
      </w:pPr>
    </w:p>
    <w:p w14:paraId="00000185" w14:textId="77777777" w:rsidR="001F346C" w:rsidRPr="007B483E" w:rsidRDefault="00000000" w:rsidP="0041025F">
      <w:pPr>
        <w:pStyle w:val="af4"/>
        <w:ind w:leftChars="0" w:left="420" w:firstLine="210"/>
        <w:rPr>
          <w:rFonts w:ascii="ＭＳ 明朝" w:hAnsi="ＭＳ 明朝" w:cs="ＭＳ ゴシック"/>
        </w:rPr>
      </w:pPr>
      <w:r w:rsidRPr="007B483E">
        <w:rPr>
          <w:rFonts w:ascii="ＭＳ 明朝" w:hAnsi="ＭＳ 明朝" w:cs="ＭＳ ゴシック"/>
        </w:rPr>
        <w:t>【スプレッド】</w:t>
      </w:r>
    </w:p>
    <w:p w14:paraId="00000186" w14:textId="77777777" w:rsidR="001F346C" w:rsidRDefault="00000000" w:rsidP="00650BC3">
      <w:pPr>
        <w:pStyle w:val="af4"/>
        <w:ind w:left="630" w:firstLine="210"/>
      </w:pPr>
      <w:r>
        <w:t>当該事業の実現可能性・確実性と</w:t>
      </w:r>
      <w:r>
        <w:t>SPC</w:t>
      </w:r>
      <w:r>
        <w:t>に発生し得るリスク、</w:t>
      </w:r>
      <w:r>
        <w:t>SPC</w:t>
      </w:r>
      <w:r>
        <w:t>への出資の信用力等を総合的に勘案して、資金提供を行う金融機関によって決定する。本フォーマットにおいては過去実績を考慮の上、手数料や劣後借入に係る金利差分も勘案し</w:t>
      </w:r>
      <w:r>
        <w:t>1.0</w:t>
      </w:r>
      <w:r>
        <w:t>％で設定している。</w:t>
      </w:r>
      <w:r>
        <w:br/>
      </w:r>
      <w:r>
        <w:t>なお、精度を高める際には、後述の</w:t>
      </w:r>
      <w:r>
        <w:t>PIRR</w:t>
      </w:r>
      <w:r>
        <w:t>が資金調達コスト以上となるよう適切な範囲で調節するとともに、金融機関等で相談の上、別途のスプレッドを設定することを推奨する。</w:t>
      </w:r>
    </w:p>
    <w:p w14:paraId="00000187" w14:textId="77777777" w:rsidR="001F346C" w:rsidRDefault="001F346C">
      <w:pPr>
        <w:pBdr>
          <w:top w:val="nil"/>
          <w:left w:val="nil"/>
          <w:bottom w:val="nil"/>
          <w:right w:val="nil"/>
          <w:between w:val="nil"/>
        </w:pBdr>
        <w:rPr>
          <w:rFonts w:eastAsia="Century"/>
          <w:color w:val="000000"/>
        </w:rPr>
      </w:pPr>
    </w:p>
    <w:p w14:paraId="00000188" w14:textId="77777777" w:rsidR="001F346C" w:rsidRDefault="00000000" w:rsidP="006C5506">
      <w:pPr>
        <w:pStyle w:val="a"/>
        <w:numPr>
          <w:ilvl w:val="0"/>
          <w:numId w:val="79"/>
        </w:numPr>
        <w:ind w:left="811" w:hanging="284"/>
      </w:pPr>
      <w:r>
        <w:t>「</w:t>
      </w:r>
      <w:r>
        <w:t xml:space="preserve">2.3 </w:t>
      </w:r>
      <w:r>
        <w:t>維持管理運営費（年額）」の入力</w:t>
      </w:r>
    </w:p>
    <w:p w14:paraId="00000189" w14:textId="77777777" w:rsidR="001F346C" w:rsidRDefault="00000000" w:rsidP="00650BC3">
      <w:pPr>
        <w:pStyle w:val="af4"/>
        <w:ind w:left="630" w:firstLine="210"/>
      </w:pPr>
      <w:r>
        <w:t>従来方式で実施した際の維持管理運営費の概算費を算出すること。</w:t>
      </w:r>
    </w:p>
    <w:p w14:paraId="0000018A" w14:textId="77777777" w:rsidR="001F346C" w:rsidRDefault="001F346C" w:rsidP="00650BC3">
      <w:pPr>
        <w:pStyle w:val="af4"/>
        <w:ind w:left="630" w:firstLine="210"/>
        <w:rPr>
          <w:rFonts w:ascii="ＭＳ ゴシック" w:eastAsia="ＭＳ ゴシック" w:hAnsi="ＭＳ ゴシック" w:cs="ＭＳ ゴシック"/>
        </w:rPr>
      </w:pPr>
    </w:p>
    <w:p w14:paraId="0000018B" w14:textId="77777777" w:rsidR="001F346C" w:rsidRPr="007B483E" w:rsidRDefault="00000000" w:rsidP="00650BC3">
      <w:pPr>
        <w:pStyle w:val="af4"/>
        <w:ind w:left="630" w:firstLine="210"/>
        <w:rPr>
          <w:rFonts w:ascii="ＭＳ 明朝" w:hAnsi="ＭＳ 明朝" w:cs="ＭＳ ゴシック"/>
        </w:rPr>
      </w:pPr>
      <w:r w:rsidRPr="007B483E">
        <w:rPr>
          <w:rFonts w:ascii="ＭＳ 明朝" w:hAnsi="ＭＳ 明朝" w:cs="ＭＳ ゴシック"/>
        </w:rPr>
        <w:t>【パターン①】</w:t>
      </w:r>
    </w:p>
    <w:p w14:paraId="0000018C" w14:textId="77777777" w:rsidR="001F346C" w:rsidRPr="0041025F" w:rsidRDefault="00000000" w:rsidP="0041025F">
      <w:pPr>
        <w:pStyle w:val="af4"/>
        <w:ind w:left="630" w:firstLine="210"/>
      </w:pPr>
      <w:r w:rsidRPr="0041025F">
        <w:t>競争の効果を反映する上で、費用のうち、過去の落札額を基に積算した費目とそうでない費目がある場合は、「うち、過去の落札価格を反映」及び「うち、予算単価積算を反映」のそれぞれのセルに該当部分を入力すること。なお、この場合、「うち、過去の落札価格を反映」に入力した部分は競争の効果反映済みと扱い、「うち、予算単価積算を反映」に入力した部分に、競争の効果を反映している。</w:t>
      </w:r>
    </w:p>
    <w:p w14:paraId="0000018D" w14:textId="4FA8F15A" w:rsidR="0041025F" w:rsidRDefault="0041025F" w:rsidP="00650BC3">
      <w:pPr>
        <w:pStyle w:val="af4"/>
        <w:ind w:left="630" w:firstLine="210"/>
        <w:rPr>
          <w:rFonts w:ascii="ＭＳ ゴシック" w:eastAsia="ＭＳ ゴシック" w:hAnsi="ＭＳ ゴシック" w:cs="ＭＳ ゴシック"/>
        </w:rPr>
      </w:pPr>
      <w:r>
        <w:rPr>
          <w:rFonts w:ascii="ＭＳ ゴシック" w:eastAsia="ＭＳ ゴシック" w:hAnsi="ＭＳ ゴシック" w:cs="ＭＳ ゴシック"/>
        </w:rPr>
        <w:br w:type="page"/>
      </w:r>
    </w:p>
    <w:p w14:paraId="0000018E" w14:textId="77777777" w:rsidR="001F346C" w:rsidRPr="007B483E" w:rsidRDefault="00000000" w:rsidP="0041025F">
      <w:pPr>
        <w:pStyle w:val="af4"/>
        <w:ind w:leftChars="0" w:left="420" w:firstLine="210"/>
        <w:rPr>
          <w:rFonts w:ascii="ＭＳ 明朝" w:hAnsi="ＭＳ 明朝" w:cs="ＭＳ ゴシック"/>
        </w:rPr>
      </w:pPr>
      <w:r w:rsidRPr="007B483E">
        <w:rPr>
          <w:rFonts w:ascii="ＭＳ 明朝" w:hAnsi="ＭＳ 明朝" w:cs="ＭＳ ゴシック"/>
        </w:rPr>
        <w:lastRenderedPageBreak/>
        <w:t>【パターン②】</w:t>
      </w:r>
    </w:p>
    <w:p w14:paraId="0000018F" w14:textId="77777777" w:rsidR="001F346C" w:rsidRDefault="00000000" w:rsidP="00650BC3">
      <w:pPr>
        <w:pStyle w:val="af4"/>
        <w:ind w:left="630" w:firstLine="210"/>
      </w:pPr>
      <w:r>
        <w:t>予算単価のみから全体を積算した場合は、「うち、予算単価積算を反映」のセルに全額を入力すること。この場合、全額に、競争の効果を反映している。</w:t>
      </w:r>
    </w:p>
    <w:p w14:paraId="00000190" w14:textId="77777777" w:rsidR="001F346C" w:rsidRDefault="001F346C">
      <w:pPr>
        <w:pBdr>
          <w:top w:val="nil"/>
          <w:left w:val="nil"/>
          <w:bottom w:val="nil"/>
          <w:right w:val="nil"/>
          <w:between w:val="nil"/>
        </w:pBdr>
        <w:rPr>
          <w:rFonts w:eastAsia="Century"/>
          <w:color w:val="000000"/>
        </w:rPr>
      </w:pPr>
    </w:p>
    <w:p w14:paraId="00000191" w14:textId="77777777" w:rsidR="001F346C" w:rsidRDefault="00000000" w:rsidP="00C65680">
      <w:pPr>
        <w:pStyle w:val="a"/>
        <w:ind w:left="811" w:hanging="284"/>
      </w:pPr>
      <w:r>
        <w:t>「</w:t>
      </w:r>
      <w:r>
        <w:t xml:space="preserve">2.4 </w:t>
      </w:r>
      <w:r>
        <w:t>その他公共側コスト」の入力</w:t>
      </w:r>
    </w:p>
    <w:p w14:paraId="00000192" w14:textId="77777777" w:rsidR="001F346C" w:rsidRDefault="00000000" w:rsidP="0041025F">
      <w:pPr>
        <w:pStyle w:val="af4"/>
        <w:ind w:leftChars="0" w:left="420" w:firstLine="210"/>
      </w:pPr>
      <w:r>
        <w:t>【当初</w:t>
      </w:r>
      <w:r w:rsidRPr="006C5506">
        <w:rPr>
          <w:rFonts w:ascii="ＭＳ 明朝" w:hAnsi="ＭＳ 明朝" w:cs="ＭＳ ゴシック"/>
        </w:rPr>
        <w:t>費用</w:t>
      </w:r>
      <w:r>
        <w:t>（アドバイザリーフィー等）】</w:t>
      </w:r>
    </w:p>
    <w:p w14:paraId="00000193" w14:textId="77777777" w:rsidR="001F346C" w:rsidRDefault="00000000" w:rsidP="00650BC3">
      <w:pPr>
        <w:pStyle w:val="af4"/>
        <w:ind w:left="630" w:firstLine="210"/>
      </w:pPr>
      <w:r>
        <w:t>入札に向けた書類作成や選定作業を行うにあたって、外部コンサルタントへ委託する場合や職員自ら実施する場合が想定されるが、その方法に応じた費用を適切に見積もり、入力すること。</w:t>
      </w:r>
    </w:p>
    <w:p w14:paraId="00000194" w14:textId="66A47C39" w:rsidR="007B483E" w:rsidRDefault="007B483E" w:rsidP="00650BC3">
      <w:pPr>
        <w:pStyle w:val="af4"/>
        <w:ind w:left="630" w:firstLine="210"/>
      </w:pPr>
    </w:p>
    <w:p w14:paraId="00000195" w14:textId="77777777" w:rsidR="001F346C" w:rsidRPr="007B483E" w:rsidRDefault="00000000" w:rsidP="0041025F">
      <w:pPr>
        <w:pStyle w:val="af4"/>
        <w:ind w:leftChars="0" w:left="420" w:firstLine="210"/>
        <w:rPr>
          <w:rFonts w:ascii="ＭＳ 明朝" w:hAnsi="ＭＳ 明朝"/>
        </w:rPr>
      </w:pPr>
      <w:r w:rsidRPr="007B483E">
        <w:rPr>
          <w:rFonts w:ascii="ＭＳ 明朝" w:hAnsi="ＭＳ 明朝"/>
        </w:rPr>
        <w:t>【</w:t>
      </w:r>
      <w:r w:rsidRPr="007B483E">
        <w:rPr>
          <w:rFonts w:ascii="ＭＳ 明朝" w:hAnsi="ＭＳ 明朝" w:cs="ＭＳ ゴシック"/>
        </w:rPr>
        <w:t>モニタリング</w:t>
      </w:r>
      <w:r w:rsidRPr="007B483E">
        <w:rPr>
          <w:rFonts w:ascii="ＭＳ 明朝" w:hAnsi="ＭＳ 明朝"/>
        </w:rPr>
        <w:t>費用】</w:t>
      </w:r>
    </w:p>
    <w:p w14:paraId="00000196" w14:textId="77777777" w:rsidR="001F346C" w:rsidRDefault="00000000" w:rsidP="00650BC3">
      <w:pPr>
        <w:pStyle w:val="af4"/>
        <w:ind w:left="630" w:firstLine="210"/>
      </w:pPr>
      <w:r>
        <w:t>事業実施期間中に事業が円滑に実施できているかモニタリングを実施することや、</w:t>
      </w:r>
      <w:r>
        <w:t>PSC</w:t>
      </w:r>
      <w:r>
        <w:t>の場合には、毎年度の維持管理、運営業務に関する発注及び業者選定に係るコストが必要になるため、モニタリング等に要する費用を算出して入力すること。モニタリングは、外部コンサルタントへ委託する場合や職員自ら実施する場合が想定されるが、その方法に応じた費用を適切に見積もることが必要である。</w:t>
      </w:r>
    </w:p>
    <w:p w14:paraId="00000197" w14:textId="77777777" w:rsidR="001F346C" w:rsidRDefault="001F346C">
      <w:pPr>
        <w:pBdr>
          <w:top w:val="nil"/>
          <w:left w:val="nil"/>
          <w:bottom w:val="nil"/>
          <w:right w:val="nil"/>
          <w:between w:val="nil"/>
        </w:pBdr>
        <w:ind w:left="735" w:firstLine="210"/>
        <w:rPr>
          <w:rFonts w:eastAsia="Century"/>
          <w:color w:val="000000"/>
        </w:rPr>
      </w:pPr>
    </w:p>
    <w:p w14:paraId="00000198" w14:textId="77777777" w:rsidR="001F346C" w:rsidRDefault="00000000" w:rsidP="00C65680">
      <w:pPr>
        <w:pStyle w:val="a"/>
        <w:ind w:left="811" w:hanging="284"/>
      </w:pPr>
      <w:r>
        <w:t>「</w:t>
      </w:r>
      <w:r>
        <w:t>2.5 SPC</w:t>
      </w:r>
      <w:r>
        <w:t>費用、税金等の取扱い」の入力</w:t>
      </w:r>
    </w:p>
    <w:p w14:paraId="00000199" w14:textId="77777777" w:rsidR="001F346C" w:rsidRDefault="00000000" w:rsidP="00650BC3">
      <w:pPr>
        <w:pStyle w:val="af4"/>
        <w:ind w:left="630" w:firstLine="210"/>
      </w:pPr>
      <w:r>
        <w:t>SPC</w:t>
      </w:r>
      <w:r>
        <w:t>費用や税金等について、「</w:t>
      </w:r>
      <w:r>
        <w:t xml:space="preserve">0 </w:t>
      </w:r>
      <w:r>
        <w:t>割賦金利に含めて支払」「</w:t>
      </w:r>
      <w:r>
        <w:t xml:space="preserve">1 </w:t>
      </w:r>
      <w:r>
        <w:t>サービス購入費として支払」のどちらかを選択すること。</w:t>
      </w:r>
    </w:p>
    <w:p w14:paraId="0000019A" w14:textId="77777777" w:rsidR="001F346C" w:rsidRDefault="001F346C">
      <w:pPr>
        <w:pBdr>
          <w:top w:val="nil"/>
          <w:left w:val="nil"/>
          <w:bottom w:val="nil"/>
          <w:right w:val="nil"/>
          <w:between w:val="nil"/>
        </w:pBdr>
        <w:ind w:left="735" w:firstLine="210"/>
        <w:rPr>
          <w:rFonts w:eastAsia="Century"/>
          <w:color w:val="000000"/>
        </w:rPr>
      </w:pPr>
    </w:p>
    <w:p w14:paraId="0000019B" w14:textId="77777777" w:rsidR="001F346C" w:rsidRDefault="00000000" w:rsidP="00C65680">
      <w:pPr>
        <w:pStyle w:val="a"/>
        <w:ind w:left="811" w:hanging="284"/>
        <w:rPr>
          <w:rFonts w:ascii="ＭＳ ゴシック" w:eastAsia="ＭＳ ゴシック" w:hAnsi="ＭＳ ゴシック" w:cs="ＭＳ ゴシック"/>
        </w:rPr>
      </w:pPr>
      <w:r>
        <w:t>「</w:t>
      </w:r>
      <w:r>
        <w:t xml:space="preserve">2.6 </w:t>
      </w:r>
      <w:r>
        <w:t>調整項目」の入力</w:t>
      </w:r>
    </w:p>
    <w:p w14:paraId="0000019C" w14:textId="77777777" w:rsidR="001F346C" w:rsidRDefault="00000000" w:rsidP="0041025F">
      <w:pPr>
        <w:pStyle w:val="af4"/>
        <w:ind w:leftChars="0" w:left="420" w:firstLine="210"/>
      </w:pPr>
      <w:r>
        <w:t>【競争の効果反映】</w:t>
      </w:r>
    </w:p>
    <w:p w14:paraId="0000019D" w14:textId="77777777" w:rsidR="001F346C" w:rsidRDefault="00000000" w:rsidP="00650BC3">
      <w:pPr>
        <w:pStyle w:val="af4"/>
        <w:ind w:left="630" w:firstLine="210"/>
        <w:rPr>
          <w:rFonts w:eastAsia="Century"/>
        </w:rPr>
      </w:pPr>
      <w:r>
        <w:rPr>
          <w:rFonts w:eastAsia="Century"/>
        </w:rPr>
        <w:t>PSC</w:t>
      </w:r>
      <w:r>
        <w:rPr>
          <w:rFonts w:ascii="ＭＳ 明朝" w:hAnsi="ＭＳ 明朝" w:cs="ＭＳ 明朝" w:hint="eastAsia"/>
        </w:rPr>
        <w:t>において織り込む競争の効果反映の率（％）を入力すること。本フォーマットにおいては、以下の参考を基に、</w:t>
      </w:r>
      <w:r>
        <w:rPr>
          <w:rFonts w:eastAsia="Century"/>
        </w:rPr>
        <w:t>95</w:t>
      </w:r>
      <w:r>
        <w:rPr>
          <w:rFonts w:ascii="ＭＳ 明朝" w:hAnsi="ＭＳ 明朝" w:cs="ＭＳ 明朝" w:hint="eastAsia"/>
        </w:rPr>
        <w:t>％をデフォルト値としている。</w:t>
      </w:r>
      <w:r>
        <w:rPr>
          <w:rFonts w:eastAsia="Century"/>
        </w:rPr>
        <w:t>3</w:t>
      </w:r>
      <w:r>
        <w:rPr>
          <w:rFonts w:ascii="ＭＳ 明朝" w:hAnsi="ＭＳ 明朝" w:cs="ＭＳ 明朝" w:hint="eastAsia"/>
        </w:rPr>
        <w:t>）①の【パターン②】で、予算単価から積算した値を入力した場合、上記の率を乗じて反映される。</w:t>
      </w:r>
    </w:p>
    <w:p w14:paraId="0000019E" w14:textId="5511C4D9" w:rsidR="001F346C" w:rsidRDefault="00650BC3" w:rsidP="00650BC3">
      <w:pPr>
        <w:pStyle w:val="af4"/>
        <w:ind w:left="630" w:firstLine="210"/>
        <w:rPr>
          <w:rFonts w:eastAsia="Century"/>
        </w:rPr>
      </w:pPr>
      <w:r>
        <w:rPr>
          <w:noProof/>
        </w:rPr>
        <mc:AlternateContent>
          <mc:Choice Requires="wps">
            <w:drawing>
              <wp:anchor distT="0" distB="0" distL="114300" distR="114300" simplePos="0" relativeHeight="251679744" behindDoc="0" locked="0" layoutInCell="1" hidden="0" allowOverlap="1" wp14:anchorId="79651DC0" wp14:editId="195F961D">
                <wp:simplePos x="0" y="0"/>
                <wp:positionH relativeFrom="column">
                  <wp:posOffset>544830</wp:posOffset>
                </wp:positionH>
                <wp:positionV relativeFrom="paragraph">
                  <wp:posOffset>570230</wp:posOffset>
                </wp:positionV>
                <wp:extent cx="5697855" cy="933450"/>
                <wp:effectExtent l="0" t="0" r="17145" b="19050"/>
                <wp:wrapTopAndBottom distT="0" distB="0"/>
                <wp:docPr id="2122670732" name="正方形/長方形 2122670732"/>
                <wp:cNvGraphicFramePr/>
                <a:graphic xmlns:a="http://schemas.openxmlformats.org/drawingml/2006/main">
                  <a:graphicData uri="http://schemas.microsoft.com/office/word/2010/wordprocessingShape">
                    <wps:wsp>
                      <wps:cNvSpPr/>
                      <wps:spPr>
                        <a:xfrm>
                          <a:off x="0" y="0"/>
                          <a:ext cx="5697855" cy="933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CF3818" w14:textId="77777777" w:rsidR="001F346C" w:rsidRDefault="00000000">
                            <w:pPr>
                              <w:textDirection w:val="btLr"/>
                            </w:pPr>
                            <w:r>
                              <w:rPr>
                                <w:rFonts w:eastAsia="Century"/>
                                <w:color w:val="000000"/>
                              </w:rPr>
                              <w:t>【参考：競争の効果のデフォルト値の設定理由】</w:t>
                            </w:r>
                          </w:p>
                          <w:p w14:paraId="3EA7A89E" w14:textId="77777777" w:rsidR="001F346C" w:rsidRDefault="00000000">
                            <w:pPr>
                              <w:textDirection w:val="btLr"/>
                            </w:pPr>
                            <w:r>
                              <w:rPr>
                                <w:rFonts w:eastAsia="Century"/>
                                <w:color w:val="000000"/>
                              </w:rPr>
                              <w:t>会計検査院が令和3年5月に「国が実施するPFI事業について」と題する検査報告を公表し、その中で、事業者選定時VFMの競争の効果に係る試算を実施しているが、国土交通省公表の公共工事の落札率を参考に、競争の効果を反映する率を、『95％』と仮定している。</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9651DC0" id="正方形/長方形 2122670732" o:spid="_x0000_s1060" style="position:absolute;left:0;text-align:left;margin-left:42.9pt;margin-top:44.9pt;width:448.65pt;height: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" fillcolor="white [3201]">
                <v:stroke startarrowwidth="narrow" startarrowlength="short" endarrowwidth="narrow" endarrowlength="short" joinstyle="round"/>
                <v:textbox inset="2.53958mm,1.2694mm,2.53958mm,1.2694mm">
                  <w:txbxContent>
                    <w:p w14:paraId="0ECF3818" w14:textId="77777777" w:rsidR="001F346C" w:rsidRDefault="00000000">
                      <w:pPr>
                        <w:textDirection w:val="btLr"/>
                      </w:pPr>
                      <w:r>
                        <w:rPr>
                          <w:rFonts w:eastAsia="Century"/>
                          <w:color w:val="000000"/>
                        </w:rPr>
                        <w:t>【参考：競争の効果のデフォルト値の設定理由】</w:t>
                      </w:r>
                    </w:p>
                    <w:p w14:paraId="3EA7A89E" w14:textId="77777777" w:rsidR="001F346C" w:rsidRDefault="00000000">
                      <w:pPr>
                        <w:textDirection w:val="btLr"/>
                      </w:pPr>
                      <w:r>
                        <w:rPr>
                          <w:rFonts w:eastAsia="Century"/>
                          <w:color w:val="000000"/>
                        </w:rPr>
                        <w:t>会計検査院が令和3年5月に「国が実施するPFI事業について」と題する検査報告を公表し、その中で、事業者選定時VFMの競争の効果に係る試算を実施しているが、国土交通省公表の公共工事の落札率を参考に、競争の効果を反映する率を、『95％』と仮定している。</w:t>
                      </w:r>
                    </w:p>
                  </w:txbxContent>
                </v:textbox>
                <w10:wrap type="topAndBottom"/>
              </v:rect>
            </w:pict>
          </mc:Fallback>
        </mc:AlternateContent>
      </w:r>
      <w:r>
        <w:rPr>
          <w:rFonts w:ascii="ＭＳ 明朝" w:hAnsi="ＭＳ 明朝" w:cs="ＭＳ 明朝" w:hint="eastAsia"/>
        </w:rPr>
        <w:t>なお、案件規模やフォーマット活用時点における最新状況等を踏まえ、競争の効果を適切に反映することが必要である。</w:t>
      </w:r>
    </w:p>
    <w:p w14:paraId="0000019F" w14:textId="6D0ADEC9" w:rsidR="001F346C" w:rsidRDefault="001F346C">
      <w:pPr>
        <w:pBdr>
          <w:top w:val="nil"/>
          <w:left w:val="nil"/>
          <w:bottom w:val="nil"/>
          <w:right w:val="nil"/>
          <w:between w:val="nil"/>
        </w:pBdr>
        <w:ind w:left="735" w:firstLine="210"/>
        <w:rPr>
          <w:rFonts w:eastAsia="Century"/>
          <w:color w:val="000000"/>
        </w:rPr>
      </w:pPr>
    </w:p>
    <w:p w14:paraId="000001A0" w14:textId="77777777" w:rsidR="001F346C" w:rsidRDefault="00000000" w:rsidP="00362D58">
      <w:pPr>
        <w:pStyle w:val="af4"/>
        <w:ind w:leftChars="0" w:left="420" w:firstLine="210"/>
      </w:pPr>
      <w:r>
        <w:t>【民間が実施する場合の効率性（施設設備）】</w:t>
      </w:r>
    </w:p>
    <w:p w14:paraId="000001A1" w14:textId="77777777" w:rsidR="001F346C" w:rsidRDefault="00000000" w:rsidP="00650BC3">
      <w:pPr>
        <w:pStyle w:val="af4"/>
        <w:ind w:left="630" w:firstLine="210"/>
        <w:rPr>
          <w:rFonts w:eastAsia="Century"/>
        </w:rPr>
      </w:pPr>
      <w:r>
        <w:rPr>
          <w:rFonts w:eastAsia="Century"/>
        </w:rPr>
        <w:t>PFI-LCC</w:t>
      </w:r>
      <w:r>
        <w:rPr>
          <w:rFonts w:ascii="ＭＳ 明朝" w:hAnsi="ＭＳ 明朝" w:cs="ＭＳ 明朝" w:hint="eastAsia"/>
        </w:rPr>
        <w:t>おいて、民間が実施する場合に期待される費用の効率性を入力すること。なお、</w:t>
      </w:r>
      <w:r>
        <w:rPr>
          <w:rFonts w:eastAsia="Century"/>
        </w:rPr>
        <w:t>PFI</w:t>
      </w:r>
      <w:r>
        <w:rPr>
          <w:rFonts w:ascii="ＭＳ 明朝" w:hAnsi="ＭＳ 明朝" w:cs="ＭＳ 明朝" w:hint="eastAsia"/>
        </w:rPr>
        <w:t>と</w:t>
      </w:r>
      <w:r>
        <w:rPr>
          <w:rFonts w:eastAsia="Century"/>
        </w:rPr>
        <w:t>PFI</w:t>
      </w:r>
      <w:r>
        <w:rPr>
          <w:rFonts w:ascii="ＭＳ 明朝" w:hAnsi="ＭＳ 明朝" w:cs="ＭＳ 明朝" w:hint="eastAsia"/>
        </w:rPr>
        <w:t>以外の手法（</w:t>
      </w:r>
      <w:r>
        <w:rPr>
          <w:rFonts w:eastAsia="Century"/>
        </w:rPr>
        <w:t>DB</w:t>
      </w:r>
      <w:r>
        <w:rPr>
          <w:rFonts w:ascii="ＭＳ 明朝" w:hAnsi="ＭＳ 明朝" w:cs="ＭＳ 明朝" w:hint="eastAsia"/>
        </w:rPr>
        <w:t>等）においては、適宜、民間調達と公共調達での期待される効率性の差異を織り込んで設定すること。</w:t>
      </w:r>
    </w:p>
    <w:p w14:paraId="000001A2" w14:textId="77777777" w:rsidR="001F346C" w:rsidRDefault="00000000" w:rsidP="00650BC3">
      <w:pPr>
        <w:pStyle w:val="af4"/>
        <w:ind w:left="630" w:firstLine="210"/>
        <w:rPr>
          <w:rFonts w:eastAsia="Century"/>
        </w:rPr>
      </w:pPr>
      <w:r>
        <w:rPr>
          <w:rFonts w:ascii="ＭＳ 明朝" w:hAnsi="ＭＳ 明朝" w:cs="ＭＳ 明朝" w:hint="eastAsia"/>
        </w:rPr>
        <w:t>また、</w:t>
      </w:r>
      <w:r>
        <w:rPr>
          <w:rFonts w:eastAsia="Century"/>
        </w:rPr>
        <w:t>VFM</w:t>
      </w:r>
      <w:r>
        <w:rPr>
          <w:rFonts w:ascii="ＭＳ 明朝" w:hAnsi="ＭＳ 明朝" w:cs="ＭＳ 明朝" w:hint="eastAsia"/>
        </w:rPr>
        <w:t>ガイドライン（</w:t>
      </w:r>
      <w:r>
        <w:rPr>
          <w:rFonts w:eastAsia="Century"/>
        </w:rPr>
        <w:t xml:space="preserve">P.7 </w:t>
      </w:r>
      <w:r>
        <w:rPr>
          <w:rFonts w:ascii="ＭＳ 明朝" w:hAnsi="ＭＳ 明朝" w:cs="ＭＳ 明朝" w:hint="eastAsia"/>
        </w:rPr>
        <w:t>三</w:t>
      </w:r>
      <w:r>
        <w:rPr>
          <w:rFonts w:eastAsia="Century"/>
        </w:rPr>
        <w:t>PFI</w:t>
      </w:r>
      <w:r>
        <w:rPr>
          <w:rFonts w:ascii="ＭＳ 明朝" w:hAnsi="ＭＳ 明朝" w:cs="ＭＳ 明朝" w:hint="eastAsia"/>
        </w:rPr>
        <w:t>事業の</w:t>
      </w:r>
      <w:r>
        <w:rPr>
          <w:rFonts w:eastAsia="Century"/>
        </w:rPr>
        <w:t>LCC</w:t>
      </w:r>
      <w:r>
        <w:rPr>
          <w:rFonts w:ascii="ＭＳ 明朝" w:hAnsi="ＭＳ 明朝" w:cs="ＭＳ 明朝" w:hint="eastAsia"/>
        </w:rPr>
        <w:t>の算定</w:t>
      </w:r>
      <w:r>
        <w:rPr>
          <w:rFonts w:eastAsia="Century"/>
        </w:rPr>
        <w:t xml:space="preserve"> 2</w:t>
      </w:r>
      <w:r>
        <w:rPr>
          <w:rFonts w:ascii="ＭＳ 明朝" w:hAnsi="ＭＳ 明朝" w:cs="ＭＳ 明朝" w:hint="eastAsia"/>
        </w:rPr>
        <w:t>算定方法（</w:t>
      </w:r>
      <w:r>
        <w:rPr>
          <w:rFonts w:eastAsia="Century"/>
        </w:rPr>
        <w:t>2</w:t>
      </w:r>
      <w:r>
        <w:rPr>
          <w:rFonts w:ascii="ＭＳ 明朝" w:hAnsi="ＭＳ 明朝" w:cs="ＭＳ 明朝" w:hint="eastAsia"/>
        </w:rPr>
        <w:t>））にあるように、民間事業者が求める適正な利益、配当が確保されるよう調整する必要があることに留意する。</w:t>
      </w:r>
    </w:p>
    <w:p w14:paraId="000001A4" w14:textId="77777777" w:rsidR="001F346C" w:rsidRDefault="00000000" w:rsidP="00362D58">
      <w:pPr>
        <w:pStyle w:val="af4"/>
        <w:ind w:leftChars="0" w:left="420" w:firstLine="210"/>
      </w:pPr>
      <w:r>
        <w:lastRenderedPageBreak/>
        <w:t>【民間が実施する場合の効率性（維持管理運営）】</w:t>
      </w:r>
    </w:p>
    <w:p w14:paraId="000001A5" w14:textId="77777777" w:rsidR="001F346C" w:rsidRDefault="00000000" w:rsidP="00650BC3">
      <w:pPr>
        <w:pStyle w:val="af4"/>
        <w:ind w:left="630" w:firstLine="210"/>
        <w:rPr>
          <w:rFonts w:eastAsia="Century"/>
        </w:rPr>
      </w:pPr>
      <w:r>
        <w:rPr>
          <w:rFonts w:eastAsia="Century"/>
        </w:rPr>
        <w:t>PFI-LCC</w:t>
      </w:r>
      <w:r>
        <w:rPr>
          <w:rFonts w:ascii="ＭＳ 明朝" w:hAnsi="ＭＳ 明朝" w:cs="ＭＳ 明朝" w:hint="eastAsia"/>
        </w:rPr>
        <w:t>おいて、民間が実施する場合に期待される費用の効率性を入力すること。なお、</w:t>
      </w:r>
      <w:r>
        <w:rPr>
          <w:rFonts w:eastAsia="Century"/>
        </w:rPr>
        <w:t>PFI</w:t>
      </w:r>
      <w:r>
        <w:rPr>
          <w:rFonts w:ascii="ＭＳ 明朝" w:hAnsi="ＭＳ 明朝" w:cs="ＭＳ 明朝" w:hint="eastAsia"/>
        </w:rPr>
        <w:t>と</w:t>
      </w:r>
      <w:r>
        <w:rPr>
          <w:rFonts w:eastAsia="Century"/>
        </w:rPr>
        <w:t>PFI</w:t>
      </w:r>
      <w:r>
        <w:rPr>
          <w:rFonts w:ascii="ＭＳ 明朝" w:hAnsi="ＭＳ 明朝" w:cs="ＭＳ 明朝" w:hint="eastAsia"/>
        </w:rPr>
        <w:t>以外の手法（</w:t>
      </w:r>
      <w:r>
        <w:rPr>
          <w:rFonts w:eastAsia="Century"/>
        </w:rPr>
        <w:t>DB</w:t>
      </w:r>
      <w:r>
        <w:rPr>
          <w:rFonts w:ascii="ＭＳ 明朝" w:hAnsi="ＭＳ 明朝" w:cs="ＭＳ 明朝" w:hint="eastAsia"/>
        </w:rPr>
        <w:t>等）においては、適宜、民間調達と公共調達での期待される効率性の差異を織り込んで設定すること。</w:t>
      </w:r>
    </w:p>
    <w:p w14:paraId="000001A6" w14:textId="77777777" w:rsidR="001F346C" w:rsidRDefault="00000000" w:rsidP="00650BC3">
      <w:pPr>
        <w:pStyle w:val="af4"/>
        <w:ind w:left="630" w:firstLine="210"/>
        <w:rPr>
          <w:rFonts w:eastAsia="Century"/>
        </w:rPr>
      </w:pPr>
      <w:r>
        <w:rPr>
          <w:rFonts w:ascii="ＭＳ 明朝" w:hAnsi="ＭＳ 明朝" w:cs="ＭＳ 明朝" w:hint="eastAsia"/>
        </w:rPr>
        <w:t>また、上述のように、民間事業者が求める適正な</w:t>
      </w:r>
      <w:r>
        <w:rPr>
          <w:rFonts w:eastAsia="Century"/>
        </w:rPr>
        <w:t>PIRR</w:t>
      </w:r>
      <w:r>
        <w:rPr>
          <w:rFonts w:ascii="ＭＳ 明朝" w:hAnsi="ＭＳ 明朝" w:cs="ＭＳ 明朝" w:hint="eastAsia"/>
        </w:rPr>
        <w:t>が確保されるよう調整する必要があることに留意する。</w:t>
      </w:r>
    </w:p>
    <w:p w14:paraId="7AEAC1CC" w14:textId="513BFE79" w:rsidR="00650BC3" w:rsidRDefault="00650BC3">
      <w:pPr>
        <w:rPr>
          <w:rFonts w:eastAsia="Century"/>
          <w:color w:val="000000"/>
        </w:rPr>
      </w:pPr>
    </w:p>
    <w:p w14:paraId="000001A8" w14:textId="2D23E1F6" w:rsidR="001F346C" w:rsidRPr="00362D58" w:rsidRDefault="00650BC3">
      <w:pPr>
        <w:numPr>
          <w:ilvl w:val="0"/>
          <w:numId w:val="24"/>
        </w:numPr>
        <w:pBdr>
          <w:top w:val="nil"/>
          <w:left w:val="nil"/>
          <w:bottom w:val="nil"/>
          <w:right w:val="nil"/>
          <w:between w:val="nil"/>
        </w:pBdr>
        <w:jc w:val="left"/>
        <w:rPr>
          <w:b/>
          <w:bCs/>
        </w:rPr>
      </w:pPr>
      <w:r w:rsidRPr="00362D58">
        <w:rPr>
          <w:rFonts w:eastAsia="Century"/>
          <w:b/>
          <w:bCs/>
          <w:color w:val="000000"/>
        </w:rPr>
        <w:t>事業に係る収入の入力</w:t>
      </w:r>
    </w:p>
    <w:p w14:paraId="15719509" w14:textId="2AA0985F" w:rsidR="00650BC3" w:rsidRDefault="00362D58" w:rsidP="00362D58">
      <w:pPr>
        <w:jc w:val="center"/>
      </w:pPr>
      <w:r w:rsidRPr="00362D58">
        <w:rPr>
          <w:noProof/>
        </w:rPr>
        <w:drawing>
          <wp:inline distT="0" distB="0" distL="0" distR="0" wp14:anchorId="05380F8D" wp14:editId="4AD00D72">
            <wp:extent cx="5581650" cy="609600"/>
            <wp:effectExtent l="0" t="0" r="0" b="0"/>
            <wp:docPr id="152803508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1650" cy="609600"/>
                    </a:xfrm>
                    <a:prstGeom prst="rect">
                      <a:avLst/>
                    </a:prstGeom>
                    <a:noFill/>
                    <a:ln>
                      <a:noFill/>
                    </a:ln>
                  </pic:spPr>
                </pic:pic>
              </a:graphicData>
            </a:graphic>
          </wp:inline>
        </w:drawing>
      </w:r>
    </w:p>
    <w:p w14:paraId="000001AB" w14:textId="21BA1A24" w:rsidR="001F346C" w:rsidRDefault="001F346C"/>
    <w:p w14:paraId="000001AC" w14:textId="54A05868" w:rsidR="001F346C" w:rsidRDefault="00000000">
      <w:pPr>
        <w:pStyle w:val="a"/>
        <w:numPr>
          <w:ilvl w:val="0"/>
          <w:numId w:val="43"/>
        </w:numPr>
        <w:ind w:left="811" w:hanging="284"/>
      </w:pPr>
      <w:bookmarkStart w:id="14" w:name="_heading=h.grfik32nfnqu" w:colFirst="0" w:colLast="0"/>
      <w:bookmarkEnd w:id="14"/>
      <w:r>
        <w:t>利用料金収入</w:t>
      </w:r>
    </w:p>
    <w:p w14:paraId="000001AD" w14:textId="77777777" w:rsidR="001F346C" w:rsidRDefault="00000000" w:rsidP="00650BC3">
      <w:pPr>
        <w:pStyle w:val="af4"/>
        <w:ind w:left="630" w:firstLine="210"/>
      </w:pPr>
      <w:r>
        <w:rPr>
          <w:rFonts w:ascii="ＭＳ 明朝" w:hAnsi="ＭＳ 明朝" w:cs="ＭＳ 明朝" w:hint="eastAsia"/>
        </w:rPr>
        <w:t>事</w:t>
      </w:r>
      <w:r>
        <w:t>業にて利用料金を徴収する事業については、年間の利用料金収入（税抜）を入力すること。なお、利用料金収入は、事業期間にわたって毎年度、同額が発生することとみなす。</w:t>
      </w:r>
    </w:p>
    <w:p w14:paraId="000001AE" w14:textId="77777777" w:rsidR="001F346C" w:rsidRDefault="001F346C">
      <w:pPr>
        <w:widowControl/>
        <w:jc w:val="left"/>
      </w:pPr>
    </w:p>
    <w:p w14:paraId="000001AF" w14:textId="77777777" w:rsidR="001F346C" w:rsidRPr="00362D58" w:rsidRDefault="00000000">
      <w:pPr>
        <w:numPr>
          <w:ilvl w:val="0"/>
          <w:numId w:val="24"/>
        </w:numPr>
        <w:pBdr>
          <w:top w:val="nil"/>
          <w:left w:val="nil"/>
          <w:bottom w:val="nil"/>
          <w:right w:val="nil"/>
          <w:between w:val="nil"/>
        </w:pBdr>
        <w:jc w:val="left"/>
        <w:rPr>
          <w:b/>
          <w:bCs/>
        </w:rPr>
      </w:pPr>
      <w:r w:rsidRPr="00362D58">
        <w:rPr>
          <w:rFonts w:eastAsia="Century"/>
          <w:b/>
          <w:bCs/>
          <w:color w:val="000000"/>
        </w:rPr>
        <w:t>事業に係る資金調達の入力</w:t>
      </w:r>
    </w:p>
    <w:p w14:paraId="000001B0"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g">
            <w:drawing>
              <wp:anchor distT="0" distB="0" distL="114300" distR="114300" simplePos="0" relativeHeight="251681792" behindDoc="0" locked="0" layoutInCell="1" hidden="0" allowOverlap="1" wp14:anchorId="4B124B95" wp14:editId="030E9E05">
                <wp:simplePos x="0" y="0"/>
                <wp:positionH relativeFrom="margin">
                  <wp:align>center</wp:align>
                </wp:positionH>
                <wp:positionV relativeFrom="paragraph">
                  <wp:posOffset>38735</wp:posOffset>
                </wp:positionV>
                <wp:extent cx="5629275" cy="2035810"/>
                <wp:effectExtent l="0" t="0" r="0" b="2540"/>
                <wp:wrapNone/>
                <wp:docPr id="2122670718" name="グループ化 2122670718"/>
                <wp:cNvGraphicFramePr/>
                <a:graphic xmlns:a="http://schemas.openxmlformats.org/drawingml/2006/main">
                  <a:graphicData uri="http://schemas.microsoft.com/office/word/2010/wordprocessingGroup">
                    <wpg:wgp>
                      <wpg:cNvGrpSpPr/>
                      <wpg:grpSpPr>
                        <a:xfrm>
                          <a:off x="0" y="0"/>
                          <a:ext cx="5629275" cy="2035810"/>
                          <a:chOff x="2531350" y="2762075"/>
                          <a:chExt cx="5629300" cy="2035850"/>
                        </a:xfrm>
                      </wpg:grpSpPr>
                      <wpg:grpSp>
                        <wpg:cNvPr id="391541187" name="グループ化 391541187"/>
                        <wpg:cNvGrpSpPr/>
                        <wpg:grpSpPr>
                          <a:xfrm>
                            <a:off x="2531363" y="2762095"/>
                            <a:ext cx="5629275" cy="2035810"/>
                            <a:chOff x="0" y="0"/>
                            <a:chExt cx="5629275" cy="2035810"/>
                          </a:xfrm>
                        </wpg:grpSpPr>
                        <wps:wsp>
                          <wps:cNvPr id="1799828376" name="正方形/長方形 1799828376"/>
                          <wps:cNvSpPr/>
                          <wps:spPr>
                            <a:xfrm>
                              <a:off x="0" y="0"/>
                              <a:ext cx="5629275" cy="2035800"/>
                            </a:xfrm>
                            <a:prstGeom prst="rect">
                              <a:avLst/>
                            </a:prstGeom>
                            <a:noFill/>
                            <a:ln>
                              <a:noFill/>
                            </a:ln>
                          </wps:spPr>
                          <wps:txbx>
                            <w:txbxContent>
                              <w:p w14:paraId="5293D3CF"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4" name="Shape 114"/>
                            <pic:cNvPicPr preferRelativeResize="0"/>
                          </pic:nvPicPr>
                          <pic:blipFill rotWithShape="1">
                            <a:blip r:embed="rId25">
                              <a:alphaModFix/>
                            </a:blip>
                            <a:srcRect/>
                            <a:stretch/>
                          </pic:blipFill>
                          <pic:spPr>
                            <a:xfrm>
                              <a:off x="0" y="0"/>
                              <a:ext cx="5629275" cy="2035810"/>
                            </a:xfrm>
                            <a:prstGeom prst="rect">
                              <a:avLst/>
                            </a:prstGeom>
                            <a:noFill/>
                            <a:ln>
                              <a:noFill/>
                            </a:ln>
                          </pic:spPr>
                        </pic:pic>
                        <wps:wsp>
                          <wps:cNvPr id="208970673" name="左中かっこ 208970673"/>
                          <wps:cNvSpPr/>
                          <wps:spPr>
                            <a:xfrm>
                              <a:off x="2000250" y="342900"/>
                              <a:ext cx="209550" cy="93345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49C18FA5" w14:textId="77777777" w:rsidR="001F346C" w:rsidRDefault="001F346C">
                                <w:pPr>
                                  <w:jc w:val="center"/>
                                  <w:textDirection w:val="btLr"/>
                                </w:pPr>
                              </w:p>
                            </w:txbxContent>
                          </wps:txbx>
                          <wps:bodyPr spcFirstLastPara="1" wrap="square" lIns="91425" tIns="45700" rIns="91425" bIns="45700" anchor="ctr" anchorCtr="0">
                            <a:noAutofit/>
                          </wps:bodyPr>
                        </wps:wsp>
                        <wps:wsp>
                          <wps:cNvPr id="360751095" name="正方形/長方形 360751095"/>
                          <wps:cNvSpPr/>
                          <wps:spPr>
                            <a:xfrm>
                              <a:off x="1752600" y="1628776"/>
                              <a:ext cx="303530" cy="292735"/>
                            </a:xfrm>
                            <a:prstGeom prst="rect">
                              <a:avLst/>
                            </a:prstGeom>
                            <a:noFill/>
                            <a:ln>
                              <a:noFill/>
                            </a:ln>
                          </wps:spPr>
                          <wps:txbx>
                            <w:txbxContent>
                              <w:p w14:paraId="7076A178" w14:textId="77777777" w:rsidR="001F346C" w:rsidRDefault="00000000">
                                <w:pPr>
                                  <w:textDirection w:val="btLr"/>
                                </w:pPr>
                                <w:r>
                                  <w:rPr>
                                    <w:rFonts w:eastAsia="Century"/>
                                    <w:color w:val="000000"/>
                                  </w:rPr>
                                  <w:t>②</w:t>
                                </w:r>
                              </w:p>
                            </w:txbxContent>
                          </wps:txbx>
                          <wps:bodyPr spcFirstLastPara="1" wrap="square" lIns="91425" tIns="45700" rIns="91425" bIns="45700" anchor="t" anchorCtr="0">
                            <a:noAutofit/>
                          </wps:bodyPr>
                        </wps:wsp>
                        <wps:wsp>
                          <wps:cNvPr id="1019741639" name="左中かっこ 1019741639"/>
                          <wps:cNvSpPr/>
                          <wps:spPr>
                            <a:xfrm>
                              <a:off x="2028825" y="1590675"/>
                              <a:ext cx="170180" cy="34290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696E1BCF" w14:textId="77777777" w:rsidR="001F346C" w:rsidRDefault="001F346C">
                                <w:pPr>
                                  <w:jc w:val="center"/>
                                  <w:textDirection w:val="btLr"/>
                                </w:pPr>
                              </w:p>
                            </w:txbxContent>
                          </wps:txbx>
                          <wps:bodyPr spcFirstLastPara="1" wrap="square" lIns="91425" tIns="45700" rIns="91425" bIns="45700" anchor="ctr" anchorCtr="0">
                            <a:noAutofit/>
                          </wps:bodyPr>
                        </wps:wsp>
                        <wps:wsp>
                          <wps:cNvPr id="1972721920" name="正方形/長方形 1972721920"/>
                          <wps:cNvSpPr/>
                          <wps:spPr>
                            <a:xfrm>
                              <a:off x="1743075" y="685800"/>
                              <a:ext cx="303530" cy="292735"/>
                            </a:xfrm>
                            <a:prstGeom prst="rect">
                              <a:avLst/>
                            </a:prstGeom>
                            <a:noFill/>
                            <a:ln>
                              <a:noFill/>
                            </a:ln>
                          </wps:spPr>
                          <wps:txbx>
                            <w:txbxContent>
                              <w:p w14:paraId="3336C585" w14:textId="77777777" w:rsidR="001F346C" w:rsidRDefault="00000000">
                                <w:pPr>
                                  <w:textDirection w:val="btLr"/>
                                </w:pPr>
                                <w:r>
                                  <w:rPr>
                                    <w:rFonts w:eastAsia="Century"/>
                                    <w:color w:val="000000"/>
                                  </w:rPr>
                                  <w:t>①</w:t>
                                </w:r>
                              </w:p>
                            </w:txbxContent>
                          </wps:txbx>
                          <wps:bodyPr spcFirstLastPara="1" wrap="square" lIns="91425" tIns="45700" rIns="91425" bIns="45700" anchor="t" anchorCtr="0">
                            <a:noAutofit/>
                          </wps:bodyPr>
                        </wps:wsp>
                      </wpg:grpSp>
                    </wpg:wgp>
                  </a:graphicData>
                </a:graphic>
              </wp:anchor>
            </w:drawing>
          </mc:Choice>
          <mc:Fallback>
            <w:pict>
              <v:group w14:anchorId="4B124B95" id="グループ化 2122670718" o:spid="_x0000_s1061" style="position:absolute;left:0;text-align:left;margin-left:0;margin-top:3.05pt;width:443.25pt;height:160.3pt;z-index:251681792;mso-position-horizontal:center;mso-position-horizontal-relative:margin" coordorigin="25313,27620" coordsize="56293,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">
                <v:group id="グループ化 391541187" o:spid="_x0000_s1062" style="position:absolute;left:25313;top:27620;width:56293;height:20359" coordsize="56292,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">
                  <v:rect id="正方形/長方形 1799828376" o:spid="_x0000_s1063" style="position:absolute;width:56292;height:20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" filled="f" stroked="f">
                    <v:textbox inset="2.53958mm,2.53958mm,2.53958mm,2.53958mm">
                      <w:txbxContent>
                        <w:p w14:paraId="5293D3CF" w14:textId="77777777" w:rsidR="001F346C" w:rsidRDefault="001F346C">
                          <w:pPr>
                            <w:jc w:val="left"/>
                            <w:textDirection w:val="btLr"/>
                          </w:pPr>
                        </w:p>
                      </w:txbxContent>
                    </v:textbox>
                  </v:rect>
                  <v:shape id="Shape 114" o:spid="_x0000_s1064" type="#_x0000_t75" style="position:absolute;width:56292;height:203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">
                    <v:imagedata r:id="rId26" o:title=""/>
                  </v:shape>
                  <v:shape id="左中かっこ 208970673" o:spid="_x0000_s1065" type="#_x0000_t87" style="position:absolute;left:20002;top:3429;width:2096;height:9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" adj="404" strokecolor="#70ad47 [3209]" strokeweight="2.25pt">
                    <v:stroke startarrowwidth="narrow" startarrowlength="short" endarrowwidth="narrow" endarrowlength="short" joinstyle="miter"/>
                    <v:textbox inset="2.53958mm,1.2694mm,2.53958mm,1.2694mm">
                      <w:txbxContent>
                        <w:p w14:paraId="49C18FA5" w14:textId="77777777" w:rsidR="001F346C" w:rsidRDefault="001F346C">
                          <w:pPr>
                            <w:jc w:val="center"/>
                            <w:textDirection w:val="btLr"/>
                          </w:pPr>
                        </w:p>
                      </w:txbxContent>
                    </v:textbox>
                  </v:shape>
                  <v:rect id="正方形/長方形 360751095" o:spid="_x0000_s1066" style="position:absolute;left:17526;top:16287;width:3035;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" filled="f" stroked="f">
                    <v:textbox inset="2.53958mm,1.2694mm,2.53958mm,1.2694mm">
                      <w:txbxContent>
                        <w:p w14:paraId="7076A178" w14:textId="77777777" w:rsidR="001F346C" w:rsidRDefault="00000000">
                          <w:pPr>
                            <w:textDirection w:val="btLr"/>
                          </w:pPr>
                          <w:r>
                            <w:rPr>
                              <w:rFonts w:eastAsia="Century"/>
                              <w:color w:val="000000"/>
                            </w:rPr>
                            <w:t>②</w:t>
                          </w:r>
                        </w:p>
                      </w:txbxContent>
                    </v:textbox>
                  </v:rect>
                  <v:shape id="左中かっこ 1019741639" o:spid="_x0000_s1067" type="#_x0000_t87" style="position:absolute;left:20288;top:15906;width:170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" adj="893" strokecolor="#70ad47 [3209]" strokeweight="2.25pt">
                    <v:stroke startarrowwidth="narrow" startarrowlength="short" endarrowwidth="narrow" endarrowlength="short" joinstyle="miter"/>
                    <v:textbox inset="2.53958mm,1.2694mm,2.53958mm,1.2694mm">
                      <w:txbxContent>
                        <w:p w14:paraId="696E1BCF" w14:textId="77777777" w:rsidR="001F346C" w:rsidRDefault="001F346C">
                          <w:pPr>
                            <w:jc w:val="center"/>
                            <w:textDirection w:val="btLr"/>
                          </w:pPr>
                        </w:p>
                      </w:txbxContent>
                    </v:textbox>
                  </v:shape>
                  <v:rect id="正方形/長方形 1972721920" o:spid="_x0000_s1068" style="position:absolute;left:17430;top:6858;width:3036;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" filled="f" stroked="f">
                    <v:textbox inset="2.53958mm,1.2694mm,2.53958mm,1.2694mm">
                      <w:txbxContent>
                        <w:p w14:paraId="3336C585" w14:textId="77777777" w:rsidR="001F346C" w:rsidRDefault="00000000">
                          <w:pPr>
                            <w:textDirection w:val="btLr"/>
                          </w:pPr>
                          <w:r>
                            <w:rPr>
                              <w:rFonts w:eastAsia="Century"/>
                              <w:color w:val="000000"/>
                            </w:rPr>
                            <w:t>①</w:t>
                          </w:r>
                        </w:p>
                      </w:txbxContent>
                    </v:textbox>
                  </v:rect>
                </v:group>
                <w10:wrap anchorx="margin"/>
              </v:group>
            </w:pict>
          </mc:Fallback>
        </mc:AlternateContent>
      </w:r>
    </w:p>
    <w:p w14:paraId="000001B1" w14:textId="77777777" w:rsidR="001F346C" w:rsidRDefault="001F346C">
      <w:pPr>
        <w:pBdr>
          <w:top w:val="nil"/>
          <w:left w:val="nil"/>
          <w:bottom w:val="nil"/>
          <w:right w:val="nil"/>
          <w:between w:val="nil"/>
        </w:pBdr>
        <w:rPr>
          <w:rFonts w:eastAsia="Century"/>
          <w:color w:val="000000"/>
        </w:rPr>
      </w:pPr>
    </w:p>
    <w:p w14:paraId="000001B2" w14:textId="77777777" w:rsidR="001F346C" w:rsidRDefault="001F346C">
      <w:pPr>
        <w:pBdr>
          <w:top w:val="nil"/>
          <w:left w:val="nil"/>
          <w:bottom w:val="nil"/>
          <w:right w:val="nil"/>
          <w:between w:val="nil"/>
        </w:pBdr>
        <w:rPr>
          <w:rFonts w:eastAsia="Century"/>
          <w:color w:val="000000"/>
        </w:rPr>
      </w:pPr>
    </w:p>
    <w:p w14:paraId="000001B3" w14:textId="77777777" w:rsidR="001F346C" w:rsidRDefault="001F346C">
      <w:pPr>
        <w:pBdr>
          <w:top w:val="nil"/>
          <w:left w:val="nil"/>
          <w:bottom w:val="nil"/>
          <w:right w:val="nil"/>
          <w:between w:val="nil"/>
        </w:pBdr>
        <w:rPr>
          <w:rFonts w:eastAsia="Century"/>
          <w:color w:val="000000"/>
        </w:rPr>
      </w:pPr>
    </w:p>
    <w:p w14:paraId="000001B4" w14:textId="77777777" w:rsidR="001F346C" w:rsidRDefault="001F346C">
      <w:pPr>
        <w:pBdr>
          <w:top w:val="nil"/>
          <w:left w:val="nil"/>
          <w:bottom w:val="nil"/>
          <w:right w:val="nil"/>
          <w:between w:val="nil"/>
        </w:pBdr>
        <w:rPr>
          <w:rFonts w:eastAsia="Century"/>
          <w:color w:val="000000"/>
        </w:rPr>
      </w:pPr>
    </w:p>
    <w:p w14:paraId="000001B5" w14:textId="77777777" w:rsidR="001F346C" w:rsidRDefault="001F346C">
      <w:pPr>
        <w:pBdr>
          <w:top w:val="nil"/>
          <w:left w:val="nil"/>
          <w:bottom w:val="nil"/>
          <w:right w:val="nil"/>
          <w:between w:val="nil"/>
        </w:pBdr>
        <w:rPr>
          <w:rFonts w:eastAsiaTheme="minorEastAsia"/>
          <w:color w:val="000000"/>
        </w:rPr>
      </w:pPr>
    </w:p>
    <w:p w14:paraId="287DBC62" w14:textId="77777777" w:rsidR="00650BC3" w:rsidRDefault="00650BC3">
      <w:pPr>
        <w:pBdr>
          <w:top w:val="nil"/>
          <w:left w:val="nil"/>
          <w:bottom w:val="nil"/>
          <w:right w:val="nil"/>
          <w:between w:val="nil"/>
        </w:pBdr>
        <w:rPr>
          <w:rFonts w:eastAsiaTheme="minorEastAsia"/>
          <w:color w:val="000000"/>
        </w:rPr>
      </w:pPr>
    </w:p>
    <w:p w14:paraId="4AEB0A91" w14:textId="77777777" w:rsidR="00650BC3" w:rsidRDefault="00650BC3">
      <w:pPr>
        <w:pBdr>
          <w:top w:val="nil"/>
          <w:left w:val="nil"/>
          <w:bottom w:val="nil"/>
          <w:right w:val="nil"/>
          <w:between w:val="nil"/>
        </w:pBdr>
        <w:rPr>
          <w:rFonts w:eastAsiaTheme="minorEastAsia"/>
          <w:color w:val="000000"/>
        </w:rPr>
      </w:pPr>
    </w:p>
    <w:p w14:paraId="6841AFDD" w14:textId="77777777" w:rsidR="00650BC3" w:rsidRDefault="00650BC3">
      <w:pPr>
        <w:pBdr>
          <w:top w:val="nil"/>
          <w:left w:val="nil"/>
          <w:bottom w:val="nil"/>
          <w:right w:val="nil"/>
          <w:between w:val="nil"/>
        </w:pBdr>
        <w:rPr>
          <w:rFonts w:eastAsiaTheme="minorEastAsia"/>
          <w:color w:val="000000"/>
        </w:rPr>
      </w:pPr>
    </w:p>
    <w:p w14:paraId="3B793858" w14:textId="77777777" w:rsidR="00650BC3" w:rsidRDefault="00650BC3">
      <w:pPr>
        <w:pBdr>
          <w:top w:val="nil"/>
          <w:left w:val="nil"/>
          <w:bottom w:val="nil"/>
          <w:right w:val="nil"/>
          <w:between w:val="nil"/>
        </w:pBdr>
        <w:rPr>
          <w:rFonts w:eastAsiaTheme="minorEastAsia"/>
          <w:color w:val="000000"/>
        </w:rPr>
      </w:pPr>
    </w:p>
    <w:p w14:paraId="000001BA" w14:textId="77777777" w:rsidR="001F346C" w:rsidRDefault="00000000">
      <w:pPr>
        <w:pStyle w:val="a"/>
        <w:numPr>
          <w:ilvl w:val="0"/>
          <w:numId w:val="29"/>
        </w:numPr>
        <w:ind w:left="811" w:hanging="284"/>
      </w:pPr>
      <w:r>
        <w:t>「</w:t>
      </w:r>
      <w:r>
        <w:t xml:space="preserve">4.1 </w:t>
      </w:r>
      <w:r>
        <w:t>公共側」の入力</w:t>
      </w:r>
    </w:p>
    <w:p w14:paraId="000001BB" w14:textId="77777777" w:rsidR="001F346C" w:rsidRDefault="00000000" w:rsidP="00362D58">
      <w:pPr>
        <w:pStyle w:val="af4"/>
        <w:ind w:leftChars="0" w:left="420" w:firstLine="210"/>
      </w:pPr>
      <w:r>
        <w:t>【補助金収入】</w:t>
      </w:r>
    </w:p>
    <w:p w14:paraId="000001BC" w14:textId="77777777" w:rsidR="001F346C" w:rsidRDefault="00000000" w:rsidP="00650BC3">
      <w:pPr>
        <w:pStyle w:val="af4"/>
        <w:ind w:left="630" w:firstLine="210"/>
        <w:rPr>
          <w:rFonts w:ascii="ＭＳ 明朝" w:hAnsi="ＭＳ 明朝" w:cs="ＭＳ 明朝"/>
        </w:rPr>
      </w:pPr>
      <w:r>
        <w:rPr>
          <w:rFonts w:ascii="ＭＳ 明朝" w:hAnsi="ＭＳ 明朝" w:cs="ＭＳ 明朝" w:hint="eastAsia"/>
        </w:rPr>
        <w:t>国・都道府県から交付される補助金があれば、施設整備費等に対する充当割合（％）を入力すること。</w:t>
      </w:r>
    </w:p>
    <w:p w14:paraId="609AA1ED" w14:textId="77777777" w:rsidR="007B483E" w:rsidRDefault="007B483E" w:rsidP="00650BC3">
      <w:pPr>
        <w:pStyle w:val="af4"/>
        <w:ind w:left="630" w:firstLine="210"/>
        <w:rPr>
          <w:rFonts w:eastAsia="Century"/>
        </w:rPr>
      </w:pPr>
    </w:p>
    <w:p w14:paraId="000001BD" w14:textId="77777777" w:rsidR="001F346C" w:rsidRDefault="00000000" w:rsidP="00362D58">
      <w:pPr>
        <w:pStyle w:val="af4"/>
        <w:ind w:leftChars="0" w:left="420" w:firstLine="210"/>
      </w:pPr>
      <w:r>
        <w:t>【起債への交付金（率）】</w:t>
      </w:r>
    </w:p>
    <w:p w14:paraId="000001BE" w14:textId="77777777" w:rsidR="001F346C" w:rsidRDefault="00000000" w:rsidP="00650BC3">
      <w:pPr>
        <w:pStyle w:val="af4"/>
        <w:ind w:left="630" w:firstLine="210"/>
        <w:rPr>
          <w:rFonts w:ascii="ＭＳ 明朝" w:hAnsi="ＭＳ 明朝" w:cs="ＭＳ 明朝"/>
        </w:rPr>
      </w:pPr>
      <w:r>
        <w:rPr>
          <w:rFonts w:ascii="ＭＳ 明朝" w:hAnsi="ＭＳ 明朝" w:cs="ＭＳ 明朝" w:hint="eastAsia"/>
        </w:rPr>
        <w:t>国・都道府県から交付される交付金があれば、起債への交付金割合（％）を入力すること。</w:t>
      </w:r>
    </w:p>
    <w:p w14:paraId="4EF20B87" w14:textId="77777777" w:rsidR="007B483E" w:rsidRDefault="007B483E" w:rsidP="00650BC3">
      <w:pPr>
        <w:pStyle w:val="af4"/>
        <w:ind w:left="630" w:firstLine="210"/>
        <w:rPr>
          <w:rFonts w:eastAsia="Century"/>
        </w:rPr>
      </w:pPr>
    </w:p>
    <w:p w14:paraId="000001BF" w14:textId="77777777" w:rsidR="001F346C" w:rsidRDefault="00000000" w:rsidP="00362D58">
      <w:pPr>
        <w:pStyle w:val="af4"/>
        <w:ind w:leftChars="0" w:left="420" w:firstLine="210"/>
      </w:pPr>
      <w:r>
        <w:t>【起債充当率】</w:t>
      </w:r>
    </w:p>
    <w:p w14:paraId="000001C0" w14:textId="77777777" w:rsidR="001F346C" w:rsidRDefault="00000000" w:rsidP="00650BC3">
      <w:pPr>
        <w:pStyle w:val="af4"/>
        <w:ind w:left="630" w:firstLine="210"/>
        <w:rPr>
          <w:rFonts w:eastAsia="Century"/>
        </w:rPr>
      </w:pPr>
      <w:r>
        <w:rPr>
          <w:rFonts w:ascii="ＭＳ 明朝" w:hAnsi="ＭＳ 明朝" w:cs="ＭＳ 明朝" w:hint="eastAsia"/>
        </w:rPr>
        <w:t>事業実施の際に、起債等により資金調達を行う場合には、施設整備費に対する充当割合として入力すること。なお、国・都道府県から交付される補助金・交付金と起債の充当割合の合計値は</w:t>
      </w:r>
      <w:r>
        <w:rPr>
          <w:rFonts w:eastAsia="Century"/>
        </w:rPr>
        <w:t>100</w:t>
      </w:r>
      <w:r>
        <w:rPr>
          <w:rFonts w:ascii="ＭＳ 明朝" w:hAnsi="ＭＳ 明朝" w:cs="ＭＳ 明朝" w:hint="eastAsia"/>
        </w:rPr>
        <w:t>％未満とすること。</w:t>
      </w:r>
    </w:p>
    <w:p w14:paraId="000001C2" w14:textId="77777777" w:rsidR="001F346C" w:rsidRDefault="00000000" w:rsidP="00362D58">
      <w:pPr>
        <w:pStyle w:val="af4"/>
        <w:ind w:leftChars="0" w:left="420" w:firstLine="210"/>
      </w:pPr>
      <w:r>
        <w:lastRenderedPageBreak/>
        <w:t>【償還期間】</w:t>
      </w:r>
    </w:p>
    <w:p w14:paraId="000001C3" w14:textId="77777777" w:rsidR="001F346C" w:rsidRDefault="00000000" w:rsidP="00650BC3">
      <w:pPr>
        <w:pStyle w:val="af4"/>
        <w:ind w:left="630" w:firstLine="210"/>
        <w:rPr>
          <w:rFonts w:ascii="ＭＳ 明朝" w:hAnsi="ＭＳ 明朝" w:cs="ＭＳ 明朝"/>
        </w:rPr>
      </w:pPr>
      <w:r>
        <w:rPr>
          <w:rFonts w:ascii="ＭＳ 明朝" w:hAnsi="ＭＳ 明朝" w:cs="ＭＳ 明朝" w:hint="eastAsia"/>
        </w:rPr>
        <w:t>起債の償還期間（年）を入力すること。</w:t>
      </w:r>
    </w:p>
    <w:p w14:paraId="30219AD8" w14:textId="77777777" w:rsidR="00362D58" w:rsidRDefault="00362D58" w:rsidP="00650BC3">
      <w:pPr>
        <w:pStyle w:val="af4"/>
        <w:ind w:left="630" w:firstLine="210"/>
        <w:rPr>
          <w:rFonts w:eastAsia="Century"/>
        </w:rPr>
      </w:pPr>
    </w:p>
    <w:p w14:paraId="000001C4" w14:textId="77777777" w:rsidR="001F346C" w:rsidRDefault="00000000" w:rsidP="00362D58">
      <w:pPr>
        <w:pStyle w:val="af4"/>
        <w:ind w:leftChars="0" w:left="420" w:firstLine="210"/>
      </w:pPr>
      <w:r>
        <w:t>【地方債利回り】</w:t>
      </w:r>
    </w:p>
    <w:p w14:paraId="000001C5" w14:textId="77777777" w:rsidR="001F346C" w:rsidRDefault="00000000" w:rsidP="00650BC3">
      <w:pPr>
        <w:pStyle w:val="af4"/>
        <w:ind w:left="630" w:firstLine="210"/>
        <w:rPr>
          <w:rFonts w:eastAsia="Century"/>
        </w:rPr>
      </w:pPr>
      <w:r>
        <w:rPr>
          <w:rFonts w:ascii="ＭＳ 明朝" w:hAnsi="ＭＳ 明朝" w:cs="ＭＳ 明朝" w:hint="eastAsia"/>
        </w:rPr>
        <w:t>地方債の償還利率を入力すること。なお、起債等の償還方法は、上記の償還期間での元金均等払いによる償還とする。</w:t>
      </w:r>
    </w:p>
    <w:p w14:paraId="000001C6" w14:textId="143E0DFD" w:rsidR="007B483E" w:rsidRPr="00362D58" w:rsidRDefault="007B483E" w:rsidP="00362D58">
      <w:pPr>
        <w:pBdr>
          <w:top w:val="nil"/>
          <w:left w:val="nil"/>
          <w:bottom w:val="nil"/>
          <w:right w:val="nil"/>
          <w:between w:val="nil"/>
        </w:pBdr>
        <w:rPr>
          <w:rFonts w:eastAsiaTheme="minorEastAsia"/>
          <w:color w:val="000000"/>
        </w:rPr>
      </w:pPr>
    </w:p>
    <w:p w14:paraId="000001C7" w14:textId="77777777" w:rsidR="001F346C" w:rsidRDefault="00000000" w:rsidP="00C65680">
      <w:pPr>
        <w:numPr>
          <w:ilvl w:val="0"/>
          <w:numId w:val="4"/>
        </w:numPr>
        <w:pBdr>
          <w:top w:val="nil"/>
          <w:left w:val="nil"/>
          <w:bottom w:val="nil"/>
          <w:right w:val="nil"/>
          <w:between w:val="nil"/>
        </w:pBdr>
        <w:ind w:left="811" w:hanging="284"/>
      </w:pPr>
      <w:r>
        <w:rPr>
          <w:rFonts w:eastAsia="Century"/>
          <w:color w:val="000000"/>
        </w:rPr>
        <w:t>「4.2 SPC側」の入力</w:t>
      </w:r>
    </w:p>
    <w:p w14:paraId="000001C8" w14:textId="77777777" w:rsidR="001F346C" w:rsidRDefault="00000000" w:rsidP="00362D58">
      <w:pPr>
        <w:pStyle w:val="af4"/>
        <w:ind w:leftChars="0" w:left="420" w:firstLine="210"/>
      </w:pPr>
      <w:r>
        <w:t>【基準金利】</w:t>
      </w:r>
    </w:p>
    <w:p w14:paraId="000001C9" w14:textId="77777777" w:rsidR="001F346C" w:rsidRDefault="00000000" w:rsidP="00650BC3">
      <w:pPr>
        <w:pStyle w:val="af4"/>
        <w:ind w:left="630" w:firstLine="210"/>
        <w:rPr>
          <w:rFonts w:eastAsia="Century"/>
        </w:rPr>
      </w:pPr>
      <w:r>
        <w:rPr>
          <w:rFonts w:ascii="ＭＳ 明朝" w:hAnsi="ＭＳ 明朝" w:cs="ＭＳ 明朝" w:hint="eastAsia"/>
        </w:rPr>
        <w:t>基準金利についてはリスクフリーレートを原則採用することとし、国債金利の事業期間と同年数の国債利回りの数値を入力することを推奨する。</w:t>
      </w:r>
    </w:p>
    <w:p w14:paraId="000001CA" w14:textId="77777777" w:rsidR="001F346C" w:rsidRDefault="00000000" w:rsidP="00650BC3">
      <w:pPr>
        <w:pStyle w:val="af4"/>
        <w:ind w:left="630" w:firstLine="210"/>
        <w:rPr>
          <w:rFonts w:eastAsia="Century"/>
        </w:rPr>
      </w:pPr>
      <w:r>
        <w:rPr>
          <w:rFonts w:ascii="ＭＳ 明朝" w:hAnsi="ＭＳ 明朝" w:cs="ＭＳ 明朝" w:hint="eastAsia"/>
        </w:rPr>
        <w:t>※参考：</w:t>
      </w:r>
    </w:p>
    <w:p w14:paraId="000001CB" w14:textId="77777777" w:rsidR="001F346C" w:rsidRDefault="00000000" w:rsidP="00650BC3">
      <w:pPr>
        <w:pStyle w:val="af4"/>
        <w:ind w:left="630" w:firstLine="210"/>
        <w:rPr>
          <w:rFonts w:eastAsia="Century"/>
          <w:color w:val="0563C1"/>
          <w:u w:val="single"/>
        </w:rPr>
      </w:pPr>
      <w:r>
        <w:rPr>
          <w:rFonts w:ascii="ＭＳ 明朝" w:hAnsi="ＭＳ 明朝" w:cs="ＭＳ 明朝" w:hint="eastAsia"/>
        </w:rPr>
        <w:t>・財務省「国債金利」</w:t>
      </w:r>
      <w:hyperlink r:id="rId27">
        <w:r>
          <w:rPr>
            <w:rFonts w:eastAsia="Century"/>
            <w:color w:val="0563C1"/>
            <w:u w:val="single"/>
          </w:rPr>
          <w:t>https://www.mof.go.jp/jgbs/reference/interest_rate/index.htm</w:t>
        </w:r>
      </w:hyperlink>
    </w:p>
    <w:p w14:paraId="000001CC" w14:textId="77777777" w:rsidR="001F346C" w:rsidRDefault="00000000" w:rsidP="00650BC3">
      <w:pPr>
        <w:pStyle w:val="af4"/>
        <w:ind w:left="630" w:firstLine="210"/>
      </w:pPr>
      <w:r>
        <w:rPr>
          <w:rFonts w:ascii="ＭＳ 明朝" w:hAnsi="ＭＳ 明朝" w:cs="ＭＳ 明朝" w:hint="eastAsia"/>
        </w:rPr>
        <w:t>近年では、</w:t>
      </w:r>
      <w:r>
        <w:rPr>
          <w:rFonts w:eastAsia="Century"/>
        </w:rPr>
        <w:t>TONA</w:t>
      </w:r>
      <w:r>
        <w:rPr>
          <w:rFonts w:ascii="ＭＳ 明朝" w:hAnsi="ＭＳ 明朝" w:cs="ＭＳ 明朝" w:hint="eastAsia"/>
        </w:rPr>
        <w:t>（無担保コールオーバーナイト物金利）を採用している事例もあるが、本マニュアルでは、国債金利の事業期間と同年数の国債利回りの数値を採用している。なお、</w:t>
      </w:r>
      <w:r>
        <w:rPr>
          <w:rFonts w:eastAsia="Century"/>
        </w:rPr>
        <w:t>TONA</w:t>
      </w:r>
      <w:r>
        <w:rPr>
          <w:rFonts w:ascii="ＭＳ 明朝" w:hAnsi="ＭＳ 明朝" w:cs="ＭＳ 明朝" w:hint="eastAsia"/>
        </w:rPr>
        <w:t>とは、</w:t>
      </w:r>
      <w:r>
        <w:rPr>
          <w:rFonts w:eastAsia="Century"/>
        </w:rPr>
        <w:t>2021</w:t>
      </w:r>
      <w:r>
        <w:rPr>
          <w:rFonts w:ascii="ＭＳ 明朝" w:hAnsi="ＭＳ 明朝" w:cs="ＭＳ 明朝" w:hint="eastAsia"/>
        </w:rPr>
        <w:t>年</w:t>
      </w:r>
      <w:r>
        <w:rPr>
          <w:rFonts w:eastAsia="Century"/>
        </w:rPr>
        <w:t>12</w:t>
      </w:r>
      <w:r>
        <w:rPr>
          <w:rFonts w:ascii="ＭＳ 明朝" w:hAnsi="ＭＳ 明朝" w:cs="ＭＳ 明朝" w:hint="eastAsia"/>
        </w:rPr>
        <w:t>月未公表停止の円</w:t>
      </w:r>
      <w:r>
        <w:rPr>
          <w:rFonts w:eastAsia="Century"/>
        </w:rPr>
        <w:t>LIBOR</w:t>
      </w:r>
      <w:r>
        <w:rPr>
          <w:rFonts w:ascii="ＭＳ 明朝" w:hAnsi="ＭＳ 明朝" w:cs="ＭＳ 明朝" w:hint="eastAsia"/>
        </w:rPr>
        <w:t>の代替指標となるリスクフリーレートとして特定されており、金融機関同士がコール市場において、担保なしで短期資金を借り、翌日には返済する取引のことを指している。</w:t>
      </w:r>
    </w:p>
    <w:p w14:paraId="000001CD" w14:textId="77777777" w:rsidR="001F346C" w:rsidRDefault="001F346C" w:rsidP="00650BC3">
      <w:pPr>
        <w:pStyle w:val="af4"/>
        <w:ind w:left="630" w:firstLine="210"/>
        <w:rPr>
          <w:rFonts w:eastAsia="Century"/>
        </w:rPr>
      </w:pPr>
    </w:p>
    <w:p w14:paraId="000001CE" w14:textId="77777777" w:rsidR="001F346C" w:rsidRDefault="00000000" w:rsidP="00362D58">
      <w:pPr>
        <w:pStyle w:val="af4"/>
        <w:ind w:leftChars="0" w:left="420" w:firstLine="210"/>
      </w:pPr>
      <w:r>
        <w:t>【スプレッド】</w:t>
      </w:r>
    </w:p>
    <w:p w14:paraId="000001CF" w14:textId="36B9E457" w:rsidR="001F346C" w:rsidRDefault="00000000" w:rsidP="00650BC3">
      <w:pPr>
        <w:pStyle w:val="af4"/>
        <w:ind w:left="630" w:firstLine="210"/>
        <w:rPr>
          <w:rFonts w:eastAsia="Century"/>
        </w:rPr>
      </w:pPr>
      <w:bookmarkStart w:id="15" w:name="_heading=h.yy6ou7hh1trm" w:colFirst="0" w:colLast="0"/>
      <w:bookmarkEnd w:id="15"/>
      <w:r>
        <w:rPr>
          <w:rFonts w:ascii="ＭＳ 明朝" w:hAnsi="ＭＳ 明朝" w:cs="ＭＳ 明朝" w:hint="eastAsia"/>
        </w:rPr>
        <w:t>当該事業の蓋然性と</w:t>
      </w:r>
      <w:r>
        <w:rPr>
          <w:rFonts w:eastAsia="Century"/>
        </w:rPr>
        <w:t>SPC</w:t>
      </w:r>
      <w:r>
        <w:rPr>
          <w:rFonts w:ascii="ＭＳ 明朝" w:hAnsi="ＭＳ 明朝" w:cs="ＭＳ 明朝" w:hint="eastAsia"/>
        </w:rPr>
        <w:t>に発生し得るリスク、</w:t>
      </w:r>
      <w:r>
        <w:rPr>
          <w:rFonts w:eastAsia="Century"/>
        </w:rPr>
        <w:t>SPC</w:t>
      </w:r>
      <w:r>
        <w:rPr>
          <w:rFonts w:ascii="ＭＳ 明朝" w:hAnsi="ＭＳ 明朝" w:cs="ＭＳ 明朝" w:hint="eastAsia"/>
        </w:rPr>
        <w:t>への出資の信用力等を総合的に勘案して、資金調達を行う金融機関によって決定される。本フォーマットでは、過去実績を考慮の上、手数料や劣後借入に係る金利差分も勘案し</w:t>
      </w:r>
      <w:r>
        <w:rPr>
          <w:rFonts w:eastAsia="Century"/>
        </w:rPr>
        <w:t>1.000</w:t>
      </w:r>
      <w:r>
        <w:rPr>
          <w:rFonts w:ascii="ＭＳ 明朝" w:hAnsi="ＭＳ 明朝" w:cs="ＭＳ 明朝" w:hint="eastAsia"/>
        </w:rPr>
        <w:t>％を設定している。ただし、金融機関等と相談の上、スプレッドの設定を推奨する。</w:t>
      </w:r>
    </w:p>
    <w:p w14:paraId="000001D1" w14:textId="19746523" w:rsidR="00362D58" w:rsidRDefault="00362D58">
      <w:pPr>
        <w:widowControl/>
        <w:jc w:val="left"/>
      </w:pPr>
      <w:r>
        <w:br w:type="page"/>
      </w:r>
    </w:p>
    <w:p w14:paraId="000001D3" w14:textId="19B0816B" w:rsidR="001F346C" w:rsidRPr="00362D58" w:rsidRDefault="00650BC3">
      <w:pPr>
        <w:numPr>
          <w:ilvl w:val="0"/>
          <w:numId w:val="24"/>
        </w:numPr>
        <w:pBdr>
          <w:top w:val="nil"/>
          <w:left w:val="nil"/>
          <w:bottom w:val="nil"/>
          <w:right w:val="nil"/>
          <w:between w:val="nil"/>
        </w:pBdr>
        <w:jc w:val="left"/>
        <w:rPr>
          <w:b/>
          <w:bCs/>
        </w:rPr>
      </w:pPr>
      <w:r w:rsidRPr="00362D58">
        <w:rPr>
          <w:rFonts w:eastAsia="Century"/>
          <w:b/>
          <w:bCs/>
          <w:noProof/>
          <w:color w:val="000000"/>
        </w:rPr>
        <w:lastRenderedPageBreak/>
        <mc:AlternateContent>
          <mc:Choice Requires="wpg">
            <w:drawing>
              <wp:anchor distT="0" distB="0" distL="114300" distR="114300" simplePos="0" relativeHeight="251799552" behindDoc="0" locked="0" layoutInCell="1" allowOverlap="1" wp14:anchorId="23619753" wp14:editId="5F048EA9">
                <wp:simplePos x="0" y="0"/>
                <wp:positionH relativeFrom="column">
                  <wp:posOffset>266700</wp:posOffset>
                </wp:positionH>
                <wp:positionV relativeFrom="paragraph">
                  <wp:posOffset>170180</wp:posOffset>
                </wp:positionV>
                <wp:extent cx="5633720" cy="4143375"/>
                <wp:effectExtent l="0" t="0" r="5080" b="0"/>
                <wp:wrapNone/>
                <wp:docPr id="402299045" name="グループ化 12"/>
                <wp:cNvGraphicFramePr/>
                <a:graphic xmlns:a="http://schemas.openxmlformats.org/drawingml/2006/main">
                  <a:graphicData uri="http://schemas.microsoft.com/office/word/2010/wordprocessingGroup">
                    <wpg:wgp>
                      <wpg:cNvGrpSpPr/>
                      <wpg:grpSpPr>
                        <a:xfrm>
                          <a:off x="0" y="0"/>
                          <a:ext cx="5633720" cy="4143375"/>
                          <a:chOff x="0" y="0"/>
                          <a:chExt cx="5633720" cy="4143375"/>
                        </a:xfrm>
                      </wpg:grpSpPr>
                      <wpg:grpSp>
                        <wpg:cNvPr id="2122670723" name="グループ化 2122670723"/>
                        <wpg:cNvGrpSpPr/>
                        <wpg:grpSpPr>
                          <a:xfrm>
                            <a:off x="0" y="0"/>
                            <a:ext cx="5633720" cy="4143375"/>
                            <a:chOff x="2529125" y="1708300"/>
                            <a:chExt cx="5633750" cy="4143400"/>
                          </a:xfrm>
                        </wpg:grpSpPr>
                        <wpg:grpSp>
                          <wpg:cNvPr id="1440322154" name="グループ化 1440322154"/>
                          <wpg:cNvGrpSpPr/>
                          <wpg:grpSpPr>
                            <a:xfrm>
                              <a:off x="2529140" y="1708313"/>
                              <a:ext cx="5633720" cy="4143375"/>
                              <a:chOff x="0" y="0"/>
                              <a:chExt cx="5633720" cy="4143375"/>
                            </a:xfrm>
                          </wpg:grpSpPr>
                          <wps:wsp>
                            <wps:cNvPr id="730161391" name="正方形/長方形 730161391"/>
                            <wps:cNvSpPr/>
                            <wps:spPr>
                              <a:xfrm>
                                <a:off x="0" y="0"/>
                                <a:ext cx="5633700" cy="4143375"/>
                              </a:xfrm>
                              <a:prstGeom prst="rect">
                                <a:avLst/>
                              </a:prstGeom>
                              <a:noFill/>
                              <a:ln>
                                <a:noFill/>
                              </a:ln>
                            </wps:spPr>
                            <wps:txbx>
                              <w:txbxContent>
                                <w:p w14:paraId="38E19423"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6" name="Shape 126"/>
                              <pic:cNvPicPr preferRelativeResize="0"/>
                            </pic:nvPicPr>
                            <pic:blipFill rotWithShape="1">
                              <a:blip r:embed="rId28">
                                <a:alphaModFix/>
                              </a:blip>
                              <a:srcRect/>
                              <a:stretch/>
                            </pic:blipFill>
                            <pic:spPr>
                              <a:xfrm>
                                <a:off x="0" y="0"/>
                                <a:ext cx="5633720" cy="4143375"/>
                              </a:xfrm>
                              <a:prstGeom prst="rect">
                                <a:avLst/>
                              </a:prstGeom>
                              <a:noFill/>
                              <a:ln>
                                <a:noFill/>
                              </a:ln>
                            </pic:spPr>
                          </pic:pic>
                          <wps:wsp>
                            <wps:cNvPr id="475682375" name="正方形/長方形 475682375"/>
                            <wps:cNvSpPr/>
                            <wps:spPr>
                              <a:xfrm>
                                <a:off x="2819400" y="361950"/>
                                <a:ext cx="284480" cy="301625"/>
                              </a:xfrm>
                              <a:prstGeom prst="rect">
                                <a:avLst/>
                              </a:prstGeom>
                              <a:noFill/>
                              <a:ln>
                                <a:noFill/>
                              </a:ln>
                            </wps:spPr>
                            <wps:txbx>
                              <w:txbxContent>
                                <w:p w14:paraId="31F0B39E" w14:textId="77777777" w:rsidR="001F346C" w:rsidRDefault="001F346C">
                                  <w:pPr>
                                    <w:ind w:left="200"/>
                                    <w:textDirection w:val="btLr"/>
                                  </w:pPr>
                                </w:p>
                              </w:txbxContent>
                            </wps:txbx>
                            <wps:bodyPr spcFirstLastPara="1" wrap="square" lIns="91425" tIns="45700" rIns="91425" bIns="45700" anchor="t" anchorCtr="0">
                              <a:noAutofit/>
                            </wps:bodyPr>
                          </wps:wsp>
                          <wps:wsp>
                            <wps:cNvPr id="1338744470" name="正方形/長方形 1338744470"/>
                            <wps:cNvSpPr/>
                            <wps:spPr>
                              <a:xfrm>
                                <a:off x="2828925" y="647700"/>
                                <a:ext cx="301625" cy="318770"/>
                              </a:xfrm>
                              <a:prstGeom prst="rect">
                                <a:avLst/>
                              </a:prstGeom>
                              <a:noFill/>
                              <a:ln>
                                <a:noFill/>
                              </a:ln>
                            </wps:spPr>
                            <wps:txbx>
                              <w:txbxContent>
                                <w:p w14:paraId="1CC3E109" w14:textId="77777777" w:rsidR="001F346C" w:rsidRDefault="00000000">
                                  <w:pPr>
                                    <w:textDirection w:val="btLr"/>
                                  </w:pPr>
                                  <w:r>
                                    <w:rPr>
                                      <w:rFonts w:eastAsia="Century"/>
                                      <w:color w:val="000000"/>
                                    </w:rPr>
                                    <w:t>②</w:t>
                                  </w:r>
                                </w:p>
                              </w:txbxContent>
                            </wps:txbx>
                            <wps:bodyPr spcFirstLastPara="1" wrap="square" lIns="91425" tIns="45700" rIns="91425" bIns="45700" anchor="t" anchorCtr="0">
                              <a:noAutofit/>
                            </wps:bodyPr>
                          </wps:wsp>
                          <wps:wsp>
                            <wps:cNvPr id="901566538" name="正方形/長方形 901566538"/>
                            <wps:cNvSpPr/>
                            <wps:spPr>
                              <a:xfrm>
                                <a:off x="2809875" y="1295400"/>
                                <a:ext cx="292735" cy="318770"/>
                              </a:xfrm>
                              <a:prstGeom prst="rect">
                                <a:avLst/>
                              </a:prstGeom>
                              <a:noFill/>
                              <a:ln>
                                <a:noFill/>
                              </a:ln>
                            </wps:spPr>
                            <wps:txbx>
                              <w:txbxContent>
                                <w:p w14:paraId="786883A2" w14:textId="77777777" w:rsidR="001F346C" w:rsidRDefault="00000000">
                                  <w:pPr>
                                    <w:textDirection w:val="btLr"/>
                                  </w:pPr>
                                  <w:r>
                                    <w:rPr>
                                      <w:rFonts w:eastAsia="Century"/>
                                      <w:color w:val="000000"/>
                                    </w:rPr>
                                    <w:t>③</w:t>
                                  </w:r>
                                </w:p>
                              </w:txbxContent>
                            </wps:txbx>
                            <wps:bodyPr spcFirstLastPara="1" wrap="square" lIns="91425" tIns="45700" rIns="91425" bIns="45700" anchor="t" anchorCtr="0">
                              <a:noAutofit/>
                            </wps:bodyPr>
                          </wps:wsp>
                          <wps:wsp>
                            <wps:cNvPr id="1197190068" name="正方形/長方形 1197190068"/>
                            <wps:cNvSpPr/>
                            <wps:spPr>
                              <a:xfrm>
                                <a:off x="2828925" y="1685925"/>
                                <a:ext cx="327660" cy="310515"/>
                              </a:xfrm>
                              <a:prstGeom prst="rect">
                                <a:avLst/>
                              </a:prstGeom>
                              <a:noFill/>
                              <a:ln>
                                <a:noFill/>
                              </a:ln>
                            </wps:spPr>
                            <wps:txbx>
                              <w:txbxContent>
                                <w:p w14:paraId="5AE4BEAB" w14:textId="77777777" w:rsidR="001F346C" w:rsidRDefault="00000000">
                                  <w:pPr>
                                    <w:textDirection w:val="btLr"/>
                                  </w:pPr>
                                  <w:r>
                                    <w:rPr>
                                      <w:rFonts w:eastAsia="Century"/>
                                      <w:color w:val="000000"/>
                                    </w:rPr>
                                    <w:t>④</w:t>
                                  </w:r>
                                </w:p>
                              </w:txbxContent>
                            </wps:txbx>
                            <wps:bodyPr spcFirstLastPara="1" wrap="square" lIns="91425" tIns="45700" rIns="91425" bIns="45700" anchor="t" anchorCtr="0">
                              <a:noAutofit/>
                            </wps:bodyPr>
                          </wps:wsp>
                          <wps:wsp>
                            <wps:cNvPr id="851434475" name="正方形/長方形 851434475"/>
                            <wps:cNvSpPr/>
                            <wps:spPr>
                              <a:xfrm>
                                <a:off x="2819400" y="2057400"/>
                                <a:ext cx="318770" cy="310515"/>
                              </a:xfrm>
                              <a:prstGeom prst="rect">
                                <a:avLst/>
                              </a:prstGeom>
                              <a:noFill/>
                              <a:ln>
                                <a:noFill/>
                              </a:ln>
                            </wps:spPr>
                            <wps:txbx>
                              <w:txbxContent>
                                <w:p w14:paraId="0F71587A" w14:textId="77777777" w:rsidR="001F346C" w:rsidRDefault="00000000">
                                  <w:pPr>
                                    <w:textDirection w:val="btLr"/>
                                  </w:pPr>
                                  <w:r>
                                    <w:rPr>
                                      <w:rFonts w:eastAsia="Century"/>
                                      <w:color w:val="000000"/>
                                    </w:rPr>
                                    <w:t>⑤</w:t>
                                  </w:r>
                                </w:p>
                              </w:txbxContent>
                            </wps:txbx>
                            <wps:bodyPr spcFirstLastPara="1" wrap="square" lIns="91425" tIns="45700" rIns="91425" bIns="45700" anchor="t" anchorCtr="0">
                              <a:noAutofit/>
                            </wps:bodyPr>
                          </wps:wsp>
                          <wps:wsp>
                            <wps:cNvPr id="874297738" name="正方形/長方形 874297738"/>
                            <wps:cNvSpPr/>
                            <wps:spPr>
                              <a:xfrm>
                                <a:off x="2809875" y="2686050"/>
                                <a:ext cx="292735" cy="318770"/>
                              </a:xfrm>
                              <a:prstGeom prst="rect">
                                <a:avLst/>
                              </a:prstGeom>
                              <a:noFill/>
                              <a:ln>
                                <a:noFill/>
                              </a:ln>
                            </wps:spPr>
                            <wps:txbx>
                              <w:txbxContent>
                                <w:p w14:paraId="6BB0AA2E" w14:textId="77777777" w:rsidR="001F346C" w:rsidRDefault="00000000">
                                  <w:pPr>
                                    <w:textDirection w:val="btLr"/>
                                  </w:pPr>
                                  <w:r>
                                    <w:rPr>
                                      <w:rFonts w:eastAsia="Century"/>
                                      <w:color w:val="000000"/>
                                    </w:rPr>
                                    <w:t>⑥</w:t>
                                  </w:r>
                                </w:p>
                              </w:txbxContent>
                            </wps:txbx>
                            <wps:bodyPr spcFirstLastPara="1" wrap="square" lIns="91425" tIns="45700" rIns="91425" bIns="45700" anchor="t" anchorCtr="0">
                              <a:noAutofit/>
                            </wps:bodyPr>
                          </wps:wsp>
                          <wps:wsp>
                            <wps:cNvPr id="542731490" name="正方形/長方形 542731490"/>
                            <wps:cNvSpPr/>
                            <wps:spPr>
                              <a:xfrm>
                                <a:off x="2819400" y="3057525"/>
                                <a:ext cx="318770" cy="301625"/>
                              </a:xfrm>
                              <a:prstGeom prst="rect">
                                <a:avLst/>
                              </a:prstGeom>
                              <a:noFill/>
                              <a:ln>
                                <a:noFill/>
                              </a:ln>
                            </wps:spPr>
                            <wps:txbx>
                              <w:txbxContent>
                                <w:p w14:paraId="17DA5633" w14:textId="77777777" w:rsidR="001F346C" w:rsidRDefault="00000000">
                                  <w:pPr>
                                    <w:textDirection w:val="btLr"/>
                                  </w:pPr>
                                  <w:r>
                                    <w:rPr>
                                      <w:rFonts w:eastAsia="Century"/>
                                      <w:color w:val="000000"/>
                                    </w:rPr>
                                    <w:t>⑦</w:t>
                                  </w:r>
                                </w:p>
                              </w:txbxContent>
                            </wps:txbx>
                            <wps:bodyPr spcFirstLastPara="1" wrap="square" lIns="91425" tIns="45700" rIns="91425" bIns="45700" anchor="t" anchorCtr="0">
                              <a:noAutofit/>
                            </wps:bodyPr>
                          </wps:wsp>
                          <wps:wsp>
                            <wps:cNvPr id="359083361" name="正方形/長方形 359083361"/>
                            <wps:cNvSpPr/>
                            <wps:spPr>
                              <a:xfrm>
                                <a:off x="2819400" y="3438525"/>
                                <a:ext cx="387985" cy="335915"/>
                              </a:xfrm>
                              <a:prstGeom prst="rect">
                                <a:avLst/>
                              </a:prstGeom>
                              <a:noFill/>
                              <a:ln>
                                <a:noFill/>
                              </a:ln>
                            </wps:spPr>
                            <wps:txbx>
                              <w:txbxContent>
                                <w:p w14:paraId="7724BBBB" w14:textId="77777777" w:rsidR="001F346C" w:rsidRDefault="00000000">
                                  <w:pPr>
                                    <w:textDirection w:val="btLr"/>
                                  </w:pPr>
                                  <w:r>
                                    <w:rPr>
                                      <w:rFonts w:eastAsia="Century"/>
                                      <w:color w:val="000000"/>
                                    </w:rPr>
                                    <w:t>⑧</w:t>
                                  </w:r>
                                </w:p>
                              </w:txbxContent>
                            </wps:txbx>
                            <wps:bodyPr spcFirstLastPara="1" wrap="square" lIns="91425" tIns="45700" rIns="91425" bIns="45700" anchor="t" anchorCtr="0">
                              <a:noAutofit/>
                            </wps:bodyPr>
                          </wps:wsp>
                          <wps:wsp>
                            <wps:cNvPr id="2135543728" name="左中かっこ 2135543728"/>
                            <wps:cNvSpPr/>
                            <wps:spPr>
                              <a:xfrm>
                                <a:off x="3067050" y="1285875"/>
                                <a:ext cx="200025" cy="3333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608DBE91" w14:textId="77777777" w:rsidR="001F346C" w:rsidRDefault="001F346C">
                                  <w:pPr>
                                    <w:jc w:val="center"/>
                                    <w:textDirection w:val="btLr"/>
                                  </w:pPr>
                                </w:p>
                              </w:txbxContent>
                            </wps:txbx>
                            <wps:bodyPr spcFirstLastPara="1" wrap="square" lIns="91425" tIns="45700" rIns="91425" bIns="45700" anchor="ctr" anchorCtr="0">
                              <a:noAutofit/>
                            </wps:bodyPr>
                          </wps:wsp>
                          <wps:wsp>
                            <wps:cNvPr id="1472636814" name="左中かっこ 1472636814"/>
                            <wps:cNvSpPr/>
                            <wps:spPr>
                              <a:xfrm>
                                <a:off x="3067050" y="1666875"/>
                                <a:ext cx="200025" cy="3333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729E4933" w14:textId="77777777" w:rsidR="001F346C" w:rsidRDefault="001F346C">
                                  <w:pPr>
                                    <w:jc w:val="center"/>
                                    <w:textDirection w:val="btLr"/>
                                  </w:pPr>
                                </w:p>
                              </w:txbxContent>
                            </wps:txbx>
                            <wps:bodyPr spcFirstLastPara="1" wrap="square" lIns="91425" tIns="45700" rIns="91425" bIns="45700" anchor="ctr" anchorCtr="0">
                              <a:noAutofit/>
                            </wps:bodyPr>
                          </wps:wsp>
                          <wps:wsp>
                            <wps:cNvPr id="1714822218" name="左中かっこ 1714822218"/>
                            <wps:cNvSpPr/>
                            <wps:spPr>
                              <a:xfrm>
                                <a:off x="3057525" y="2657475"/>
                                <a:ext cx="200025" cy="3333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0A2B1417" w14:textId="77777777" w:rsidR="001F346C" w:rsidRDefault="001F346C">
                                  <w:pPr>
                                    <w:jc w:val="center"/>
                                    <w:textDirection w:val="btLr"/>
                                  </w:pPr>
                                </w:p>
                              </w:txbxContent>
                            </wps:txbx>
                            <wps:bodyPr spcFirstLastPara="1" wrap="square" lIns="91425" tIns="45700" rIns="91425" bIns="45700" anchor="ctr" anchorCtr="0">
                              <a:noAutofit/>
                            </wps:bodyPr>
                          </wps:wsp>
                          <wps:wsp>
                            <wps:cNvPr id="436468366" name="左中かっこ 436468366"/>
                            <wps:cNvSpPr/>
                            <wps:spPr>
                              <a:xfrm>
                                <a:off x="3076575" y="3048000"/>
                                <a:ext cx="200025" cy="3333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665E1703" w14:textId="77777777" w:rsidR="001F346C" w:rsidRDefault="001F346C">
                                  <w:pPr>
                                    <w:jc w:val="center"/>
                                    <w:textDirection w:val="btLr"/>
                                  </w:pPr>
                                </w:p>
                              </w:txbxContent>
                            </wps:txbx>
                            <wps:bodyPr spcFirstLastPara="1" wrap="square" lIns="91425" tIns="45700" rIns="91425" bIns="45700" anchor="ctr" anchorCtr="0">
                              <a:noAutofit/>
                            </wps:bodyPr>
                          </wps:wsp>
                          <wps:wsp>
                            <wps:cNvPr id="24809560" name="左中かっこ 24809560"/>
                            <wps:cNvSpPr/>
                            <wps:spPr>
                              <a:xfrm>
                                <a:off x="3114675" y="3438525"/>
                                <a:ext cx="152400" cy="2952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162F843D" w14:textId="77777777" w:rsidR="001F346C" w:rsidRDefault="001F346C">
                                  <w:pPr>
                                    <w:jc w:val="center"/>
                                    <w:textDirection w:val="btLr"/>
                                  </w:pPr>
                                </w:p>
                              </w:txbxContent>
                            </wps:txbx>
                            <wps:bodyPr spcFirstLastPara="1" wrap="square" lIns="91425" tIns="45700" rIns="91425" bIns="45700" anchor="ctr" anchorCtr="0">
                              <a:noAutofit/>
                            </wps:bodyPr>
                          </wps:wsp>
                        </wpg:grpSp>
                      </wpg:grpSp>
                      <wps:wsp>
                        <wps:cNvPr id="1857179663" name="正方形/長方形 1"/>
                        <wps:cNvSpPr/>
                        <wps:spPr>
                          <a:xfrm>
                            <a:off x="2838450" y="361950"/>
                            <a:ext cx="301623" cy="318768"/>
                          </a:xfrm>
                          <a:prstGeom prst="rect">
                            <a:avLst/>
                          </a:prstGeom>
                          <a:noFill/>
                          <a:ln>
                            <a:noFill/>
                          </a:ln>
                        </wps:spPr>
                        <wps:txbx>
                          <w:txbxContent>
                            <w:p w14:paraId="05FDA40C" w14:textId="1C66609F" w:rsidR="00650BC3" w:rsidRPr="00650BC3" w:rsidRDefault="00650BC3" w:rsidP="00650BC3">
                              <w:pPr>
                                <w:textDirection w:val="btLr"/>
                                <w:rPr>
                                  <w:rFonts w:ascii="ＭＳ 明朝" w:hAnsi="ＭＳ 明朝" w:cs="ＭＳ 明朝"/>
                                </w:rPr>
                              </w:pPr>
                              <w:r>
                                <w:rPr>
                                  <w:rFonts w:ascii="ＭＳ 明朝" w:hAnsi="ＭＳ 明朝" w:cs="ＭＳ 明朝" w:hint="eastAsia"/>
                                  <w:color w:val="000000"/>
                                </w:rPr>
                                <w:t>①</w:t>
                              </w:r>
                            </w:p>
                          </w:txbxContent>
                        </wps:txbx>
                        <wps:bodyPr spcFirstLastPara="1" wrap="square" lIns="91425" tIns="45700" rIns="91425" bIns="45700" anchor="t" anchorCtr="0">
                          <a:noAutofit/>
                        </wps:bodyPr>
                      </wps:wsp>
                    </wpg:wgp>
                  </a:graphicData>
                </a:graphic>
              </wp:anchor>
            </w:drawing>
          </mc:Choice>
          <mc:Fallback>
            <w:pict>
              <v:group w14:anchorId="23619753" id="グループ化 12" o:spid="_x0000_s1069" style="position:absolute;left:0;text-align:left;margin-left:21pt;margin-top:13.4pt;width:443.6pt;height:326.25pt;z-index:251799552" coordsize="56337,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">
                <v:group id="グループ化 2122670723" o:spid="_x0000_s1070" style="position:absolute;width:56337;height:41433" coordorigin="25291,17083" coordsize="56337,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">
                  <v:group id="グループ化 1440322154" o:spid="_x0000_s1071" style="position:absolute;left:25291;top:17083;width:56337;height:41433" coordsize="56337,4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">
                    <v:rect id="正方形/長方形 730161391" o:spid="_x0000_s1072" style="position:absolute;width:56337;height:41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" filled="f" stroked="f">
                      <v:textbox inset="2.53958mm,2.53958mm,2.53958mm,2.53958mm">
                        <w:txbxContent>
                          <w:p w14:paraId="38E19423" w14:textId="77777777" w:rsidR="001F346C" w:rsidRDefault="001F346C">
                            <w:pPr>
                              <w:jc w:val="left"/>
                              <w:textDirection w:val="btLr"/>
                            </w:pPr>
                          </w:p>
                        </w:txbxContent>
                      </v:textbox>
                    </v:rect>
                    <v:shape id="Shape 126" o:spid="_x0000_s1073" type="#_x0000_t75" style="position:absolute;width:56337;height:414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">
                      <v:imagedata r:id="rId29" o:title=""/>
                    </v:shape>
                    <v:rect id="正方形/長方形 475682375" o:spid="_x0000_s1074" style="position:absolute;left:28194;top:3619;width:2844;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" filled="f" stroked="f">
                      <v:textbox inset="2.53958mm,1.2694mm,2.53958mm,1.2694mm">
                        <w:txbxContent>
                          <w:p w14:paraId="31F0B39E" w14:textId="77777777" w:rsidR="001F346C" w:rsidRDefault="001F346C">
                            <w:pPr>
                              <w:ind w:left="200"/>
                              <w:textDirection w:val="btLr"/>
                            </w:pPr>
                          </w:p>
                        </w:txbxContent>
                      </v:textbox>
                    </v:rect>
                    <v:rect id="正方形/長方形 1338744470" o:spid="_x0000_s1075" style="position:absolute;left:28289;top:6477;width:3016;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" filled="f" stroked="f">
                      <v:textbox inset="2.53958mm,1.2694mm,2.53958mm,1.2694mm">
                        <w:txbxContent>
                          <w:p w14:paraId="1CC3E109" w14:textId="77777777" w:rsidR="001F346C" w:rsidRDefault="00000000">
                            <w:pPr>
                              <w:textDirection w:val="btLr"/>
                            </w:pPr>
                            <w:r>
                              <w:rPr>
                                <w:rFonts w:eastAsia="Century"/>
                                <w:color w:val="000000"/>
                              </w:rPr>
                              <w:t>②</w:t>
                            </w:r>
                          </w:p>
                        </w:txbxContent>
                      </v:textbox>
                    </v:rect>
                    <v:rect id="正方形/長方形 901566538" o:spid="_x0000_s1076" style="position:absolute;left:28098;top:12954;width:2928;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" filled="f" stroked="f">
                      <v:textbox inset="2.53958mm,1.2694mm,2.53958mm,1.2694mm">
                        <w:txbxContent>
                          <w:p w14:paraId="786883A2" w14:textId="77777777" w:rsidR="001F346C" w:rsidRDefault="00000000">
                            <w:pPr>
                              <w:textDirection w:val="btLr"/>
                            </w:pPr>
                            <w:r>
                              <w:rPr>
                                <w:rFonts w:eastAsia="Century"/>
                                <w:color w:val="000000"/>
                              </w:rPr>
                              <w:t>③</w:t>
                            </w:r>
                          </w:p>
                        </w:txbxContent>
                      </v:textbox>
                    </v:rect>
                    <v:rect id="正方形/長方形 1197190068" o:spid="_x0000_s1077" style="position:absolute;left:28289;top:16859;width:3276;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" filled="f" stroked="f">
                      <v:textbox inset="2.53958mm,1.2694mm,2.53958mm,1.2694mm">
                        <w:txbxContent>
                          <w:p w14:paraId="5AE4BEAB" w14:textId="77777777" w:rsidR="001F346C" w:rsidRDefault="00000000">
                            <w:pPr>
                              <w:textDirection w:val="btLr"/>
                            </w:pPr>
                            <w:r>
                              <w:rPr>
                                <w:rFonts w:eastAsia="Century"/>
                                <w:color w:val="000000"/>
                              </w:rPr>
                              <w:t>④</w:t>
                            </w:r>
                          </w:p>
                        </w:txbxContent>
                      </v:textbox>
                    </v:rect>
                    <v:rect id="正方形/長方形 851434475" o:spid="_x0000_s1078" style="position:absolute;left:28194;top:20574;width:3187;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" filled="f" stroked="f">
                      <v:textbox inset="2.53958mm,1.2694mm,2.53958mm,1.2694mm">
                        <w:txbxContent>
                          <w:p w14:paraId="0F71587A" w14:textId="77777777" w:rsidR="001F346C" w:rsidRDefault="00000000">
                            <w:pPr>
                              <w:textDirection w:val="btLr"/>
                            </w:pPr>
                            <w:r>
                              <w:rPr>
                                <w:rFonts w:eastAsia="Century"/>
                                <w:color w:val="000000"/>
                              </w:rPr>
                              <w:t>⑤</w:t>
                            </w:r>
                          </w:p>
                        </w:txbxContent>
                      </v:textbox>
                    </v:rect>
                    <v:rect id="正方形/長方形 874297738" o:spid="_x0000_s1079" style="position:absolute;left:28098;top:26860;width:2928;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" filled="f" stroked="f">
                      <v:textbox inset="2.53958mm,1.2694mm,2.53958mm,1.2694mm">
                        <w:txbxContent>
                          <w:p w14:paraId="6BB0AA2E" w14:textId="77777777" w:rsidR="001F346C" w:rsidRDefault="00000000">
                            <w:pPr>
                              <w:textDirection w:val="btLr"/>
                            </w:pPr>
                            <w:r>
                              <w:rPr>
                                <w:rFonts w:eastAsia="Century"/>
                                <w:color w:val="000000"/>
                              </w:rPr>
                              <w:t>⑥</w:t>
                            </w:r>
                          </w:p>
                        </w:txbxContent>
                      </v:textbox>
                    </v:rect>
                    <v:rect id="正方形/長方形 542731490" o:spid="_x0000_s1080" style="position:absolute;left:28194;top:30575;width:3187;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" filled="f" stroked="f">
                      <v:textbox inset="2.53958mm,1.2694mm,2.53958mm,1.2694mm">
                        <w:txbxContent>
                          <w:p w14:paraId="17DA5633" w14:textId="77777777" w:rsidR="001F346C" w:rsidRDefault="00000000">
                            <w:pPr>
                              <w:textDirection w:val="btLr"/>
                            </w:pPr>
                            <w:r>
                              <w:rPr>
                                <w:rFonts w:eastAsia="Century"/>
                                <w:color w:val="000000"/>
                              </w:rPr>
                              <w:t>⑦</w:t>
                            </w:r>
                          </w:p>
                        </w:txbxContent>
                      </v:textbox>
                    </v:rect>
                    <v:rect id="正方形/長方形 359083361" o:spid="_x0000_s1081" style="position:absolute;left:28194;top:34385;width:3879;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" filled="f" stroked="f">
                      <v:textbox inset="2.53958mm,1.2694mm,2.53958mm,1.2694mm">
                        <w:txbxContent>
                          <w:p w14:paraId="7724BBBB" w14:textId="77777777" w:rsidR="001F346C" w:rsidRDefault="00000000">
                            <w:pPr>
                              <w:textDirection w:val="btLr"/>
                            </w:pPr>
                            <w:r>
                              <w:rPr>
                                <w:rFonts w:eastAsia="Century"/>
                                <w:color w:val="000000"/>
                              </w:rPr>
                              <w:t>⑧</w:t>
                            </w:r>
                          </w:p>
                        </w:txbxContent>
                      </v:textbox>
                    </v:rect>
                    <v:shape id="左中かっこ 2135543728" o:spid="_x0000_s1082" type="#_x0000_t87" style="position:absolute;left:30670;top:12858;width:2000;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" adj="1080" strokecolor="#70ad47 [3209]" strokeweight="2.25pt">
                      <v:stroke startarrowwidth="narrow" startarrowlength="short" endarrowwidth="narrow" endarrowlength="short" joinstyle="miter"/>
                      <v:textbox inset="2.53958mm,1.2694mm,2.53958mm,1.2694mm">
                        <w:txbxContent>
                          <w:p w14:paraId="608DBE91" w14:textId="77777777" w:rsidR="001F346C" w:rsidRDefault="001F346C">
                            <w:pPr>
                              <w:jc w:val="center"/>
                              <w:textDirection w:val="btLr"/>
                            </w:pPr>
                          </w:p>
                        </w:txbxContent>
                      </v:textbox>
                    </v:shape>
                    <v:shape id="左中かっこ 1472636814" o:spid="_x0000_s1083" type="#_x0000_t87" style="position:absolute;left:30670;top:16668;width:2000;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" adj="1080" strokecolor="#70ad47 [3209]" strokeweight="2.25pt">
                      <v:stroke startarrowwidth="narrow" startarrowlength="short" endarrowwidth="narrow" endarrowlength="short" joinstyle="miter"/>
                      <v:textbox inset="2.53958mm,1.2694mm,2.53958mm,1.2694mm">
                        <w:txbxContent>
                          <w:p w14:paraId="729E4933" w14:textId="77777777" w:rsidR="001F346C" w:rsidRDefault="001F346C">
                            <w:pPr>
                              <w:jc w:val="center"/>
                              <w:textDirection w:val="btLr"/>
                            </w:pPr>
                          </w:p>
                        </w:txbxContent>
                      </v:textbox>
                    </v:shape>
                    <v:shape id="左中かっこ 1714822218" o:spid="_x0000_s1084" type="#_x0000_t87" style="position:absolute;left:30575;top:26574;width:2000;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" adj="1080" strokecolor="#70ad47 [3209]" strokeweight="2.25pt">
                      <v:stroke startarrowwidth="narrow" startarrowlength="short" endarrowwidth="narrow" endarrowlength="short" joinstyle="miter"/>
                      <v:textbox inset="2.53958mm,1.2694mm,2.53958mm,1.2694mm">
                        <w:txbxContent>
                          <w:p w14:paraId="0A2B1417" w14:textId="77777777" w:rsidR="001F346C" w:rsidRDefault="001F346C">
                            <w:pPr>
                              <w:jc w:val="center"/>
                              <w:textDirection w:val="btLr"/>
                            </w:pPr>
                          </w:p>
                        </w:txbxContent>
                      </v:textbox>
                    </v:shape>
                    <v:shape id="左中かっこ 436468366" o:spid="_x0000_s1085" type="#_x0000_t87" style="position:absolute;left:30765;top:30480;width:2001;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" adj="1080" strokecolor="#70ad47 [3209]" strokeweight="2.25pt">
                      <v:stroke startarrowwidth="narrow" startarrowlength="short" endarrowwidth="narrow" endarrowlength="short" joinstyle="miter"/>
                      <v:textbox inset="2.53958mm,1.2694mm,2.53958mm,1.2694mm">
                        <w:txbxContent>
                          <w:p w14:paraId="665E1703" w14:textId="77777777" w:rsidR="001F346C" w:rsidRDefault="001F346C">
                            <w:pPr>
                              <w:jc w:val="center"/>
                              <w:textDirection w:val="btLr"/>
                            </w:pPr>
                          </w:p>
                        </w:txbxContent>
                      </v:textbox>
                    </v:shape>
                    <v:shape id="左中かっこ 24809560" o:spid="_x0000_s1086" type="#_x0000_t87" style="position:absolute;left:31146;top:34385;width:152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" adj="929" strokecolor="#70ad47 [3209]" strokeweight="2.25pt">
                      <v:stroke startarrowwidth="narrow" startarrowlength="short" endarrowwidth="narrow" endarrowlength="short" joinstyle="miter"/>
                      <v:textbox inset="2.53958mm,1.2694mm,2.53958mm,1.2694mm">
                        <w:txbxContent>
                          <w:p w14:paraId="162F843D" w14:textId="77777777" w:rsidR="001F346C" w:rsidRDefault="001F346C">
                            <w:pPr>
                              <w:jc w:val="center"/>
                              <w:textDirection w:val="btLr"/>
                            </w:pPr>
                          </w:p>
                        </w:txbxContent>
                      </v:textbox>
                    </v:shape>
                  </v:group>
                </v:group>
                <v:rect id="_x0000_s1087" style="position:absolute;left:28384;top:3619;width:3016;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" filled="f" stroked="f">
                  <v:textbox inset="2.53958mm,1.2694mm,2.53958mm,1.2694mm">
                    <w:txbxContent>
                      <w:p w14:paraId="05FDA40C" w14:textId="1C66609F" w:rsidR="00650BC3" w:rsidRPr="00650BC3" w:rsidRDefault="00650BC3" w:rsidP="00650BC3">
                        <w:pPr>
                          <w:textDirection w:val="btLr"/>
                          <w:rPr>
                            <w:rFonts w:ascii="ＭＳ 明朝" w:hAnsi="ＭＳ 明朝" w:cs="ＭＳ 明朝"/>
                          </w:rPr>
                        </w:pPr>
                        <w:r>
                          <w:rPr>
                            <w:rFonts w:ascii="ＭＳ 明朝" w:hAnsi="ＭＳ 明朝" w:cs="ＭＳ 明朝" w:hint="eastAsia"/>
                            <w:color w:val="000000"/>
                          </w:rPr>
                          <w:t>①</w:t>
                        </w:r>
                      </w:p>
                    </w:txbxContent>
                  </v:textbox>
                </v:rect>
              </v:group>
            </w:pict>
          </mc:Fallback>
        </mc:AlternateContent>
      </w:r>
      <w:r w:rsidRPr="00362D58">
        <w:rPr>
          <w:rFonts w:eastAsia="Century"/>
          <w:b/>
          <w:bCs/>
          <w:color w:val="000000"/>
        </w:rPr>
        <w:t>事業に係る税金の入力</w:t>
      </w:r>
    </w:p>
    <w:p w14:paraId="000001D4" w14:textId="2D26A215" w:rsidR="001F346C" w:rsidRDefault="001F346C">
      <w:pPr>
        <w:pBdr>
          <w:top w:val="nil"/>
          <w:left w:val="nil"/>
          <w:bottom w:val="nil"/>
          <w:right w:val="nil"/>
          <w:between w:val="nil"/>
        </w:pBdr>
        <w:ind w:left="440" w:hanging="440"/>
        <w:jc w:val="left"/>
        <w:rPr>
          <w:rFonts w:eastAsia="Century"/>
          <w:color w:val="000000"/>
        </w:rPr>
      </w:pPr>
    </w:p>
    <w:p w14:paraId="000001D5" w14:textId="77777777" w:rsidR="001F346C" w:rsidRDefault="00000000">
      <w:pPr>
        <w:pBdr>
          <w:top w:val="nil"/>
          <w:left w:val="nil"/>
          <w:bottom w:val="nil"/>
          <w:right w:val="nil"/>
          <w:between w:val="nil"/>
        </w:pBdr>
        <w:rPr>
          <w:rFonts w:eastAsia="Century"/>
          <w:color w:val="000000"/>
        </w:rPr>
      </w:pPr>
      <w:r>
        <w:rPr>
          <w:noProof/>
        </w:rPr>
        <mc:AlternateContent>
          <mc:Choice Requires="wps">
            <w:drawing>
              <wp:anchor distT="0" distB="0" distL="114300" distR="114300" simplePos="0" relativeHeight="251683840" behindDoc="0" locked="0" layoutInCell="1" hidden="0" allowOverlap="1" wp14:anchorId="66976CA5" wp14:editId="62D0E43B">
                <wp:simplePos x="0" y="0"/>
                <wp:positionH relativeFrom="column">
                  <wp:posOffset>3314700</wp:posOffset>
                </wp:positionH>
                <wp:positionV relativeFrom="paragraph">
                  <wp:posOffset>127000</wp:posOffset>
                </wp:positionV>
                <wp:extent cx="219075" cy="323850"/>
                <wp:effectExtent l="0" t="0" r="0" b="0"/>
                <wp:wrapNone/>
                <wp:docPr id="2122670730" name="左中かっこ 2122670730"/>
                <wp:cNvGraphicFramePr/>
                <a:graphic xmlns:a="http://schemas.openxmlformats.org/drawingml/2006/main">
                  <a:graphicData uri="http://schemas.microsoft.com/office/word/2010/wordprocessingShape">
                    <wps:wsp>
                      <wps:cNvSpPr/>
                      <wps:spPr>
                        <a:xfrm>
                          <a:off x="5250750" y="3632363"/>
                          <a:ext cx="190500" cy="2952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31421F3D" w14:textId="77777777" w:rsidR="001F346C" w:rsidRDefault="001F346C">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66976CA5" id="左中かっこ 2122670730" o:spid="_x0000_s1088" type="#_x0000_t87" style="position:absolute;left:0;text-align:left;margin-left:261pt;margin-top:10pt;width:17.25pt;height:2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" adj="1161" strokecolor="#70ad47 [3209]" strokeweight="2.25pt">
                <v:stroke startarrowwidth="narrow" startarrowlength="short" endarrowwidth="narrow" endarrowlength="short" joinstyle="miter"/>
                <v:textbox inset="2.53958mm,1.2694mm,2.53958mm,1.2694mm">
                  <w:txbxContent>
                    <w:p w14:paraId="31421F3D" w14:textId="77777777" w:rsidR="001F346C" w:rsidRDefault="001F346C">
                      <w:pPr>
                        <w:jc w:val="center"/>
                        <w:textDirection w:val="btLr"/>
                      </w:pPr>
                    </w:p>
                  </w:txbxContent>
                </v:textbox>
              </v:shape>
            </w:pict>
          </mc:Fallback>
        </mc:AlternateContent>
      </w:r>
    </w:p>
    <w:p w14:paraId="000001D6" w14:textId="63D76A24" w:rsidR="001F346C" w:rsidRDefault="001F346C">
      <w:pPr>
        <w:pBdr>
          <w:top w:val="nil"/>
          <w:left w:val="nil"/>
          <w:bottom w:val="nil"/>
          <w:right w:val="nil"/>
          <w:between w:val="nil"/>
        </w:pBdr>
        <w:rPr>
          <w:rFonts w:eastAsia="Century"/>
          <w:color w:val="000000"/>
        </w:rPr>
      </w:pPr>
    </w:p>
    <w:p w14:paraId="000001D7" w14:textId="77777777" w:rsidR="001F346C" w:rsidRDefault="001F346C">
      <w:pPr>
        <w:pBdr>
          <w:top w:val="nil"/>
          <w:left w:val="nil"/>
          <w:bottom w:val="nil"/>
          <w:right w:val="nil"/>
          <w:between w:val="nil"/>
        </w:pBdr>
        <w:rPr>
          <w:rFonts w:eastAsia="Century"/>
          <w:color w:val="000000"/>
        </w:rPr>
      </w:pPr>
    </w:p>
    <w:p w14:paraId="000001D8" w14:textId="77777777" w:rsidR="001F346C" w:rsidRDefault="001F346C">
      <w:pPr>
        <w:pBdr>
          <w:top w:val="nil"/>
          <w:left w:val="nil"/>
          <w:bottom w:val="nil"/>
          <w:right w:val="nil"/>
          <w:between w:val="nil"/>
        </w:pBdr>
        <w:rPr>
          <w:rFonts w:eastAsia="Century"/>
          <w:color w:val="000000"/>
        </w:rPr>
      </w:pPr>
    </w:p>
    <w:p w14:paraId="000001D9" w14:textId="77777777" w:rsidR="001F346C" w:rsidRDefault="001F346C">
      <w:pPr>
        <w:pBdr>
          <w:top w:val="nil"/>
          <w:left w:val="nil"/>
          <w:bottom w:val="nil"/>
          <w:right w:val="nil"/>
          <w:between w:val="nil"/>
        </w:pBdr>
        <w:rPr>
          <w:rFonts w:eastAsia="Century"/>
          <w:color w:val="000000"/>
        </w:rPr>
      </w:pPr>
    </w:p>
    <w:p w14:paraId="000001DA" w14:textId="77777777" w:rsidR="001F346C" w:rsidRDefault="001F346C">
      <w:pPr>
        <w:pBdr>
          <w:top w:val="nil"/>
          <w:left w:val="nil"/>
          <w:bottom w:val="nil"/>
          <w:right w:val="nil"/>
          <w:between w:val="nil"/>
        </w:pBdr>
        <w:rPr>
          <w:rFonts w:eastAsia="Century"/>
          <w:color w:val="000000"/>
        </w:rPr>
      </w:pPr>
    </w:p>
    <w:p w14:paraId="000001DB" w14:textId="77777777" w:rsidR="001F346C" w:rsidRDefault="001F346C">
      <w:pPr>
        <w:pBdr>
          <w:top w:val="nil"/>
          <w:left w:val="nil"/>
          <w:bottom w:val="nil"/>
          <w:right w:val="nil"/>
          <w:between w:val="nil"/>
        </w:pBdr>
        <w:rPr>
          <w:rFonts w:eastAsia="Century"/>
          <w:color w:val="000000"/>
        </w:rPr>
      </w:pPr>
    </w:p>
    <w:p w14:paraId="000001DC" w14:textId="77777777" w:rsidR="001F346C" w:rsidRDefault="00000000">
      <w:pPr>
        <w:pBdr>
          <w:top w:val="nil"/>
          <w:left w:val="nil"/>
          <w:bottom w:val="nil"/>
          <w:right w:val="nil"/>
          <w:between w:val="nil"/>
        </w:pBdr>
        <w:rPr>
          <w:rFonts w:eastAsia="Century"/>
          <w:color w:val="000000"/>
        </w:rPr>
      </w:pPr>
      <w:r>
        <w:rPr>
          <w:noProof/>
        </w:rPr>
        <mc:AlternateContent>
          <mc:Choice Requires="wps">
            <w:drawing>
              <wp:anchor distT="0" distB="0" distL="114300" distR="114300" simplePos="0" relativeHeight="251684864" behindDoc="0" locked="0" layoutInCell="1" hidden="0" allowOverlap="1" wp14:anchorId="7A5F3980" wp14:editId="02D0910B">
                <wp:simplePos x="0" y="0"/>
                <wp:positionH relativeFrom="column">
                  <wp:posOffset>3327400</wp:posOffset>
                </wp:positionH>
                <wp:positionV relativeFrom="paragraph">
                  <wp:posOffset>203200</wp:posOffset>
                </wp:positionV>
                <wp:extent cx="228600" cy="361950"/>
                <wp:effectExtent l="0" t="0" r="0" b="0"/>
                <wp:wrapNone/>
                <wp:docPr id="2122670735" name="左中かっこ 2122670735"/>
                <wp:cNvGraphicFramePr/>
                <a:graphic xmlns:a="http://schemas.openxmlformats.org/drawingml/2006/main">
                  <a:graphicData uri="http://schemas.microsoft.com/office/word/2010/wordprocessingShape">
                    <wps:wsp>
                      <wps:cNvSpPr/>
                      <wps:spPr>
                        <a:xfrm>
                          <a:off x="5245988" y="3613313"/>
                          <a:ext cx="200025" cy="3333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5EE6A2B2" w14:textId="77777777" w:rsidR="001F346C" w:rsidRDefault="001F346C">
                            <w:pPr>
                              <w:jc w:val="center"/>
                              <w:textDirection w:val="btLr"/>
                            </w:pPr>
                          </w:p>
                        </w:txbxContent>
                      </wps:txbx>
                      <wps:bodyPr spcFirstLastPara="1" wrap="square" lIns="91425" tIns="45700" rIns="91425" bIns="45700" anchor="ctr" anchorCtr="0">
                        <a:noAutofit/>
                      </wps:bodyPr>
                    </wps:wsp>
                  </a:graphicData>
                </a:graphic>
              </wp:anchor>
            </w:drawing>
          </mc:Choice>
          <mc:Fallback>
            <w:pict>
              <v:shape w14:anchorId="7A5F3980" id="左中かっこ 2122670735" o:spid="_x0000_s1089" type="#_x0000_t87" style="position:absolute;left:0;text-align:left;margin-left:262pt;margin-top:16pt;width:18pt;height:2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" adj="1080" strokecolor="#70ad47 [3209]" strokeweight="2.25pt">
                <v:stroke startarrowwidth="narrow" startarrowlength="short" endarrowwidth="narrow" endarrowlength="short" joinstyle="miter"/>
                <v:textbox inset="2.53958mm,1.2694mm,2.53958mm,1.2694mm">
                  <w:txbxContent>
                    <w:p w14:paraId="5EE6A2B2" w14:textId="77777777" w:rsidR="001F346C" w:rsidRDefault="001F346C">
                      <w:pPr>
                        <w:jc w:val="center"/>
                        <w:textDirection w:val="btLr"/>
                      </w:pPr>
                    </w:p>
                  </w:txbxContent>
                </v:textbox>
              </v:shape>
            </w:pict>
          </mc:Fallback>
        </mc:AlternateContent>
      </w:r>
    </w:p>
    <w:p w14:paraId="000001DD" w14:textId="77777777" w:rsidR="001F346C" w:rsidRDefault="001F346C">
      <w:pPr>
        <w:pBdr>
          <w:top w:val="nil"/>
          <w:left w:val="nil"/>
          <w:bottom w:val="nil"/>
          <w:right w:val="nil"/>
          <w:between w:val="nil"/>
        </w:pBdr>
        <w:rPr>
          <w:rFonts w:eastAsiaTheme="minorEastAsia"/>
          <w:color w:val="000000"/>
        </w:rPr>
      </w:pPr>
    </w:p>
    <w:p w14:paraId="5969583C" w14:textId="77777777" w:rsidR="00650BC3" w:rsidRDefault="00650BC3">
      <w:pPr>
        <w:pBdr>
          <w:top w:val="nil"/>
          <w:left w:val="nil"/>
          <w:bottom w:val="nil"/>
          <w:right w:val="nil"/>
          <w:between w:val="nil"/>
        </w:pBdr>
        <w:rPr>
          <w:rFonts w:eastAsiaTheme="minorEastAsia"/>
          <w:color w:val="000000"/>
        </w:rPr>
      </w:pPr>
    </w:p>
    <w:p w14:paraId="546132B8" w14:textId="77777777" w:rsidR="00650BC3" w:rsidRDefault="00650BC3">
      <w:pPr>
        <w:pBdr>
          <w:top w:val="nil"/>
          <w:left w:val="nil"/>
          <w:bottom w:val="nil"/>
          <w:right w:val="nil"/>
          <w:between w:val="nil"/>
        </w:pBdr>
        <w:rPr>
          <w:rFonts w:eastAsiaTheme="minorEastAsia"/>
          <w:color w:val="000000"/>
        </w:rPr>
      </w:pPr>
    </w:p>
    <w:p w14:paraId="49AB22A6" w14:textId="77777777" w:rsidR="00650BC3" w:rsidRDefault="00650BC3">
      <w:pPr>
        <w:pBdr>
          <w:top w:val="nil"/>
          <w:left w:val="nil"/>
          <w:bottom w:val="nil"/>
          <w:right w:val="nil"/>
          <w:between w:val="nil"/>
        </w:pBdr>
        <w:rPr>
          <w:rFonts w:eastAsiaTheme="minorEastAsia"/>
          <w:color w:val="000000"/>
        </w:rPr>
      </w:pPr>
    </w:p>
    <w:p w14:paraId="21C8DF5D" w14:textId="77777777" w:rsidR="00650BC3" w:rsidRDefault="00650BC3">
      <w:pPr>
        <w:pBdr>
          <w:top w:val="nil"/>
          <w:left w:val="nil"/>
          <w:bottom w:val="nil"/>
          <w:right w:val="nil"/>
          <w:between w:val="nil"/>
        </w:pBdr>
        <w:rPr>
          <w:rFonts w:eastAsiaTheme="minorEastAsia"/>
          <w:color w:val="000000"/>
        </w:rPr>
      </w:pPr>
    </w:p>
    <w:p w14:paraId="1C084D3F" w14:textId="77777777" w:rsidR="00650BC3" w:rsidRDefault="00650BC3">
      <w:pPr>
        <w:pBdr>
          <w:top w:val="nil"/>
          <w:left w:val="nil"/>
          <w:bottom w:val="nil"/>
          <w:right w:val="nil"/>
          <w:between w:val="nil"/>
        </w:pBdr>
        <w:rPr>
          <w:rFonts w:eastAsiaTheme="minorEastAsia"/>
          <w:color w:val="000000"/>
        </w:rPr>
      </w:pPr>
    </w:p>
    <w:p w14:paraId="55BAFDD7" w14:textId="77777777" w:rsidR="00650BC3" w:rsidRDefault="00650BC3">
      <w:pPr>
        <w:pBdr>
          <w:top w:val="nil"/>
          <w:left w:val="nil"/>
          <w:bottom w:val="nil"/>
          <w:right w:val="nil"/>
          <w:between w:val="nil"/>
        </w:pBdr>
        <w:rPr>
          <w:rFonts w:eastAsiaTheme="minorEastAsia"/>
          <w:color w:val="000000"/>
        </w:rPr>
      </w:pPr>
    </w:p>
    <w:p w14:paraId="4A458C5F" w14:textId="77777777" w:rsidR="00650BC3" w:rsidRDefault="00650BC3">
      <w:pPr>
        <w:pBdr>
          <w:top w:val="nil"/>
          <w:left w:val="nil"/>
          <w:bottom w:val="nil"/>
          <w:right w:val="nil"/>
          <w:between w:val="nil"/>
        </w:pBdr>
        <w:rPr>
          <w:rFonts w:eastAsiaTheme="minorEastAsia"/>
          <w:color w:val="000000"/>
        </w:rPr>
      </w:pPr>
    </w:p>
    <w:p w14:paraId="15F5A64B" w14:textId="77777777" w:rsidR="00650BC3" w:rsidRDefault="00650BC3">
      <w:pPr>
        <w:pBdr>
          <w:top w:val="nil"/>
          <w:left w:val="nil"/>
          <w:bottom w:val="nil"/>
          <w:right w:val="nil"/>
          <w:between w:val="nil"/>
        </w:pBdr>
        <w:rPr>
          <w:rFonts w:eastAsiaTheme="minorEastAsia"/>
          <w:color w:val="000000"/>
        </w:rPr>
      </w:pPr>
    </w:p>
    <w:p w14:paraId="72DF9CC6" w14:textId="77777777" w:rsidR="00650BC3" w:rsidRPr="00650BC3" w:rsidRDefault="00650BC3">
      <w:pPr>
        <w:pBdr>
          <w:top w:val="nil"/>
          <w:left w:val="nil"/>
          <w:bottom w:val="nil"/>
          <w:right w:val="nil"/>
          <w:between w:val="nil"/>
        </w:pBdr>
        <w:rPr>
          <w:rFonts w:eastAsiaTheme="minorEastAsia"/>
          <w:color w:val="000000"/>
        </w:rPr>
      </w:pPr>
    </w:p>
    <w:p w14:paraId="000001E7" w14:textId="77777777" w:rsidR="001F346C" w:rsidRDefault="00000000">
      <w:pPr>
        <w:pStyle w:val="a"/>
        <w:numPr>
          <w:ilvl w:val="0"/>
          <w:numId w:val="30"/>
        </w:numPr>
        <w:ind w:left="809" w:hanging="284"/>
      </w:pPr>
      <w:bookmarkStart w:id="16" w:name="_heading=h.jfxuqxpxpyqd" w:colFirst="0" w:colLast="0"/>
      <w:bookmarkEnd w:id="16"/>
      <w:r>
        <w:t>法人税</w:t>
      </w:r>
    </w:p>
    <w:p w14:paraId="000001E8" w14:textId="77777777" w:rsidR="001F346C" w:rsidRPr="00650BC3" w:rsidRDefault="00000000" w:rsidP="00650BC3">
      <w:pPr>
        <w:pStyle w:val="af4"/>
        <w:ind w:left="630" w:firstLine="210"/>
      </w:pPr>
      <w:r w:rsidRPr="00650BC3">
        <w:t>法人税は実効税率を入力すること。税率変更に伴い頻繁に改定されるため、国税庁のホームページ等を参照し、事業規模等を勘案して、最新値に留意し適切に対応すること。</w:t>
      </w:r>
    </w:p>
    <w:p w14:paraId="000001E9" w14:textId="77777777" w:rsidR="001F346C" w:rsidRPr="00650BC3" w:rsidRDefault="00000000" w:rsidP="00650BC3">
      <w:pPr>
        <w:pStyle w:val="af4"/>
        <w:ind w:left="630" w:firstLine="210"/>
      </w:pPr>
      <w:r w:rsidRPr="00650BC3">
        <w:rPr>
          <w:rFonts w:ascii="ＭＳ 明朝" w:hAnsi="ＭＳ 明朝" w:cs="ＭＳ 明朝" w:hint="eastAsia"/>
        </w:rPr>
        <w:t>※</w:t>
      </w:r>
      <w:r w:rsidRPr="00650BC3">
        <w:t>参考：</w:t>
      </w:r>
    </w:p>
    <w:p w14:paraId="000001EA" w14:textId="77777777" w:rsidR="001F346C" w:rsidRPr="00650BC3" w:rsidRDefault="00000000" w:rsidP="00650BC3">
      <w:pPr>
        <w:pStyle w:val="af4"/>
        <w:ind w:left="630" w:firstLine="210"/>
      </w:pPr>
      <w:r w:rsidRPr="00650BC3">
        <w:t>・国税庁</w:t>
      </w:r>
    </w:p>
    <w:p w14:paraId="000001EB" w14:textId="640CC972" w:rsidR="001F346C" w:rsidRDefault="00000000" w:rsidP="00650BC3">
      <w:pPr>
        <w:pStyle w:val="af4"/>
        <w:ind w:left="630" w:firstLine="210"/>
      </w:pPr>
      <w:hyperlink r:id="rId30" w:history="1">
        <w:r w:rsidR="00650BC3" w:rsidRPr="0087451C">
          <w:rPr>
            <w:rStyle w:val="aa"/>
          </w:rPr>
          <w:t>https://www.nta.go.jp/taxes/shiraberu/taxanswer/hojin/5759.htm</w:t>
        </w:r>
        <w:r w:rsidR="00650BC3" w:rsidRPr="0087451C">
          <w:rPr>
            <w:rStyle w:val="aa"/>
            <w:rFonts w:hint="eastAsia"/>
          </w:rPr>
          <w:t>l</w:t>
        </w:r>
      </w:hyperlink>
    </w:p>
    <w:p w14:paraId="000001ED" w14:textId="163DE303" w:rsidR="001F346C" w:rsidRPr="00AD22BD" w:rsidRDefault="00000000">
      <w:pPr>
        <w:pBdr>
          <w:top w:val="nil"/>
          <w:left w:val="nil"/>
          <w:bottom w:val="nil"/>
          <w:right w:val="nil"/>
          <w:between w:val="nil"/>
        </w:pBdr>
        <w:rPr>
          <w:rFonts w:eastAsiaTheme="minorEastAsia"/>
          <w:color w:val="000000"/>
        </w:rPr>
      </w:pPr>
      <w:r>
        <w:rPr>
          <w:noProof/>
        </w:rPr>
        <mc:AlternateContent>
          <mc:Choice Requires="wps">
            <w:drawing>
              <wp:anchor distT="0" distB="0" distL="114300" distR="114300" simplePos="0" relativeHeight="251685888" behindDoc="0" locked="0" layoutInCell="1" hidden="0" allowOverlap="1" wp14:anchorId="26DB52D3" wp14:editId="165902CE">
                <wp:simplePos x="0" y="0"/>
                <wp:positionH relativeFrom="margin">
                  <wp:align>right</wp:align>
                </wp:positionH>
                <wp:positionV relativeFrom="paragraph">
                  <wp:posOffset>303530</wp:posOffset>
                </wp:positionV>
                <wp:extent cx="5676900" cy="1266825"/>
                <wp:effectExtent l="0" t="0" r="19050" b="28575"/>
                <wp:wrapTopAndBottom distT="0" distB="0"/>
                <wp:docPr id="2122670682" name="正方形/長方形 2122670682"/>
                <wp:cNvGraphicFramePr/>
                <a:graphic xmlns:a="http://schemas.openxmlformats.org/drawingml/2006/main">
                  <a:graphicData uri="http://schemas.microsoft.com/office/word/2010/wordprocessingShape">
                    <wps:wsp>
                      <wps:cNvSpPr/>
                      <wps:spPr>
                        <a:xfrm>
                          <a:off x="0" y="0"/>
                          <a:ext cx="5676900" cy="1266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5F594244" w14:textId="77777777" w:rsidR="001F346C" w:rsidRDefault="00000000">
                            <w:pPr>
                              <w:textDirection w:val="btLr"/>
                            </w:pPr>
                            <w:r>
                              <w:rPr>
                                <w:rFonts w:eastAsia="Century"/>
                                <w:color w:val="000000"/>
                              </w:rPr>
                              <w:t>【参考：実効税率の考え方】</w:t>
                            </w:r>
                          </w:p>
                          <w:p w14:paraId="7E5011F4" w14:textId="77777777" w:rsidR="001F346C" w:rsidRDefault="00000000">
                            <w:pPr>
                              <w:ind w:firstLine="210"/>
                              <w:textDirection w:val="btLr"/>
                            </w:pPr>
                            <w:r>
                              <w:rPr>
                                <w:rFonts w:eastAsia="Century"/>
                                <w:color w:val="000000"/>
                              </w:rPr>
                              <w:t>実効税率は、事業税の損金算入の影響を考慮した法人税、事業税及び法人住民税を合わせた総合的な税率である。</w:t>
                            </w:r>
                          </w:p>
                          <w:p w14:paraId="60CDAE7B" w14:textId="77777777" w:rsidR="001F346C" w:rsidRDefault="00000000">
                            <w:pPr>
                              <w:textDirection w:val="btLr"/>
                              <w:rPr>
                                <w:lang w:eastAsia="zh-CN"/>
                              </w:rPr>
                            </w:pPr>
                            <w:r>
                              <w:rPr>
                                <w:rFonts w:eastAsia="Century"/>
                                <w:color w:val="000000"/>
                                <w:lang w:eastAsia="zh-CN"/>
                              </w:rPr>
                              <w:t>実効税率＝（法人税率＋法人住民税率＋法人事業税率）÷（1＋法人事業税率）</w:t>
                            </w:r>
                          </w:p>
                          <w:p w14:paraId="4DAB93CD" w14:textId="77777777" w:rsidR="001F346C" w:rsidRDefault="00000000">
                            <w:pPr>
                              <w:textDirection w:val="btLr"/>
                              <w:rPr>
                                <w:lang w:eastAsia="zh-CN"/>
                              </w:rPr>
                            </w:pPr>
                            <w:r>
                              <w:rPr>
                                <w:rFonts w:eastAsia="Century"/>
                                <w:color w:val="000000"/>
                                <w:lang w:eastAsia="zh-CN"/>
                              </w:rPr>
                              <w:t>※法人住民税率：法人税率×（法人地方税率＋都道府県税率＋市町村税）</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6DB52D3" id="正方形/長方形 2122670682" o:spid="_x0000_s1090" style="position:absolute;left:0;text-align:left;margin-left:395.8pt;margin-top:23.9pt;width:447pt;height:99.7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" fillcolor="white [3201]">
                <v:stroke startarrowwidth="narrow" startarrowlength="short" endarrowwidth="narrow" endarrowlength="short" joinstyle="round"/>
                <v:textbox inset="2.53958mm,1.2694mm,2.53958mm,1.2694mm">
                  <w:txbxContent>
                    <w:p w14:paraId="5F594244" w14:textId="77777777" w:rsidR="001F346C" w:rsidRDefault="00000000">
                      <w:pPr>
                        <w:textDirection w:val="btLr"/>
                      </w:pPr>
                      <w:r>
                        <w:rPr>
                          <w:rFonts w:eastAsia="Century"/>
                          <w:color w:val="000000"/>
                        </w:rPr>
                        <w:t>【参考：実効税率の考え方】</w:t>
                      </w:r>
                    </w:p>
                    <w:p w14:paraId="7E5011F4" w14:textId="77777777" w:rsidR="001F346C" w:rsidRDefault="00000000">
                      <w:pPr>
                        <w:ind w:firstLine="210"/>
                        <w:textDirection w:val="btLr"/>
                      </w:pPr>
                      <w:r>
                        <w:rPr>
                          <w:rFonts w:eastAsia="Century"/>
                          <w:color w:val="000000"/>
                        </w:rPr>
                        <w:t>実効税率は、事業税の損金算入の影響を考慮した法人税、事業税及び法人住民税を合わせた総合的な税率である。</w:t>
                      </w:r>
                    </w:p>
                    <w:p w14:paraId="60CDAE7B" w14:textId="77777777" w:rsidR="001F346C" w:rsidRDefault="00000000">
                      <w:pPr>
                        <w:textDirection w:val="btLr"/>
                        <w:rPr>
                          <w:lang w:eastAsia="zh-CN"/>
                        </w:rPr>
                      </w:pPr>
                      <w:r>
                        <w:rPr>
                          <w:rFonts w:eastAsia="Century"/>
                          <w:color w:val="000000"/>
                          <w:lang w:eastAsia="zh-CN"/>
                        </w:rPr>
                        <w:t>実効税率＝（法人税率＋法人住民税率＋法人事業税率）÷（1＋法人事業税率）</w:t>
                      </w:r>
                    </w:p>
                    <w:p w14:paraId="4DAB93CD" w14:textId="77777777" w:rsidR="001F346C" w:rsidRDefault="00000000">
                      <w:pPr>
                        <w:textDirection w:val="btLr"/>
                        <w:rPr>
                          <w:lang w:eastAsia="zh-CN"/>
                        </w:rPr>
                      </w:pPr>
                      <w:r>
                        <w:rPr>
                          <w:rFonts w:eastAsia="Century"/>
                          <w:color w:val="000000"/>
                          <w:lang w:eastAsia="zh-CN"/>
                        </w:rPr>
                        <w:t>※法人住民税率：法人税率×（法人地方税率＋都道府県税率＋市町村税）</w:t>
                      </w:r>
                    </w:p>
                  </w:txbxContent>
                </v:textbox>
                <w10:wrap type="topAndBottom" anchorx="margin"/>
              </v:rect>
            </w:pict>
          </mc:Fallback>
        </mc:AlternateContent>
      </w:r>
    </w:p>
    <w:p w14:paraId="000001EE" w14:textId="77777777" w:rsidR="001F346C" w:rsidRDefault="00000000">
      <w:pPr>
        <w:widowControl/>
        <w:jc w:val="left"/>
      </w:pPr>
      <w:r>
        <w:br w:type="page"/>
      </w:r>
    </w:p>
    <w:p w14:paraId="000001EF" w14:textId="77777777" w:rsidR="001F346C" w:rsidRDefault="00000000">
      <w:pPr>
        <w:pStyle w:val="a"/>
        <w:numPr>
          <w:ilvl w:val="0"/>
          <w:numId w:val="63"/>
        </w:numPr>
        <w:ind w:left="811" w:hanging="284"/>
      </w:pPr>
      <w:r>
        <w:lastRenderedPageBreak/>
        <w:t>法人住民税均等割</w:t>
      </w:r>
    </w:p>
    <w:p w14:paraId="000001F0" w14:textId="77777777" w:rsidR="001F346C" w:rsidRDefault="00000000" w:rsidP="00AD22BD">
      <w:pPr>
        <w:pStyle w:val="af4"/>
        <w:ind w:left="630" w:firstLine="210"/>
      </w:pPr>
      <w:r>
        <w:t>法人住民税の均等割については、都道府県民税は資本金等の額によって</w:t>
      </w:r>
      <w:r>
        <w:t>5</w:t>
      </w:r>
      <w:r>
        <w:t>つの区分、市区町村税は資本金等の額及び従業員数によって</w:t>
      </w:r>
      <w:r>
        <w:t>9</w:t>
      </w:r>
      <w:r>
        <w:t>つの区分に分けられる。それぞれの区分における法人住民税の額は下表のとおりである。</w:t>
      </w:r>
    </w:p>
    <w:p w14:paraId="000001F1" w14:textId="77777777" w:rsidR="001F346C" w:rsidRDefault="001F346C">
      <w:pPr>
        <w:pBdr>
          <w:top w:val="nil"/>
          <w:left w:val="nil"/>
          <w:bottom w:val="nil"/>
          <w:right w:val="nil"/>
          <w:between w:val="nil"/>
        </w:pBdr>
        <w:spacing w:line="320" w:lineRule="auto"/>
        <w:ind w:left="735" w:firstLine="210"/>
        <w:rPr>
          <w:rFonts w:eastAsia="Century"/>
          <w:color w:val="000000"/>
        </w:rPr>
      </w:pPr>
    </w:p>
    <w:tbl>
      <w:tblPr>
        <w:tblStyle w:val="aff9"/>
        <w:tblW w:w="7759"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1"/>
        <w:gridCol w:w="1275"/>
        <w:gridCol w:w="1933"/>
        <w:gridCol w:w="2030"/>
      </w:tblGrid>
      <w:tr w:rsidR="001F346C" w14:paraId="4A52079F" w14:textId="77777777">
        <w:tc>
          <w:tcPr>
            <w:tcW w:w="2521" w:type="dxa"/>
            <w:shd w:val="clear" w:color="auto" w:fill="D9D9D9"/>
            <w:vAlign w:val="center"/>
          </w:tcPr>
          <w:p w14:paraId="000001F2"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資本金等の額</w:t>
            </w:r>
          </w:p>
        </w:tc>
        <w:tc>
          <w:tcPr>
            <w:tcW w:w="1275" w:type="dxa"/>
            <w:shd w:val="clear" w:color="auto" w:fill="D9D9D9"/>
            <w:vAlign w:val="center"/>
          </w:tcPr>
          <w:p w14:paraId="000001F3"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都道府県民</w:t>
            </w:r>
          </w:p>
          <w:p w14:paraId="000001F4"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税均等割</w:t>
            </w:r>
          </w:p>
        </w:tc>
        <w:tc>
          <w:tcPr>
            <w:tcW w:w="1933" w:type="dxa"/>
            <w:shd w:val="clear" w:color="auto" w:fill="D9D9D9"/>
            <w:vAlign w:val="center"/>
          </w:tcPr>
          <w:p w14:paraId="000001F5" w14:textId="77777777" w:rsidR="001F346C" w:rsidRDefault="00000000">
            <w:pPr>
              <w:pBdr>
                <w:top w:val="nil"/>
                <w:left w:val="nil"/>
                <w:bottom w:val="nil"/>
                <w:right w:val="nil"/>
                <w:between w:val="nil"/>
              </w:pBdr>
              <w:spacing w:line="320" w:lineRule="auto"/>
              <w:jc w:val="center"/>
              <w:rPr>
                <w:rFonts w:eastAsia="Century"/>
                <w:color w:val="000000"/>
                <w:lang w:eastAsia="zh-CN"/>
              </w:rPr>
            </w:pPr>
            <w:r>
              <w:rPr>
                <w:rFonts w:eastAsia="Century"/>
                <w:color w:val="000000"/>
                <w:lang w:eastAsia="zh-CN"/>
              </w:rPr>
              <w:t>市町村民税均等割</w:t>
            </w:r>
          </w:p>
          <w:p w14:paraId="000001F6" w14:textId="77777777" w:rsidR="001F346C" w:rsidRDefault="00000000">
            <w:pPr>
              <w:pBdr>
                <w:top w:val="nil"/>
                <w:left w:val="nil"/>
                <w:bottom w:val="nil"/>
                <w:right w:val="nil"/>
                <w:between w:val="nil"/>
              </w:pBdr>
              <w:spacing w:line="320" w:lineRule="auto"/>
              <w:jc w:val="center"/>
              <w:rPr>
                <w:rFonts w:eastAsia="Century"/>
                <w:color w:val="000000"/>
                <w:lang w:eastAsia="zh-CN"/>
              </w:rPr>
            </w:pPr>
            <w:r>
              <w:rPr>
                <w:rFonts w:eastAsia="Century"/>
                <w:color w:val="000000"/>
                <w:lang w:eastAsia="zh-CN"/>
              </w:rPr>
              <w:t>従業員数50人超</w:t>
            </w:r>
          </w:p>
        </w:tc>
        <w:tc>
          <w:tcPr>
            <w:tcW w:w="2030" w:type="dxa"/>
            <w:shd w:val="clear" w:color="auto" w:fill="D9D9D9"/>
            <w:vAlign w:val="center"/>
          </w:tcPr>
          <w:p w14:paraId="000001F7" w14:textId="77777777" w:rsidR="001F346C" w:rsidRDefault="00000000">
            <w:pPr>
              <w:pBdr>
                <w:top w:val="nil"/>
                <w:left w:val="nil"/>
                <w:bottom w:val="nil"/>
                <w:right w:val="nil"/>
                <w:between w:val="nil"/>
              </w:pBdr>
              <w:spacing w:line="320" w:lineRule="auto"/>
              <w:jc w:val="center"/>
              <w:rPr>
                <w:rFonts w:eastAsia="Century"/>
                <w:color w:val="000000"/>
                <w:lang w:eastAsia="zh-CN"/>
              </w:rPr>
            </w:pPr>
            <w:r>
              <w:rPr>
                <w:rFonts w:eastAsia="Century"/>
                <w:color w:val="000000"/>
                <w:lang w:eastAsia="zh-CN"/>
              </w:rPr>
              <w:t>市町村民税均等割</w:t>
            </w:r>
          </w:p>
          <w:p w14:paraId="000001F8" w14:textId="77777777" w:rsidR="001F346C" w:rsidRDefault="00000000">
            <w:pPr>
              <w:pBdr>
                <w:top w:val="nil"/>
                <w:left w:val="nil"/>
                <w:bottom w:val="nil"/>
                <w:right w:val="nil"/>
                <w:between w:val="nil"/>
              </w:pBdr>
              <w:spacing w:line="320" w:lineRule="auto"/>
              <w:jc w:val="center"/>
              <w:rPr>
                <w:rFonts w:eastAsia="Century"/>
                <w:color w:val="000000"/>
                <w:lang w:eastAsia="zh-CN"/>
              </w:rPr>
            </w:pPr>
            <w:r>
              <w:rPr>
                <w:rFonts w:eastAsia="Century"/>
                <w:color w:val="000000"/>
                <w:lang w:eastAsia="zh-CN"/>
              </w:rPr>
              <w:t>従業員数50人以下</w:t>
            </w:r>
          </w:p>
        </w:tc>
      </w:tr>
      <w:tr w:rsidR="001F346C" w14:paraId="47FB4B08" w14:textId="77777777">
        <w:tc>
          <w:tcPr>
            <w:tcW w:w="2521" w:type="dxa"/>
            <w:vAlign w:val="center"/>
          </w:tcPr>
          <w:p w14:paraId="000001F9"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1千万円以下</w:t>
            </w:r>
          </w:p>
        </w:tc>
        <w:tc>
          <w:tcPr>
            <w:tcW w:w="1275" w:type="dxa"/>
            <w:vAlign w:val="center"/>
          </w:tcPr>
          <w:p w14:paraId="000001FA"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2万円</w:t>
            </w:r>
          </w:p>
        </w:tc>
        <w:tc>
          <w:tcPr>
            <w:tcW w:w="1933" w:type="dxa"/>
            <w:vAlign w:val="center"/>
          </w:tcPr>
          <w:p w14:paraId="000001FB"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12万円</w:t>
            </w:r>
          </w:p>
        </w:tc>
        <w:tc>
          <w:tcPr>
            <w:tcW w:w="2030" w:type="dxa"/>
            <w:vAlign w:val="center"/>
          </w:tcPr>
          <w:p w14:paraId="000001FC"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5万円</w:t>
            </w:r>
          </w:p>
        </w:tc>
      </w:tr>
      <w:tr w:rsidR="001F346C" w14:paraId="0E7A5DCE" w14:textId="77777777">
        <w:tc>
          <w:tcPr>
            <w:tcW w:w="2521" w:type="dxa"/>
            <w:vAlign w:val="center"/>
          </w:tcPr>
          <w:p w14:paraId="000001FD"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1千万円超1億円以下</w:t>
            </w:r>
          </w:p>
        </w:tc>
        <w:tc>
          <w:tcPr>
            <w:tcW w:w="1275" w:type="dxa"/>
            <w:vAlign w:val="center"/>
          </w:tcPr>
          <w:p w14:paraId="000001FE"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5万円</w:t>
            </w:r>
          </w:p>
        </w:tc>
        <w:tc>
          <w:tcPr>
            <w:tcW w:w="1933" w:type="dxa"/>
            <w:vAlign w:val="center"/>
          </w:tcPr>
          <w:p w14:paraId="000001FF"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15万円</w:t>
            </w:r>
          </w:p>
        </w:tc>
        <w:tc>
          <w:tcPr>
            <w:tcW w:w="2030" w:type="dxa"/>
            <w:vAlign w:val="center"/>
          </w:tcPr>
          <w:p w14:paraId="00000200"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13万円</w:t>
            </w:r>
          </w:p>
        </w:tc>
      </w:tr>
      <w:tr w:rsidR="001F346C" w14:paraId="076D70E5" w14:textId="77777777">
        <w:tc>
          <w:tcPr>
            <w:tcW w:w="2521" w:type="dxa"/>
            <w:vAlign w:val="center"/>
          </w:tcPr>
          <w:p w14:paraId="00000201"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1億円超10億円以下</w:t>
            </w:r>
          </w:p>
        </w:tc>
        <w:tc>
          <w:tcPr>
            <w:tcW w:w="1275" w:type="dxa"/>
            <w:vAlign w:val="center"/>
          </w:tcPr>
          <w:p w14:paraId="00000202"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13万円</w:t>
            </w:r>
          </w:p>
        </w:tc>
        <w:tc>
          <w:tcPr>
            <w:tcW w:w="1933" w:type="dxa"/>
            <w:vAlign w:val="center"/>
          </w:tcPr>
          <w:p w14:paraId="00000203"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40万円</w:t>
            </w:r>
          </w:p>
        </w:tc>
        <w:tc>
          <w:tcPr>
            <w:tcW w:w="2030" w:type="dxa"/>
            <w:vAlign w:val="center"/>
          </w:tcPr>
          <w:p w14:paraId="00000204"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16万円</w:t>
            </w:r>
          </w:p>
        </w:tc>
      </w:tr>
      <w:tr w:rsidR="001F346C" w14:paraId="0C90B87E" w14:textId="77777777">
        <w:tc>
          <w:tcPr>
            <w:tcW w:w="2521" w:type="dxa"/>
            <w:vAlign w:val="center"/>
          </w:tcPr>
          <w:p w14:paraId="00000205"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10億円超50億円以下</w:t>
            </w:r>
          </w:p>
        </w:tc>
        <w:tc>
          <w:tcPr>
            <w:tcW w:w="1275" w:type="dxa"/>
            <w:vAlign w:val="center"/>
          </w:tcPr>
          <w:p w14:paraId="00000206"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54万円</w:t>
            </w:r>
          </w:p>
        </w:tc>
        <w:tc>
          <w:tcPr>
            <w:tcW w:w="1933" w:type="dxa"/>
            <w:vAlign w:val="center"/>
          </w:tcPr>
          <w:p w14:paraId="00000207"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175万円</w:t>
            </w:r>
          </w:p>
        </w:tc>
        <w:tc>
          <w:tcPr>
            <w:tcW w:w="2030" w:type="dxa"/>
            <w:vMerge w:val="restart"/>
            <w:vAlign w:val="center"/>
          </w:tcPr>
          <w:p w14:paraId="00000208"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41万円</w:t>
            </w:r>
          </w:p>
        </w:tc>
      </w:tr>
      <w:tr w:rsidR="001F346C" w14:paraId="27026F33" w14:textId="77777777">
        <w:tc>
          <w:tcPr>
            <w:tcW w:w="2521" w:type="dxa"/>
            <w:vAlign w:val="center"/>
          </w:tcPr>
          <w:p w14:paraId="00000209"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50億円超</w:t>
            </w:r>
          </w:p>
        </w:tc>
        <w:tc>
          <w:tcPr>
            <w:tcW w:w="1275" w:type="dxa"/>
            <w:vAlign w:val="center"/>
          </w:tcPr>
          <w:p w14:paraId="0000020A"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80万円</w:t>
            </w:r>
          </w:p>
        </w:tc>
        <w:tc>
          <w:tcPr>
            <w:tcW w:w="1933" w:type="dxa"/>
            <w:vAlign w:val="center"/>
          </w:tcPr>
          <w:p w14:paraId="0000020B"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300万円</w:t>
            </w:r>
          </w:p>
        </w:tc>
        <w:tc>
          <w:tcPr>
            <w:tcW w:w="2030" w:type="dxa"/>
            <w:vMerge/>
            <w:vAlign w:val="center"/>
          </w:tcPr>
          <w:p w14:paraId="0000020C" w14:textId="77777777" w:rsidR="001F346C" w:rsidRDefault="001F346C">
            <w:pPr>
              <w:pBdr>
                <w:top w:val="nil"/>
                <w:left w:val="nil"/>
                <w:bottom w:val="nil"/>
                <w:right w:val="nil"/>
                <w:between w:val="nil"/>
              </w:pBdr>
              <w:spacing w:line="276" w:lineRule="auto"/>
              <w:jc w:val="left"/>
              <w:rPr>
                <w:rFonts w:eastAsia="Century"/>
                <w:color w:val="000000"/>
              </w:rPr>
            </w:pPr>
          </w:p>
        </w:tc>
      </w:tr>
    </w:tbl>
    <w:p w14:paraId="0000020D" w14:textId="77777777" w:rsidR="001F346C" w:rsidRDefault="00000000">
      <w:pPr>
        <w:pBdr>
          <w:top w:val="nil"/>
          <w:left w:val="nil"/>
          <w:bottom w:val="nil"/>
          <w:right w:val="nil"/>
          <w:between w:val="nil"/>
        </w:pBdr>
        <w:spacing w:line="320" w:lineRule="auto"/>
        <w:ind w:left="735" w:firstLine="210"/>
        <w:rPr>
          <w:rFonts w:eastAsia="Century"/>
          <w:color w:val="000000"/>
        </w:rPr>
      </w:pPr>
      <w:r>
        <w:rPr>
          <w:rFonts w:eastAsia="Century"/>
          <w:color w:val="000000"/>
        </w:rPr>
        <w:t>※出典：総務省ホームページ</w:t>
      </w:r>
    </w:p>
    <w:p w14:paraId="0000020E" w14:textId="77777777" w:rsidR="001F346C" w:rsidRDefault="00000000">
      <w:pPr>
        <w:pBdr>
          <w:top w:val="nil"/>
          <w:left w:val="nil"/>
          <w:bottom w:val="nil"/>
          <w:right w:val="nil"/>
          <w:between w:val="nil"/>
        </w:pBdr>
        <w:ind w:left="735" w:firstLine="210"/>
        <w:rPr>
          <w:rFonts w:eastAsia="Century"/>
          <w:color w:val="000000"/>
        </w:rPr>
      </w:pPr>
      <w:hyperlink r:id="rId31">
        <w:r>
          <w:rPr>
            <w:rFonts w:eastAsia="Century"/>
            <w:color w:val="0563C1"/>
            <w:u w:val="single"/>
          </w:rPr>
          <w:t>https://www.soumu.go.jp/main_sosiki/jichi_zeisei/czaisei/czaisei_seido/150790_08.html</w:t>
        </w:r>
      </w:hyperlink>
    </w:p>
    <w:p w14:paraId="0000020F" w14:textId="77777777" w:rsidR="001F346C" w:rsidRDefault="00000000">
      <w:pPr>
        <w:pBdr>
          <w:top w:val="nil"/>
          <w:left w:val="nil"/>
          <w:bottom w:val="nil"/>
          <w:right w:val="nil"/>
          <w:between w:val="nil"/>
        </w:pBdr>
        <w:ind w:left="735" w:firstLine="210"/>
        <w:rPr>
          <w:rFonts w:eastAsia="Century"/>
          <w:color w:val="000000"/>
        </w:rPr>
      </w:pPr>
      <w:r>
        <w:rPr>
          <w:noProof/>
        </w:rPr>
        <mc:AlternateContent>
          <mc:Choice Requires="wps">
            <w:drawing>
              <wp:anchor distT="0" distB="0" distL="114300" distR="114300" simplePos="0" relativeHeight="251686912" behindDoc="0" locked="0" layoutInCell="1" hidden="0" allowOverlap="1" wp14:anchorId="2D596A07" wp14:editId="6FCD47F7">
                <wp:simplePos x="0" y="0"/>
                <wp:positionH relativeFrom="margin">
                  <wp:align>right</wp:align>
                </wp:positionH>
                <wp:positionV relativeFrom="paragraph">
                  <wp:posOffset>253365</wp:posOffset>
                </wp:positionV>
                <wp:extent cx="5657850" cy="2828925"/>
                <wp:effectExtent l="0" t="0" r="19050" b="28575"/>
                <wp:wrapTopAndBottom distT="0" distB="0"/>
                <wp:docPr id="2122670712" name="正方形/長方形 2122670712"/>
                <wp:cNvGraphicFramePr/>
                <a:graphic xmlns:a="http://schemas.openxmlformats.org/drawingml/2006/main">
                  <a:graphicData uri="http://schemas.microsoft.com/office/word/2010/wordprocessingShape">
                    <wps:wsp>
                      <wps:cNvSpPr/>
                      <wps:spPr>
                        <a:xfrm>
                          <a:off x="0" y="0"/>
                          <a:ext cx="5657850" cy="2828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6013831F" w14:textId="77777777" w:rsidR="001F346C" w:rsidRDefault="00000000">
                            <w:pPr>
                              <w:textDirection w:val="btLr"/>
                            </w:pPr>
                            <w:r>
                              <w:rPr>
                                <w:rFonts w:eastAsia="Century"/>
                                <w:color w:val="000000"/>
                              </w:rPr>
                              <w:t>【参考：法人住民税について】</w:t>
                            </w:r>
                          </w:p>
                          <w:p w14:paraId="679A1F8A" w14:textId="77777777" w:rsidR="001F346C" w:rsidRDefault="00000000">
                            <w:pPr>
                              <w:ind w:firstLine="210"/>
                              <w:textDirection w:val="btLr"/>
                            </w:pPr>
                            <w:r>
                              <w:rPr>
                                <w:rFonts w:eastAsia="Century"/>
                                <w:color w:val="000000"/>
                              </w:rPr>
                              <w:t>法人住民税は、均等割と法人税割の2つの税割で構成されていて、それぞれ納税義務者となる法人の資本金の額と従業員数によって納税額が異なる。</w:t>
                            </w:r>
                          </w:p>
                          <w:p w14:paraId="1EB8E4D3" w14:textId="77777777" w:rsidR="001F346C" w:rsidRDefault="00000000">
                            <w:pPr>
                              <w:ind w:firstLine="210"/>
                              <w:textDirection w:val="btLr"/>
                            </w:pPr>
                            <w:r>
                              <w:rPr>
                                <w:rFonts w:eastAsia="Century"/>
                                <w:color w:val="000000"/>
                              </w:rPr>
                              <w:t>均等割は、法人であれば等しく払う義務のある税金である。「等しい額」といっても世界にも進出している大きな法人と地域密着型の法人とでは法人の規模が違う。そのため、都道府県民税では法人の資本金等の額で、市町村民税では法人の資本金等の額と従業員数で払う税金の額が分けられている。</w:t>
                            </w:r>
                          </w:p>
                          <w:p w14:paraId="362F3783" w14:textId="77777777" w:rsidR="001F346C" w:rsidRDefault="00000000">
                            <w:pPr>
                              <w:ind w:firstLine="210"/>
                              <w:textDirection w:val="btLr"/>
                            </w:pPr>
                            <w:r>
                              <w:rPr>
                                <w:rFonts w:eastAsia="Century"/>
                                <w:color w:val="000000"/>
                              </w:rPr>
                              <w:t>法人税割とは、法人が法人税額（法人が国に支払う税額）を基準にして都道府県や市町村に払う税金である。法人であれば等しく税額を課している均等割と違って、儲かっている法人ほど税額が高くなるという構造になっている。</w:t>
                            </w:r>
                          </w:p>
                          <w:p w14:paraId="4C7173A8" w14:textId="77777777" w:rsidR="001F346C" w:rsidRDefault="00000000">
                            <w:pPr>
                              <w:ind w:firstLine="210"/>
                              <w:textDirection w:val="btLr"/>
                            </w:pPr>
                            <w:r>
                              <w:rPr>
                                <w:rFonts w:eastAsia="Century"/>
                                <w:color w:val="000000"/>
                              </w:rPr>
                              <w:t>均等割と法人税割の決定的な違いとしては、法人税割は国に法人税を納めている法人、つまり黒字の法人だけが払うのに対して、均等割は赤字の法人も払わなければならない。</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596A07" id="正方形/長方形 2122670712" o:spid="_x0000_s1091" style="position:absolute;left:0;text-align:left;margin-left:394.3pt;margin-top:19.95pt;width:445.5pt;height:222.7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" fillcolor="white [3201]">
                <v:stroke startarrowwidth="narrow" startarrowlength="short" endarrowwidth="narrow" endarrowlength="short" joinstyle="round"/>
                <v:textbox inset="2.53958mm,1.2694mm,2.53958mm,1.2694mm">
                  <w:txbxContent>
                    <w:p w14:paraId="6013831F" w14:textId="77777777" w:rsidR="001F346C" w:rsidRDefault="00000000">
                      <w:pPr>
                        <w:textDirection w:val="btLr"/>
                      </w:pPr>
                      <w:r>
                        <w:rPr>
                          <w:rFonts w:eastAsia="Century"/>
                          <w:color w:val="000000"/>
                        </w:rPr>
                        <w:t>【参考：法人住民税について】</w:t>
                      </w:r>
                    </w:p>
                    <w:p w14:paraId="679A1F8A" w14:textId="77777777" w:rsidR="001F346C" w:rsidRDefault="00000000">
                      <w:pPr>
                        <w:ind w:firstLine="210"/>
                        <w:textDirection w:val="btLr"/>
                      </w:pPr>
                      <w:r>
                        <w:rPr>
                          <w:rFonts w:eastAsia="Century"/>
                          <w:color w:val="000000"/>
                        </w:rPr>
                        <w:t>法人住民税は、均等割と法人税割の2つの税割で構成されていて、それぞれ納税義務者となる法人の資本金の額と従業員数によって納税額が異なる。</w:t>
                      </w:r>
                    </w:p>
                    <w:p w14:paraId="1EB8E4D3" w14:textId="77777777" w:rsidR="001F346C" w:rsidRDefault="00000000">
                      <w:pPr>
                        <w:ind w:firstLine="210"/>
                        <w:textDirection w:val="btLr"/>
                      </w:pPr>
                      <w:r>
                        <w:rPr>
                          <w:rFonts w:eastAsia="Century"/>
                          <w:color w:val="000000"/>
                        </w:rPr>
                        <w:t>均等割は、法人であれば等しく払う義務のある税金である。「等しい額」といっても世界にも進出している大きな法人と地域密着型の法人とでは法人の規模が違う。そのため、都道府県民税では法人の資本金等の額で、市町村民税では法人の資本金等の額と従業員数で払う税金の額が分けられている。</w:t>
                      </w:r>
                    </w:p>
                    <w:p w14:paraId="362F3783" w14:textId="77777777" w:rsidR="001F346C" w:rsidRDefault="00000000">
                      <w:pPr>
                        <w:ind w:firstLine="210"/>
                        <w:textDirection w:val="btLr"/>
                      </w:pPr>
                      <w:r>
                        <w:rPr>
                          <w:rFonts w:eastAsia="Century"/>
                          <w:color w:val="000000"/>
                        </w:rPr>
                        <w:t>法人税割とは、法人が法人税額（法人が国に支払う税額）を基準にして都道府県や市町村に払う税金である。法人であれば等しく税額を課している均等割と違って、儲かっている法人ほど税額が高くなるという構造になっている。</w:t>
                      </w:r>
                    </w:p>
                    <w:p w14:paraId="4C7173A8" w14:textId="77777777" w:rsidR="001F346C" w:rsidRDefault="00000000">
                      <w:pPr>
                        <w:ind w:firstLine="210"/>
                        <w:textDirection w:val="btLr"/>
                      </w:pPr>
                      <w:r>
                        <w:rPr>
                          <w:rFonts w:eastAsia="Century"/>
                          <w:color w:val="000000"/>
                        </w:rPr>
                        <w:t>均等割と法人税割の決定的な違いとしては、法人税割は国に法人税を納めている法人、つまり黒字の法人だけが払うのに対して、均等割は赤字の法人も払わなければならない。</w:t>
                      </w:r>
                    </w:p>
                  </w:txbxContent>
                </v:textbox>
                <w10:wrap type="topAndBottom" anchorx="margin"/>
              </v:rect>
            </w:pict>
          </mc:Fallback>
        </mc:AlternateContent>
      </w:r>
    </w:p>
    <w:p w14:paraId="00000210" w14:textId="77777777" w:rsidR="001F346C" w:rsidRDefault="001F346C">
      <w:pPr>
        <w:pBdr>
          <w:top w:val="nil"/>
          <w:left w:val="nil"/>
          <w:bottom w:val="nil"/>
          <w:right w:val="nil"/>
          <w:between w:val="nil"/>
        </w:pBdr>
        <w:ind w:left="735" w:firstLine="210"/>
        <w:rPr>
          <w:rFonts w:eastAsia="Century"/>
          <w:color w:val="000000"/>
        </w:rPr>
      </w:pPr>
    </w:p>
    <w:p w14:paraId="00000211" w14:textId="77777777" w:rsidR="001F346C" w:rsidRDefault="00000000" w:rsidP="006C5506">
      <w:pPr>
        <w:pStyle w:val="a"/>
        <w:numPr>
          <w:ilvl w:val="0"/>
          <w:numId w:val="80"/>
        </w:numPr>
        <w:ind w:left="811" w:hanging="284"/>
      </w:pPr>
      <w:r>
        <w:t>不動産取得税</w:t>
      </w:r>
    </w:p>
    <w:p w14:paraId="00000212" w14:textId="77777777" w:rsidR="001F346C" w:rsidRDefault="00000000" w:rsidP="00AD22BD">
      <w:pPr>
        <w:pStyle w:val="af4"/>
        <w:ind w:left="630" w:firstLine="210"/>
      </w:pPr>
      <w:r>
        <w:t>BOT</w:t>
      </w:r>
      <w:r>
        <w:t>方式及び</w:t>
      </w:r>
      <w:r>
        <w:t>BOO</w:t>
      </w:r>
      <w:r>
        <w:t>方式の場合は、最新の不動産取得税の税率を入力すること。なお、</w:t>
      </w:r>
      <w:r>
        <w:t>BOT</w:t>
      </w:r>
      <w:r>
        <w:t>方式及び</w:t>
      </w:r>
      <w:r>
        <w:t>BOO</w:t>
      </w:r>
      <w:r>
        <w:t>方式以外の事業方式は入力する必要はない。</w:t>
      </w:r>
    </w:p>
    <w:p w14:paraId="00000213" w14:textId="77777777" w:rsidR="001F346C" w:rsidRDefault="00000000" w:rsidP="00AD22BD">
      <w:pPr>
        <w:pStyle w:val="af4"/>
        <w:ind w:left="630" w:firstLine="210"/>
      </w:pPr>
      <w:r>
        <w:rPr>
          <w:rFonts w:ascii="ＭＳ 明朝" w:hAnsi="ＭＳ 明朝" w:cs="ＭＳ 明朝" w:hint="eastAsia"/>
        </w:rPr>
        <w:t>※</w:t>
      </w:r>
      <w:r>
        <w:t>参考：</w:t>
      </w:r>
    </w:p>
    <w:p w14:paraId="00000214" w14:textId="77777777" w:rsidR="001F346C" w:rsidRDefault="00000000" w:rsidP="00AD22BD">
      <w:pPr>
        <w:pStyle w:val="af4"/>
        <w:ind w:left="630" w:firstLine="210"/>
      </w:pPr>
      <w:r>
        <w:t>・総務省「最新の不動産取得税の求め方」</w:t>
      </w:r>
    </w:p>
    <w:p w14:paraId="00000215" w14:textId="77777777" w:rsidR="001F346C" w:rsidRDefault="00000000" w:rsidP="00AD22BD">
      <w:pPr>
        <w:pStyle w:val="af4"/>
        <w:ind w:left="630" w:firstLine="210"/>
      </w:pPr>
      <w:hyperlink r:id="rId32">
        <w:r>
          <w:rPr>
            <w:color w:val="0563C1"/>
            <w:u w:val="single"/>
          </w:rPr>
          <w:t>https://www.soumu.go.jp/main_sosiki/jichi_zeisei/czaisei/czaisei_seido/149767_11.html</w:t>
        </w:r>
      </w:hyperlink>
    </w:p>
    <w:p w14:paraId="00000216" w14:textId="77777777" w:rsidR="001F346C" w:rsidRDefault="00000000" w:rsidP="00AD22BD">
      <w:pPr>
        <w:pStyle w:val="af4"/>
        <w:ind w:left="630" w:firstLine="210"/>
      </w:pPr>
      <w:r>
        <w:rPr>
          <w:rFonts w:ascii="ＭＳ 明朝" w:hAnsi="ＭＳ 明朝" w:cs="ＭＳ 明朝" w:hint="eastAsia"/>
        </w:rPr>
        <w:t>※</w:t>
      </w:r>
      <w:r>
        <w:t>税率については、各都道府県のホームページにて確認すること。</w:t>
      </w:r>
    </w:p>
    <w:p w14:paraId="00000217" w14:textId="77777777" w:rsidR="001F346C" w:rsidRDefault="00000000">
      <w:pPr>
        <w:pBdr>
          <w:top w:val="nil"/>
          <w:left w:val="nil"/>
          <w:bottom w:val="nil"/>
          <w:right w:val="nil"/>
          <w:between w:val="nil"/>
        </w:pBdr>
        <w:ind w:left="735" w:firstLine="210"/>
        <w:rPr>
          <w:rFonts w:eastAsia="Century"/>
          <w:color w:val="000000"/>
        </w:rPr>
      </w:pPr>
      <w:r>
        <w:rPr>
          <w:noProof/>
        </w:rPr>
        <w:lastRenderedPageBreak/>
        <mc:AlternateContent>
          <mc:Choice Requires="wps">
            <w:drawing>
              <wp:anchor distT="0" distB="0" distL="114300" distR="114300" simplePos="0" relativeHeight="251687936" behindDoc="0" locked="0" layoutInCell="1" hidden="0" allowOverlap="1" wp14:anchorId="3232BB40" wp14:editId="314EC93D">
                <wp:simplePos x="0" y="0"/>
                <wp:positionH relativeFrom="margin">
                  <wp:align>right</wp:align>
                </wp:positionH>
                <wp:positionV relativeFrom="paragraph">
                  <wp:posOffset>194310</wp:posOffset>
                </wp:positionV>
                <wp:extent cx="5657850" cy="1181100"/>
                <wp:effectExtent l="0" t="0" r="19050" b="19050"/>
                <wp:wrapTopAndBottom distT="0" distB="0"/>
                <wp:docPr id="2122670695" name="正方形/長方形 2122670695"/>
                <wp:cNvGraphicFramePr/>
                <a:graphic xmlns:a="http://schemas.openxmlformats.org/drawingml/2006/main">
                  <a:graphicData uri="http://schemas.microsoft.com/office/word/2010/wordprocessingShape">
                    <wps:wsp>
                      <wps:cNvSpPr/>
                      <wps:spPr>
                        <a:xfrm>
                          <a:off x="0" y="0"/>
                          <a:ext cx="5657850" cy="11811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8CE43F" w14:textId="77777777" w:rsidR="001F346C" w:rsidRDefault="00000000">
                            <w:pPr>
                              <w:textDirection w:val="btLr"/>
                            </w:pPr>
                            <w:r>
                              <w:rPr>
                                <w:rFonts w:eastAsia="Century"/>
                                <w:color w:val="000000"/>
                              </w:rPr>
                              <w:t>【参考：不動産取得税の非課税措置の特例措置について】</w:t>
                            </w:r>
                          </w:p>
                          <w:p w14:paraId="0F1D1FDA"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不動産取得税について、現行の特例措置（課税標準の2分の1）ではなく、各税を非課税とすることとしている。</w:t>
                            </w:r>
                          </w:p>
                          <w:p w14:paraId="6B5BB54D" w14:textId="77777777" w:rsidR="001F346C" w:rsidRDefault="00000000">
                            <w:pPr>
                              <w:ind w:firstLine="100"/>
                              <w:textDirection w:val="btLr"/>
                            </w:pPr>
                            <w:r>
                              <w:rPr>
                                <w:rFonts w:eastAsia="Century"/>
                                <w:color w:val="0563C1"/>
                                <w:u w:val="single"/>
                              </w:rPr>
                              <w:t>https://www.cao.go.jp/yosan/soshiki/h18/zei/zei_pfi.html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232BB40" id="正方形/長方形 2122670695" o:spid="_x0000_s1092" style="position:absolute;left:0;text-align:left;margin-left:394.3pt;margin-top:15.3pt;width:445.5pt;height:93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" fillcolor="white [3201]">
                <v:stroke startarrowwidth="narrow" startarrowlength="short" endarrowwidth="narrow" endarrowlength="short" joinstyle="round"/>
                <v:textbox inset="2.53958mm,1.2694mm,2.53958mm,1.2694mm">
                  <w:txbxContent>
                    <w:p w14:paraId="438CE43F" w14:textId="77777777" w:rsidR="001F346C" w:rsidRDefault="00000000">
                      <w:pPr>
                        <w:textDirection w:val="btLr"/>
                      </w:pPr>
                      <w:r>
                        <w:rPr>
                          <w:rFonts w:eastAsia="Century"/>
                          <w:color w:val="000000"/>
                        </w:rPr>
                        <w:t>【参考：不動産取得税の非課税措置の特例措置について】</w:t>
                      </w:r>
                    </w:p>
                    <w:p w14:paraId="0F1D1FDA"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不動産取得税について、現行の特例措置（課税標準の2分の1）ではなく、各税を非課税とすることとしている。</w:t>
                      </w:r>
                    </w:p>
                    <w:p w14:paraId="6B5BB54D" w14:textId="77777777" w:rsidR="001F346C" w:rsidRDefault="00000000">
                      <w:pPr>
                        <w:ind w:firstLine="100"/>
                        <w:textDirection w:val="btLr"/>
                      </w:pPr>
                      <w:r>
                        <w:rPr>
                          <w:rFonts w:eastAsia="Century"/>
                          <w:color w:val="0563C1"/>
                          <w:u w:val="single"/>
                        </w:rPr>
                        <w:t>https://www.cao.go.jp/yosan/soshiki/h18/zei/zei_pfi.html</w:t>
                      </w:r>
                    </w:p>
                  </w:txbxContent>
                </v:textbox>
                <w10:wrap type="topAndBottom" anchorx="margin"/>
              </v:rect>
            </w:pict>
          </mc:Fallback>
        </mc:AlternateContent>
      </w:r>
    </w:p>
    <w:p w14:paraId="057492B6" w14:textId="77777777" w:rsidR="00AD22BD" w:rsidRPr="00AD22BD" w:rsidRDefault="00AD22BD">
      <w:pPr>
        <w:pBdr>
          <w:top w:val="nil"/>
          <w:left w:val="nil"/>
          <w:bottom w:val="nil"/>
          <w:right w:val="nil"/>
          <w:between w:val="nil"/>
        </w:pBdr>
        <w:ind w:left="735" w:firstLine="210"/>
        <w:rPr>
          <w:rFonts w:eastAsiaTheme="minorEastAsia"/>
          <w:color w:val="000000"/>
        </w:rPr>
      </w:pPr>
    </w:p>
    <w:p w14:paraId="00000219" w14:textId="77777777" w:rsidR="001F346C" w:rsidRDefault="00000000" w:rsidP="00C65680">
      <w:pPr>
        <w:pStyle w:val="a"/>
        <w:ind w:left="811" w:hanging="284"/>
      </w:pPr>
      <w:r>
        <w:t>固定資産税</w:t>
      </w:r>
    </w:p>
    <w:p w14:paraId="0000021A" w14:textId="77777777" w:rsidR="001F346C" w:rsidRDefault="00000000" w:rsidP="00AD22BD">
      <w:pPr>
        <w:pStyle w:val="af4"/>
        <w:ind w:left="630" w:firstLine="210"/>
      </w:pPr>
      <w:r>
        <w:t>BOT</w:t>
      </w:r>
      <w:r>
        <w:t>方式及び</w:t>
      </w:r>
      <w:r>
        <w:t>BOO</w:t>
      </w:r>
      <w:r>
        <w:t>方式の場合は、自動計算のうえ、金額を算出している。なお、</w:t>
      </w:r>
      <w:r>
        <w:t>BOT</w:t>
      </w:r>
      <w:r>
        <w:t>方式及び</w:t>
      </w:r>
      <w:r>
        <w:t>BOO</w:t>
      </w:r>
      <w:r>
        <w:t>方式以外の事業方式は、入力する必要がない。</w:t>
      </w:r>
    </w:p>
    <w:p w14:paraId="0000021B" w14:textId="77777777" w:rsidR="001F346C" w:rsidRDefault="00000000" w:rsidP="00AD22BD">
      <w:pPr>
        <w:pStyle w:val="af4"/>
        <w:ind w:left="630" w:firstLine="210"/>
      </w:pPr>
      <w:r>
        <w:rPr>
          <w:rFonts w:ascii="ＭＳ 明朝" w:hAnsi="ＭＳ 明朝" w:cs="ＭＳ 明朝" w:hint="eastAsia"/>
        </w:rPr>
        <w:t>※</w:t>
      </w:r>
      <w:r>
        <w:t>参考：</w:t>
      </w:r>
    </w:p>
    <w:p w14:paraId="0000021C" w14:textId="77777777" w:rsidR="001F346C" w:rsidRDefault="00000000" w:rsidP="00AD22BD">
      <w:pPr>
        <w:pStyle w:val="af4"/>
        <w:ind w:left="630" w:firstLine="210"/>
      </w:pPr>
      <w:r>
        <w:t>・総務省「固定資産税の概要」</w:t>
      </w:r>
    </w:p>
    <w:p w14:paraId="0000021D" w14:textId="77777777" w:rsidR="001F346C" w:rsidRDefault="00000000" w:rsidP="00AD22BD">
      <w:pPr>
        <w:pStyle w:val="af4"/>
        <w:ind w:left="630" w:firstLine="210"/>
      </w:pPr>
      <w:hyperlink r:id="rId33">
        <w:r>
          <w:rPr>
            <w:color w:val="0563C1"/>
            <w:u w:val="single"/>
          </w:rPr>
          <w:t>https://www.soumu.go.jp/main_sosiki/jichi_zeisei/czaisei/czaisei_seido/149767_08.html</w:t>
        </w:r>
      </w:hyperlink>
    </w:p>
    <w:p w14:paraId="0000021E" w14:textId="77777777" w:rsidR="001F346C" w:rsidRDefault="00000000" w:rsidP="00AD22BD">
      <w:pPr>
        <w:pStyle w:val="af4"/>
        <w:ind w:left="630" w:firstLine="210"/>
      </w:pPr>
      <w:r>
        <w:rPr>
          <w:rFonts w:ascii="ＭＳ 明朝" w:hAnsi="ＭＳ 明朝" w:cs="ＭＳ 明朝" w:hint="eastAsia"/>
        </w:rPr>
        <w:t>※</w:t>
      </w:r>
      <w:r>
        <w:t>税率については、各都道府県のホームページにて確認すること。</w:t>
      </w:r>
    </w:p>
    <w:p w14:paraId="0000021F" w14:textId="77777777" w:rsidR="001F346C" w:rsidRDefault="00000000">
      <w:pPr>
        <w:pBdr>
          <w:top w:val="nil"/>
          <w:left w:val="nil"/>
          <w:bottom w:val="nil"/>
          <w:right w:val="nil"/>
          <w:between w:val="nil"/>
        </w:pBdr>
        <w:ind w:left="735" w:firstLine="210"/>
        <w:rPr>
          <w:rFonts w:eastAsia="Century"/>
          <w:color w:val="000000"/>
        </w:rPr>
      </w:pPr>
      <w:r>
        <w:rPr>
          <w:noProof/>
        </w:rPr>
        <mc:AlternateContent>
          <mc:Choice Requires="wps">
            <w:drawing>
              <wp:anchor distT="0" distB="0" distL="114300" distR="114300" simplePos="0" relativeHeight="251688960" behindDoc="0" locked="0" layoutInCell="1" hidden="0" allowOverlap="1" wp14:anchorId="296B4955" wp14:editId="368B0267">
                <wp:simplePos x="0" y="0"/>
                <wp:positionH relativeFrom="column">
                  <wp:posOffset>390525</wp:posOffset>
                </wp:positionH>
                <wp:positionV relativeFrom="paragraph">
                  <wp:posOffset>191135</wp:posOffset>
                </wp:positionV>
                <wp:extent cx="5774055" cy="1190625"/>
                <wp:effectExtent l="0" t="0" r="17145" b="28575"/>
                <wp:wrapTopAndBottom distT="0" distB="0"/>
                <wp:docPr id="2122670717" name="正方形/長方形 2122670717"/>
                <wp:cNvGraphicFramePr/>
                <a:graphic xmlns:a="http://schemas.openxmlformats.org/drawingml/2006/main">
                  <a:graphicData uri="http://schemas.microsoft.com/office/word/2010/wordprocessingShape">
                    <wps:wsp>
                      <wps:cNvSpPr/>
                      <wps:spPr>
                        <a:xfrm>
                          <a:off x="0" y="0"/>
                          <a:ext cx="5774055" cy="1190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623D916" w14:textId="77777777" w:rsidR="001F346C" w:rsidRDefault="00000000">
                            <w:pPr>
                              <w:textDirection w:val="btLr"/>
                            </w:pPr>
                            <w:r>
                              <w:rPr>
                                <w:rFonts w:eastAsia="Century"/>
                                <w:color w:val="000000"/>
                              </w:rPr>
                              <w:t>【参考：固定資産税の非課税措置の特例措置について】</w:t>
                            </w:r>
                          </w:p>
                          <w:p w14:paraId="184BEACD"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固定資産税について、現行の特例措置（課税標準の2分の1）ではなく、各税を非課税とすることとしている。</w:t>
                            </w:r>
                          </w:p>
                          <w:p w14:paraId="337B6ABA" w14:textId="77777777" w:rsidR="001F346C" w:rsidRDefault="00000000">
                            <w:pPr>
                              <w:ind w:firstLine="100"/>
                              <w:textDirection w:val="btLr"/>
                            </w:pPr>
                            <w:r>
                              <w:rPr>
                                <w:rFonts w:eastAsia="Century"/>
                                <w:color w:val="0563C1"/>
                                <w:u w:val="single"/>
                              </w:rPr>
                              <w:t>https://www.cao.go.jp/yosan/soshiki/h18/zei/zei_pfi.html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96B4955" id="正方形/長方形 2122670717" o:spid="_x0000_s1093" style="position:absolute;left:0;text-align:left;margin-left:30.75pt;margin-top:15.05pt;width:454.65pt;height:9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" fillcolor="white [3201]">
                <v:stroke startarrowwidth="narrow" startarrowlength="short" endarrowwidth="narrow" endarrowlength="short" joinstyle="round"/>
                <v:textbox inset="2.53958mm,1.2694mm,2.53958mm,1.2694mm">
                  <w:txbxContent>
                    <w:p w14:paraId="3623D916" w14:textId="77777777" w:rsidR="001F346C" w:rsidRDefault="00000000">
                      <w:pPr>
                        <w:textDirection w:val="btLr"/>
                      </w:pPr>
                      <w:r>
                        <w:rPr>
                          <w:rFonts w:eastAsia="Century"/>
                          <w:color w:val="000000"/>
                        </w:rPr>
                        <w:t>【参考：固定資産税の非課税措置の特例措置について】</w:t>
                      </w:r>
                    </w:p>
                    <w:p w14:paraId="184BEACD"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固定資産税について、現行の特例措置（課税標準の2分の1）ではなく、各税を非課税とすることとしている。</w:t>
                      </w:r>
                    </w:p>
                    <w:p w14:paraId="337B6ABA" w14:textId="77777777" w:rsidR="001F346C" w:rsidRDefault="00000000">
                      <w:pPr>
                        <w:ind w:firstLine="100"/>
                        <w:textDirection w:val="btLr"/>
                      </w:pPr>
                      <w:r>
                        <w:rPr>
                          <w:rFonts w:eastAsia="Century"/>
                          <w:color w:val="0563C1"/>
                          <w:u w:val="single"/>
                        </w:rPr>
                        <w:t>https://www.cao.go.jp/yosan/soshiki/h18/zei/zei_pfi.html</w:t>
                      </w:r>
                    </w:p>
                  </w:txbxContent>
                </v:textbox>
                <w10:wrap type="topAndBottom"/>
              </v:rect>
            </w:pict>
          </mc:Fallback>
        </mc:AlternateContent>
      </w:r>
    </w:p>
    <w:p w14:paraId="00000220" w14:textId="77777777" w:rsidR="001F346C" w:rsidRDefault="001F346C">
      <w:pPr>
        <w:pBdr>
          <w:top w:val="nil"/>
          <w:left w:val="nil"/>
          <w:bottom w:val="nil"/>
          <w:right w:val="nil"/>
          <w:between w:val="nil"/>
        </w:pBdr>
        <w:ind w:left="735" w:firstLine="210"/>
        <w:rPr>
          <w:rFonts w:eastAsia="Century"/>
          <w:color w:val="000000"/>
        </w:rPr>
      </w:pPr>
    </w:p>
    <w:p w14:paraId="00000221" w14:textId="77777777" w:rsidR="001F346C" w:rsidRDefault="00000000" w:rsidP="00AD22BD">
      <w:pPr>
        <w:pStyle w:val="af4"/>
        <w:ind w:left="630" w:firstLine="210"/>
      </w:pPr>
      <w:r>
        <w:t>都市計画税については、該当する場合は、最新の都市計画税の税率の</w:t>
      </w:r>
      <w:r>
        <w:t>1/2</w:t>
      </w:r>
      <w:r>
        <w:t>の値を、固定資産税の欄に合わせて入力すること。なお、税率は、各都道府県のホームページにて確認すること。</w:t>
      </w:r>
    </w:p>
    <w:p w14:paraId="00000222" w14:textId="77777777" w:rsidR="001F346C" w:rsidRDefault="001F346C">
      <w:pPr>
        <w:pBdr>
          <w:top w:val="nil"/>
          <w:left w:val="nil"/>
          <w:bottom w:val="nil"/>
          <w:right w:val="nil"/>
          <w:between w:val="nil"/>
        </w:pBdr>
        <w:ind w:left="735" w:firstLine="210"/>
        <w:rPr>
          <w:rFonts w:eastAsia="Century"/>
          <w:color w:val="000000"/>
        </w:rPr>
      </w:pPr>
    </w:p>
    <w:p w14:paraId="00000223" w14:textId="77777777" w:rsidR="001F346C" w:rsidRDefault="00000000" w:rsidP="00C65680">
      <w:pPr>
        <w:pStyle w:val="a"/>
        <w:ind w:left="811" w:hanging="284"/>
      </w:pPr>
      <w:r>
        <w:t>登録免許税</w:t>
      </w:r>
    </w:p>
    <w:p w14:paraId="00000224" w14:textId="77777777" w:rsidR="001F346C" w:rsidRDefault="00000000" w:rsidP="00AD22BD">
      <w:pPr>
        <w:pStyle w:val="af4"/>
        <w:ind w:left="630" w:firstLine="210"/>
      </w:pPr>
      <w:r>
        <w:t>BOT</w:t>
      </w:r>
      <w:r>
        <w:t>方式及び</w:t>
      </w:r>
      <w:r>
        <w:t>BOO</w:t>
      </w:r>
      <w:r>
        <w:t>方式の場合は、最新の登録免許税の税率を入力すること。</w:t>
      </w:r>
      <w:r>
        <w:t>BOT</w:t>
      </w:r>
      <w:r>
        <w:t>方式及び</w:t>
      </w:r>
      <w:r>
        <w:t>BOO</w:t>
      </w:r>
      <w:r>
        <w:t>方式以外の事業方式の場合は、入力する必要がない。</w:t>
      </w:r>
    </w:p>
    <w:p w14:paraId="00000225" w14:textId="77777777" w:rsidR="001F346C" w:rsidRDefault="00000000" w:rsidP="00AD22BD">
      <w:pPr>
        <w:pStyle w:val="af4"/>
        <w:ind w:left="630" w:firstLine="210"/>
      </w:pPr>
      <w:r>
        <w:rPr>
          <w:rFonts w:ascii="ＭＳ 明朝" w:hAnsi="ＭＳ 明朝" w:cs="ＭＳ 明朝" w:hint="eastAsia"/>
        </w:rPr>
        <w:t>※</w:t>
      </w:r>
      <w:r>
        <w:t>参考：</w:t>
      </w:r>
    </w:p>
    <w:p w14:paraId="00000226" w14:textId="77777777" w:rsidR="001F346C" w:rsidRDefault="00000000" w:rsidP="00AD22BD">
      <w:pPr>
        <w:pStyle w:val="af4"/>
        <w:ind w:left="630" w:firstLine="210"/>
      </w:pPr>
      <w:r>
        <w:t>国税庁「登録免許税の概要」</w:t>
      </w:r>
    </w:p>
    <w:p w14:paraId="00000227" w14:textId="77777777" w:rsidR="001F346C" w:rsidRDefault="00000000" w:rsidP="00AD22BD">
      <w:pPr>
        <w:pStyle w:val="af4"/>
        <w:ind w:left="630" w:firstLine="210"/>
      </w:pPr>
      <w:hyperlink r:id="rId34">
        <w:r>
          <w:rPr>
            <w:color w:val="0563C1"/>
            <w:u w:val="single"/>
          </w:rPr>
          <w:t>https://www.nta.go.jp/taxes/shiraberu/taxanswer/inshi/7191.htm</w:t>
        </w:r>
      </w:hyperlink>
    </w:p>
    <w:p w14:paraId="00000228" w14:textId="77777777" w:rsidR="001F346C" w:rsidRDefault="001F346C">
      <w:pPr>
        <w:pBdr>
          <w:top w:val="nil"/>
          <w:left w:val="nil"/>
          <w:bottom w:val="nil"/>
          <w:right w:val="nil"/>
          <w:between w:val="nil"/>
        </w:pBdr>
        <w:ind w:left="735" w:firstLine="210"/>
        <w:rPr>
          <w:rFonts w:eastAsia="Century"/>
          <w:color w:val="000000"/>
        </w:rPr>
      </w:pPr>
    </w:p>
    <w:p w14:paraId="00000229" w14:textId="77777777" w:rsidR="001F346C" w:rsidRDefault="00000000" w:rsidP="00C65680">
      <w:pPr>
        <w:pStyle w:val="a"/>
        <w:ind w:left="811" w:hanging="284"/>
      </w:pPr>
      <w:r>
        <w:t>事業税（</w:t>
      </w:r>
      <w:r>
        <w:rPr>
          <w:rFonts w:ascii="ＭＳ 明朝" w:hAnsi="ＭＳ 明朝" w:cs="ＭＳ 明朝" w:hint="eastAsia"/>
        </w:rPr>
        <w:t>※</w:t>
      </w:r>
      <w:r>
        <w:t>発注者が都道府県の場合）</w:t>
      </w:r>
    </w:p>
    <w:p w14:paraId="0000022A" w14:textId="77777777" w:rsidR="001F346C" w:rsidRDefault="00000000" w:rsidP="00AD22BD">
      <w:pPr>
        <w:pStyle w:val="af4"/>
        <w:ind w:left="630" w:firstLine="210"/>
      </w:pPr>
      <w:r>
        <w:t>発注者が都道府県の場合は、事業税の最新税率を確認し、入力すること。なお、最新の税率は各都道府県のホームページ等を参照すること。</w:t>
      </w:r>
    </w:p>
    <w:p w14:paraId="0000022B" w14:textId="77777777" w:rsidR="001F346C" w:rsidRDefault="001F346C">
      <w:pPr>
        <w:pBdr>
          <w:top w:val="nil"/>
          <w:left w:val="nil"/>
          <w:bottom w:val="nil"/>
          <w:right w:val="nil"/>
          <w:between w:val="nil"/>
        </w:pBdr>
        <w:ind w:left="735" w:firstLine="210"/>
        <w:rPr>
          <w:rFonts w:eastAsia="Century"/>
          <w:color w:val="000000"/>
        </w:rPr>
      </w:pPr>
    </w:p>
    <w:p w14:paraId="0000022D" w14:textId="77777777" w:rsidR="001F346C" w:rsidRDefault="00000000" w:rsidP="00C65680">
      <w:pPr>
        <w:pStyle w:val="a"/>
        <w:ind w:left="811" w:hanging="284"/>
      </w:pPr>
      <w:r>
        <w:t>法人住民税（</w:t>
      </w:r>
      <w:r>
        <w:rPr>
          <w:rFonts w:ascii="ＭＳ 明朝" w:hAnsi="ＭＳ 明朝" w:cs="ＭＳ 明朝" w:hint="eastAsia"/>
        </w:rPr>
        <w:t>※</w:t>
      </w:r>
      <w:r>
        <w:t>発注者が道府県の場合）</w:t>
      </w:r>
    </w:p>
    <w:p w14:paraId="0000022E" w14:textId="77777777" w:rsidR="001F346C" w:rsidRDefault="00000000" w:rsidP="00AD22BD">
      <w:pPr>
        <w:pStyle w:val="af4"/>
        <w:ind w:left="630" w:firstLine="210"/>
      </w:pPr>
      <w:r>
        <w:t>発注者が道府県の場合は、法人住民税の最新税率を確認し、入力すること。なお、最新の税率は各道府県のホームページ等を参照すること。</w:t>
      </w:r>
    </w:p>
    <w:p w14:paraId="00000230" w14:textId="77777777" w:rsidR="001F346C" w:rsidRDefault="00000000" w:rsidP="00C65680">
      <w:pPr>
        <w:pStyle w:val="a"/>
        <w:ind w:left="811" w:hanging="284"/>
      </w:pPr>
      <w:r>
        <w:lastRenderedPageBreak/>
        <w:t>法人住民税（</w:t>
      </w:r>
      <w:r>
        <w:rPr>
          <w:rFonts w:ascii="ＭＳ 明朝" w:hAnsi="ＭＳ 明朝" w:cs="ＭＳ 明朝" w:hint="eastAsia"/>
        </w:rPr>
        <w:t>※</w:t>
      </w:r>
      <w:r>
        <w:t>発注者が市町村または東京都の場合）</w:t>
      </w:r>
    </w:p>
    <w:p w14:paraId="00000231" w14:textId="77777777" w:rsidR="001F346C" w:rsidRDefault="00000000" w:rsidP="00AD22BD">
      <w:pPr>
        <w:pStyle w:val="af4"/>
        <w:ind w:left="630" w:firstLine="210"/>
      </w:pPr>
      <w:r>
        <w:t>発注者が市町村または東京都の場合は、法人住民税の最新税率を確認し、入力すること。なお、最新の税率は各地方公共団体のホームページ等を参照すること。</w:t>
      </w:r>
    </w:p>
    <w:p w14:paraId="00000232" w14:textId="77777777" w:rsidR="001F346C" w:rsidRDefault="001F346C">
      <w:pPr>
        <w:pBdr>
          <w:top w:val="nil"/>
          <w:left w:val="nil"/>
          <w:bottom w:val="nil"/>
          <w:right w:val="nil"/>
          <w:between w:val="nil"/>
        </w:pBdr>
        <w:ind w:left="735" w:firstLine="210"/>
        <w:rPr>
          <w:rFonts w:eastAsia="Century"/>
          <w:color w:val="000000"/>
        </w:rPr>
      </w:pPr>
    </w:p>
    <w:p w14:paraId="00000234" w14:textId="77777777" w:rsidR="001F346C" w:rsidRPr="00362D58" w:rsidRDefault="00000000">
      <w:pPr>
        <w:numPr>
          <w:ilvl w:val="0"/>
          <w:numId w:val="24"/>
        </w:numPr>
        <w:pBdr>
          <w:top w:val="nil"/>
          <w:left w:val="nil"/>
          <w:bottom w:val="nil"/>
          <w:right w:val="nil"/>
          <w:between w:val="nil"/>
        </w:pBdr>
        <w:jc w:val="left"/>
        <w:rPr>
          <w:b/>
          <w:bCs/>
        </w:rPr>
      </w:pPr>
      <w:r w:rsidRPr="00362D58">
        <w:rPr>
          <w:rFonts w:eastAsia="Century"/>
          <w:b/>
          <w:bCs/>
          <w:color w:val="000000"/>
        </w:rPr>
        <w:t>リスク調整の入力</w:t>
      </w:r>
    </w:p>
    <w:p w14:paraId="00000235" w14:textId="482223D9" w:rsidR="001F346C" w:rsidRDefault="00AD22BD">
      <w:r>
        <w:rPr>
          <w:noProof/>
        </w:rPr>
        <mc:AlternateContent>
          <mc:Choice Requires="wpg">
            <w:drawing>
              <wp:anchor distT="0" distB="0" distL="114300" distR="114300" simplePos="0" relativeHeight="251806720" behindDoc="0" locked="0" layoutInCell="1" allowOverlap="1" wp14:anchorId="60C60722" wp14:editId="4CE1D00C">
                <wp:simplePos x="0" y="0"/>
                <wp:positionH relativeFrom="column">
                  <wp:posOffset>238125</wp:posOffset>
                </wp:positionH>
                <wp:positionV relativeFrom="paragraph">
                  <wp:posOffset>34925</wp:posOffset>
                </wp:positionV>
                <wp:extent cx="5753100" cy="937893"/>
                <wp:effectExtent l="0" t="0" r="0" b="0"/>
                <wp:wrapNone/>
                <wp:docPr id="1457079569" name="グループ化 14"/>
                <wp:cNvGraphicFramePr/>
                <a:graphic xmlns:a="http://schemas.openxmlformats.org/drawingml/2006/main">
                  <a:graphicData uri="http://schemas.microsoft.com/office/word/2010/wordprocessingGroup">
                    <wpg:wgp>
                      <wpg:cNvGrpSpPr/>
                      <wpg:grpSpPr>
                        <a:xfrm>
                          <a:off x="0" y="0"/>
                          <a:ext cx="5753100" cy="937893"/>
                          <a:chOff x="0" y="0"/>
                          <a:chExt cx="5753100" cy="937893"/>
                        </a:xfrm>
                      </wpg:grpSpPr>
                      <wpg:grpSp>
                        <wpg:cNvPr id="558338006" name="グループ化 13"/>
                        <wpg:cNvGrpSpPr/>
                        <wpg:grpSpPr>
                          <a:xfrm>
                            <a:off x="0" y="0"/>
                            <a:ext cx="5753100" cy="889620"/>
                            <a:chOff x="0" y="0"/>
                            <a:chExt cx="5753100" cy="889635"/>
                          </a:xfrm>
                        </wpg:grpSpPr>
                        <wps:wsp>
                          <wps:cNvPr id="291500631" name="正方形/長方形 291500631"/>
                          <wps:cNvSpPr/>
                          <wps:spPr>
                            <a:xfrm>
                              <a:off x="0" y="0"/>
                              <a:ext cx="5753100" cy="889625"/>
                            </a:xfrm>
                            <a:prstGeom prst="rect">
                              <a:avLst/>
                            </a:prstGeom>
                            <a:noFill/>
                            <a:ln>
                              <a:noFill/>
                            </a:ln>
                          </wps:spPr>
                          <wps:txbx>
                            <w:txbxContent>
                              <w:p w14:paraId="3AF3C0A1"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8" name="Shape 208"/>
                            <pic:cNvPicPr preferRelativeResize="0"/>
                          </pic:nvPicPr>
                          <pic:blipFill rotWithShape="1">
                            <a:blip r:embed="rId35">
                              <a:alphaModFix/>
                            </a:blip>
                            <a:srcRect/>
                            <a:stretch/>
                          </pic:blipFill>
                          <pic:spPr>
                            <a:xfrm>
                              <a:off x="0" y="0"/>
                              <a:ext cx="5753100" cy="889635"/>
                            </a:xfrm>
                            <a:prstGeom prst="rect">
                              <a:avLst/>
                            </a:prstGeom>
                            <a:noFill/>
                            <a:ln>
                              <a:noFill/>
                            </a:ln>
                          </pic:spPr>
                        </pic:pic>
                        <wps:wsp>
                          <wps:cNvPr id="1481839584" name="正方形/長方形 1481839584"/>
                          <wps:cNvSpPr/>
                          <wps:spPr>
                            <a:xfrm>
                              <a:off x="3086100" y="266700"/>
                              <a:ext cx="301625" cy="319405"/>
                            </a:xfrm>
                            <a:prstGeom prst="rect">
                              <a:avLst/>
                            </a:prstGeom>
                            <a:noFill/>
                            <a:ln>
                              <a:noFill/>
                            </a:ln>
                          </wps:spPr>
                          <wps:txbx>
                            <w:txbxContent>
                              <w:p w14:paraId="12F8EE56" w14:textId="77777777" w:rsidR="001F346C" w:rsidRDefault="001F346C">
                                <w:pPr>
                                  <w:ind w:left="200"/>
                                  <w:textDirection w:val="btLr"/>
                                </w:pPr>
                              </w:p>
                            </w:txbxContent>
                          </wps:txbx>
                          <wps:bodyPr spcFirstLastPara="1" wrap="square" lIns="91425" tIns="45700" rIns="91425" bIns="45700" anchor="t" anchorCtr="0">
                            <a:noAutofit/>
                          </wps:bodyPr>
                        </wps:wsp>
                        <wps:wsp>
                          <wps:cNvPr id="596902287" name="正方形/長方形 596902287"/>
                          <wps:cNvSpPr/>
                          <wps:spPr>
                            <a:xfrm>
                              <a:off x="3086100" y="409575"/>
                              <a:ext cx="301625" cy="318770"/>
                            </a:xfrm>
                            <a:prstGeom prst="rect">
                              <a:avLst/>
                            </a:prstGeom>
                            <a:noFill/>
                            <a:ln>
                              <a:noFill/>
                            </a:ln>
                          </wps:spPr>
                          <wps:txbx>
                            <w:txbxContent>
                              <w:p w14:paraId="3BFDC7D1" w14:textId="77777777" w:rsidR="001F346C" w:rsidRDefault="001F346C">
                                <w:pPr>
                                  <w:ind w:left="200"/>
                                  <w:textDirection w:val="btLr"/>
                                </w:pPr>
                              </w:p>
                            </w:txbxContent>
                          </wps:txbx>
                          <wps:bodyPr spcFirstLastPara="1" wrap="square" lIns="91425" tIns="45700" rIns="91425" bIns="45700" anchor="t" anchorCtr="0">
                            <a:noAutofit/>
                          </wps:bodyPr>
                        </wps:wsp>
                      </wpg:grpSp>
                      <wps:wsp>
                        <wps:cNvPr id="1186778846" name="正方形/長方形 1"/>
                        <wps:cNvSpPr/>
                        <wps:spPr>
                          <a:xfrm>
                            <a:off x="3038475" y="304800"/>
                            <a:ext cx="301623" cy="318768"/>
                          </a:xfrm>
                          <a:prstGeom prst="rect">
                            <a:avLst/>
                          </a:prstGeom>
                          <a:noFill/>
                          <a:ln>
                            <a:noFill/>
                          </a:ln>
                        </wps:spPr>
                        <wps:txbx>
                          <w:txbxContent>
                            <w:p w14:paraId="33E03009" w14:textId="77777777" w:rsidR="00AD22BD" w:rsidRPr="00650BC3" w:rsidRDefault="00AD22BD" w:rsidP="00AD22BD">
                              <w:pPr>
                                <w:textDirection w:val="btLr"/>
                                <w:rPr>
                                  <w:rFonts w:ascii="ＭＳ 明朝" w:hAnsi="ＭＳ 明朝" w:cs="ＭＳ 明朝"/>
                                </w:rPr>
                              </w:pPr>
                              <w:r>
                                <w:rPr>
                                  <w:rFonts w:ascii="ＭＳ 明朝" w:hAnsi="ＭＳ 明朝" w:cs="ＭＳ 明朝" w:hint="eastAsia"/>
                                  <w:color w:val="000000"/>
                                </w:rPr>
                                <w:t>①</w:t>
                              </w:r>
                            </w:p>
                          </w:txbxContent>
                        </wps:txbx>
                        <wps:bodyPr spcFirstLastPara="1" wrap="square" lIns="91425" tIns="45700" rIns="91425" bIns="45700" anchor="t" anchorCtr="0">
                          <a:noAutofit/>
                        </wps:bodyPr>
                      </wps:wsp>
                      <wps:wsp>
                        <wps:cNvPr id="1213094164" name="正方形/長方形 1"/>
                        <wps:cNvSpPr/>
                        <wps:spPr>
                          <a:xfrm>
                            <a:off x="3038475" y="457200"/>
                            <a:ext cx="301623" cy="318768"/>
                          </a:xfrm>
                          <a:prstGeom prst="rect">
                            <a:avLst/>
                          </a:prstGeom>
                          <a:noFill/>
                          <a:ln>
                            <a:noFill/>
                          </a:ln>
                        </wps:spPr>
                        <wps:txbx>
                          <w:txbxContent>
                            <w:p w14:paraId="4248AFAF" w14:textId="765616FF" w:rsidR="00AD22BD" w:rsidRPr="00650BC3" w:rsidRDefault="00AD22BD" w:rsidP="00AD22BD">
                              <w:pPr>
                                <w:textDirection w:val="btLr"/>
                                <w:rPr>
                                  <w:rFonts w:ascii="ＭＳ 明朝" w:hAnsi="ＭＳ 明朝" w:cs="ＭＳ 明朝"/>
                                </w:rPr>
                              </w:pPr>
                              <w:r>
                                <w:rPr>
                                  <w:rFonts w:ascii="ＭＳ 明朝" w:hAnsi="ＭＳ 明朝" w:cs="ＭＳ 明朝" w:hint="eastAsia"/>
                                  <w:color w:val="000000"/>
                                </w:rPr>
                                <w:t>②</w:t>
                              </w:r>
                            </w:p>
                          </w:txbxContent>
                        </wps:txbx>
                        <wps:bodyPr spcFirstLastPara="1" wrap="square" lIns="91425" tIns="45700" rIns="91425" bIns="45700" anchor="t" anchorCtr="0">
                          <a:noAutofit/>
                        </wps:bodyPr>
                      </wps:wsp>
                      <wps:wsp>
                        <wps:cNvPr id="238113922" name="正方形/長方形 1"/>
                        <wps:cNvSpPr/>
                        <wps:spPr>
                          <a:xfrm>
                            <a:off x="3038475" y="619125"/>
                            <a:ext cx="301623" cy="318768"/>
                          </a:xfrm>
                          <a:prstGeom prst="rect">
                            <a:avLst/>
                          </a:prstGeom>
                          <a:noFill/>
                          <a:ln>
                            <a:noFill/>
                          </a:ln>
                        </wps:spPr>
                        <wps:txbx>
                          <w:txbxContent>
                            <w:p w14:paraId="42613BE5" w14:textId="2DF6F1BF" w:rsidR="00AD22BD" w:rsidRPr="00650BC3" w:rsidRDefault="00AD22BD" w:rsidP="00AD22BD">
                              <w:pPr>
                                <w:textDirection w:val="btLr"/>
                                <w:rPr>
                                  <w:rFonts w:ascii="ＭＳ 明朝" w:hAnsi="ＭＳ 明朝" w:cs="ＭＳ 明朝"/>
                                </w:rPr>
                              </w:pPr>
                              <w:r>
                                <w:rPr>
                                  <w:rFonts w:ascii="ＭＳ 明朝" w:hAnsi="ＭＳ 明朝" w:cs="ＭＳ 明朝" w:hint="eastAsia"/>
                                  <w:color w:val="000000"/>
                                </w:rPr>
                                <w:t>③</w:t>
                              </w:r>
                            </w:p>
                          </w:txbxContent>
                        </wps:txbx>
                        <wps:bodyPr spcFirstLastPara="1" wrap="square" lIns="91425" tIns="45700" rIns="91425" bIns="45700" anchor="t" anchorCtr="0">
                          <a:noAutofit/>
                        </wps:bodyPr>
                      </wps:wsp>
                    </wpg:wgp>
                  </a:graphicData>
                </a:graphic>
              </wp:anchor>
            </w:drawing>
          </mc:Choice>
          <mc:Fallback>
            <w:pict>
              <v:group w14:anchorId="60C60722" id="グループ化 14" o:spid="_x0000_s1094" style="position:absolute;left:0;text-align:left;margin-left:18.75pt;margin-top:2.75pt;width:453pt;height:73.85pt;z-index:251806720" coordsize="57531,9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">
                <v:group id="グループ化 13" o:spid="_x0000_s1095" style="position:absolute;width:57531;height:8896" coordsize="57531,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">
                  <v:rect id="正方形/長方形 291500631" o:spid="_x0000_s1096" style="position:absolute;width:57531;height:8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" filled="f" stroked="f">
                    <v:textbox inset="2.53958mm,2.53958mm,2.53958mm,2.53958mm">
                      <w:txbxContent>
                        <w:p w14:paraId="3AF3C0A1" w14:textId="77777777" w:rsidR="001F346C" w:rsidRDefault="001F346C">
                          <w:pPr>
                            <w:jc w:val="left"/>
                            <w:textDirection w:val="btLr"/>
                          </w:pPr>
                        </w:p>
                      </w:txbxContent>
                    </v:textbox>
                  </v:rect>
                  <v:shape id="Shape 208" o:spid="_x0000_s1097" type="#_x0000_t75" style="position:absolute;width:57531;height:8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">
                    <v:imagedata r:id="rId36" o:title=""/>
                  </v:shape>
                  <v:rect id="正方形/長方形 1481839584" o:spid="_x0000_s1098" style="position:absolute;left:30861;top:2667;width:301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" filled="f" stroked="f">
                    <v:textbox inset="2.53958mm,1.2694mm,2.53958mm,1.2694mm">
                      <w:txbxContent>
                        <w:p w14:paraId="12F8EE56" w14:textId="77777777" w:rsidR="001F346C" w:rsidRDefault="001F346C">
                          <w:pPr>
                            <w:ind w:left="200"/>
                            <w:textDirection w:val="btLr"/>
                          </w:pPr>
                        </w:p>
                      </w:txbxContent>
                    </v:textbox>
                  </v:rect>
                  <v:rect id="正方形/長方形 596902287" o:spid="_x0000_s1099" style="position:absolute;left:30861;top:4095;width:3016;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" filled="f" stroked="f">
                    <v:textbox inset="2.53958mm,1.2694mm,2.53958mm,1.2694mm">
                      <w:txbxContent>
                        <w:p w14:paraId="3BFDC7D1" w14:textId="77777777" w:rsidR="001F346C" w:rsidRDefault="001F346C">
                          <w:pPr>
                            <w:ind w:left="200"/>
                            <w:textDirection w:val="btLr"/>
                          </w:pPr>
                        </w:p>
                      </w:txbxContent>
                    </v:textbox>
                  </v:rect>
                </v:group>
                <v:rect id="_x0000_s1100" style="position:absolute;left:30384;top:3048;width:3016;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" filled="f" stroked="f">
                  <v:textbox inset="2.53958mm,1.2694mm,2.53958mm,1.2694mm">
                    <w:txbxContent>
                      <w:p w14:paraId="33E03009" w14:textId="77777777" w:rsidR="00AD22BD" w:rsidRPr="00650BC3" w:rsidRDefault="00AD22BD" w:rsidP="00AD22BD">
                        <w:pPr>
                          <w:textDirection w:val="btLr"/>
                          <w:rPr>
                            <w:rFonts w:ascii="ＭＳ 明朝" w:hAnsi="ＭＳ 明朝" w:cs="ＭＳ 明朝"/>
                          </w:rPr>
                        </w:pPr>
                        <w:r>
                          <w:rPr>
                            <w:rFonts w:ascii="ＭＳ 明朝" w:hAnsi="ＭＳ 明朝" w:cs="ＭＳ 明朝" w:hint="eastAsia"/>
                            <w:color w:val="000000"/>
                          </w:rPr>
                          <w:t>①</w:t>
                        </w:r>
                      </w:p>
                    </w:txbxContent>
                  </v:textbox>
                </v:rect>
                <v:rect id="_x0000_s1101" style="position:absolute;left:30384;top:4572;width:3016;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" filled="f" stroked="f">
                  <v:textbox inset="2.53958mm,1.2694mm,2.53958mm,1.2694mm">
                    <w:txbxContent>
                      <w:p w14:paraId="4248AFAF" w14:textId="765616FF" w:rsidR="00AD22BD" w:rsidRPr="00650BC3" w:rsidRDefault="00AD22BD" w:rsidP="00AD22BD">
                        <w:pPr>
                          <w:textDirection w:val="btLr"/>
                          <w:rPr>
                            <w:rFonts w:ascii="ＭＳ 明朝" w:hAnsi="ＭＳ 明朝" w:cs="ＭＳ 明朝"/>
                          </w:rPr>
                        </w:pPr>
                        <w:r>
                          <w:rPr>
                            <w:rFonts w:ascii="ＭＳ 明朝" w:hAnsi="ＭＳ 明朝" w:cs="ＭＳ 明朝" w:hint="eastAsia"/>
                            <w:color w:val="000000"/>
                          </w:rPr>
                          <w:t>②</w:t>
                        </w:r>
                      </w:p>
                    </w:txbxContent>
                  </v:textbox>
                </v:rect>
                <v:rect id="_x0000_s1102" style="position:absolute;left:30384;top:6191;width:3016;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" filled="f" stroked="f">
                  <v:textbox inset="2.53958mm,1.2694mm,2.53958mm,1.2694mm">
                    <w:txbxContent>
                      <w:p w14:paraId="42613BE5" w14:textId="2DF6F1BF" w:rsidR="00AD22BD" w:rsidRPr="00650BC3" w:rsidRDefault="00AD22BD" w:rsidP="00AD22BD">
                        <w:pPr>
                          <w:textDirection w:val="btLr"/>
                          <w:rPr>
                            <w:rFonts w:ascii="ＭＳ 明朝" w:hAnsi="ＭＳ 明朝" w:cs="ＭＳ 明朝"/>
                          </w:rPr>
                        </w:pPr>
                        <w:r>
                          <w:rPr>
                            <w:rFonts w:ascii="ＭＳ 明朝" w:hAnsi="ＭＳ 明朝" w:cs="ＭＳ 明朝" w:hint="eastAsia"/>
                            <w:color w:val="000000"/>
                          </w:rPr>
                          <w:t>③</w:t>
                        </w:r>
                      </w:p>
                    </w:txbxContent>
                  </v:textbox>
                </v:rect>
              </v:group>
            </w:pict>
          </mc:Fallback>
        </mc:AlternateContent>
      </w:r>
    </w:p>
    <w:p w14:paraId="00000236" w14:textId="2A483A1E" w:rsidR="001F346C" w:rsidRDefault="001F346C"/>
    <w:p w14:paraId="00000237" w14:textId="559016B7" w:rsidR="001F346C" w:rsidRDefault="001F346C"/>
    <w:p w14:paraId="0541CC7F" w14:textId="5D1DAA0A" w:rsidR="00AD22BD" w:rsidRDefault="00AD22BD"/>
    <w:p w14:paraId="140E6F92" w14:textId="78F6E066" w:rsidR="00AD22BD" w:rsidRDefault="00AD22BD"/>
    <w:p w14:paraId="0000023A" w14:textId="77777777" w:rsidR="001F346C" w:rsidRDefault="00000000">
      <w:pPr>
        <w:pStyle w:val="a"/>
        <w:numPr>
          <w:ilvl w:val="0"/>
          <w:numId w:val="31"/>
        </w:numPr>
        <w:ind w:left="809" w:hanging="284"/>
      </w:pPr>
      <w:bookmarkStart w:id="17" w:name="_heading=h.astq6z2s7e5q" w:colFirst="0" w:colLast="0"/>
      <w:bookmarkEnd w:id="17"/>
      <w:r>
        <w:t>SPC</w:t>
      </w:r>
      <w:r>
        <w:t>設立費用</w:t>
      </w:r>
    </w:p>
    <w:p w14:paraId="0000023B" w14:textId="77777777" w:rsidR="001F346C" w:rsidRDefault="00000000" w:rsidP="00AD22BD">
      <w:pPr>
        <w:pStyle w:val="af4"/>
        <w:ind w:left="630" w:firstLine="210"/>
      </w:pPr>
      <w:r>
        <w:t>PFI</w:t>
      </w:r>
      <w:r>
        <w:t>事業者となる</w:t>
      </w:r>
      <w:r>
        <w:t>SPC</w:t>
      </w:r>
      <w:r>
        <w:t>の設立に必要な費用及び資本金を入力すること。</w:t>
      </w:r>
    </w:p>
    <w:p w14:paraId="0000023C" w14:textId="77777777" w:rsidR="001F346C" w:rsidRDefault="001F346C" w:rsidP="00AD22BD">
      <w:pPr>
        <w:pStyle w:val="af4"/>
        <w:ind w:left="630" w:firstLine="210"/>
      </w:pPr>
    </w:p>
    <w:p w14:paraId="0000023D" w14:textId="77777777" w:rsidR="001F346C" w:rsidRDefault="00000000" w:rsidP="006C5506">
      <w:pPr>
        <w:pStyle w:val="a"/>
        <w:numPr>
          <w:ilvl w:val="0"/>
          <w:numId w:val="64"/>
        </w:numPr>
        <w:ind w:left="811" w:hanging="284"/>
      </w:pPr>
      <w:r>
        <w:t>SPC</w:t>
      </w:r>
      <w:r>
        <w:t>経費（年額）</w:t>
      </w:r>
    </w:p>
    <w:p w14:paraId="0000023E" w14:textId="77777777" w:rsidR="001F346C" w:rsidRDefault="00000000" w:rsidP="00AD22BD">
      <w:pPr>
        <w:pStyle w:val="af4"/>
        <w:ind w:left="630" w:firstLine="210"/>
      </w:pPr>
      <w:r>
        <w:t>PFI</w:t>
      </w:r>
      <w:r>
        <w:t>事業として</w:t>
      </w:r>
      <w:r>
        <w:t>SPC</w:t>
      </w:r>
      <w:r>
        <w:t>が施設整備期間及び維持管理運営期間で必要となる年間の経費（人件費、事務所賃料、会計監査費用等）（税抜）を入力すること。</w:t>
      </w:r>
    </w:p>
    <w:p w14:paraId="0000023F" w14:textId="77777777" w:rsidR="001F346C" w:rsidRDefault="00000000" w:rsidP="00AD22BD">
      <w:pPr>
        <w:pStyle w:val="af4"/>
        <w:ind w:left="630" w:firstLine="210"/>
      </w:pPr>
      <w:r>
        <w:t>後述する</w:t>
      </w:r>
      <w:r>
        <w:t>PIRR</w:t>
      </w:r>
      <w:r>
        <w:t>が資本調達コスト（サービス購入型の場合には借入金利でも可）より低い場合には、</w:t>
      </w:r>
      <w:r>
        <w:t>SPC</w:t>
      </w:r>
      <w:r>
        <w:t>に十分な経費が積まれていないと考えられるため、この経費のうち手数料部分を適宜、積み増すか、割賦金利のスプレッド部分を引き上げる必要がある。これは、公的財政支出の削減には直接つながらないが、事業者に対象事業において適正な利益を確保できると判断してもらい、入札・事業を成功させるためには必要な配慮といえる。</w:t>
      </w:r>
    </w:p>
    <w:p w14:paraId="00000240" w14:textId="77777777" w:rsidR="001F346C" w:rsidRDefault="001F346C">
      <w:pPr>
        <w:pBdr>
          <w:top w:val="nil"/>
          <w:left w:val="nil"/>
          <w:bottom w:val="nil"/>
          <w:right w:val="nil"/>
          <w:between w:val="nil"/>
        </w:pBdr>
        <w:ind w:left="735" w:firstLine="210"/>
        <w:rPr>
          <w:rFonts w:eastAsia="Century"/>
          <w:color w:val="000000"/>
        </w:rPr>
      </w:pPr>
    </w:p>
    <w:p w14:paraId="00000241" w14:textId="77777777" w:rsidR="001F346C" w:rsidRDefault="00000000" w:rsidP="006C5506">
      <w:pPr>
        <w:pStyle w:val="a"/>
        <w:numPr>
          <w:ilvl w:val="0"/>
          <w:numId w:val="81"/>
        </w:numPr>
        <w:ind w:left="811" w:hanging="284"/>
      </w:pPr>
      <w:r>
        <w:t>SPC</w:t>
      </w:r>
      <w:r>
        <w:t>予備費</w:t>
      </w:r>
    </w:p>
    <w:p w14:paraId="00000242" w14:textId="77777777" w:rsidR="001F346C" w:rsidRDefault="00000000" w:rsidP="00AD22BD">
      <w:pPr>
        <w:pStyle w:val="af4"/>
        <w:ind w:left="630" w:firstLine="210"/>
      </w:pPr>
      <w:r>
        <w:t>VFM</w:t>
      </w:r>
      <w:r>
        <w:t>ガイドライン（</w:t>
      </w:r>
      <w:r>
        <w:t xml:space="preserve">P.11 </w:t>
      </w:r>
      <w:r>
        <w:t>四</w:t>
      </w:r>
      <w:r>
        <w:t>VFM</w:t>
      </w:r>
      <w:r>
        <w:t>評価における留意事項</w:t>
      </w:r>
      <w:r>
        <w:t xml:space="preserve"> </w:t>
      </w:r>
      <w:r>
        <w:t>１リスクの定量化（</w:t>
      </w:r>
      <w:r>
        <w:t>12</w:t>
      </w:r>
      <w:r>
        <w:t>）、同</w:t>
      </w:r>
      <w:r>
        <w:t>3</w:t>
      </w:r>
      <w:r>
        <w:t>現在価値への換算（４））にあるように、</w:t>
      </w:r>
      <w:r>
        <w:t>PFI</w:t>
      </w:r>
      <w:r>
        <w:t>事業では、</w:t>
      </w:r>
      <w:r>
        <w:t>PFI</w:t>
      </w:r>
      <w:r>
        <w:t>事業契約時に契約保証金納付を求める場合や、金融機関に設けた口座に契約違約金相当の積み立てを求められる場合がある。これらは</w:t>
      </w:r>
      <w:r>
        <w:t>SPC</w:t>
      </w:r>
      <w:r>
        <w:t>がリスク対応費用として負担するため、リスク調整の対象とする必要がある。</w:t>
      </w:r>
    </w:p>
    <w:p w14:paraId="00000243" w14:textId="77777777" w:rsidR="001F346C" w:rsidRDefault="00000000" w:rsidP="00AD22BD">
      <w:pPr>
        <w:pStyle w:val="af4"/>
        <w:ind w:left="630" w:firstLine="210"/>
      </w:pPr>
      <w:r>
        <w:t>基本的に、最大、契約上規定する契約違約金（契約金額の１割とする例が多い）の金額を入力する。契約保証金については、納付の免除を行うケースがあるが、納付をする場合には</w:t>
      </w:r>
      <w:r>
        <w:t>SPC</w:t>
      </w:r>
      <w:r>
        <w:t>予備費として加えることが望ましい。</w:t>
      </w:r>
    </w:p>
    <w:p w14:paraId="00000244" w14:textId="77777777" w:rsidR="001F346C" w:rsidRDefault="00000000" w:rsidP="00AD22BD">
      <w:pPr>
        <w:pStyle w:val="af4"/>
        <w:ind w:left="630" w:firstLine="210"/>
      </w:pPr>
      <w:r>
        <w:t>契約保証金については下記の計算式で算出して、入力すること。</w:t>
      </w:r>
    </w:p>
    <w:p w14:paraId="00000245" w14:textId="77777777" w:rsidR="001F346C" w:rsidRDefault="00000000" w:rsidP="006C5506">
      <w:pPr>
        <w:pStyle w:val="af4"/>
        <w:ind w:leftChars="0" w:left="442" w:firstLineChars="0" w:firstLine="210"/>
        <w:rPr>
          <w:rFonts w:ascii="ＭＳ ゴシック" w:eastAsia="ＭＳ ゴシック" w:hAnsi="ＭＳ ゴシック" w:cs="ＭＳ ゴシック"/>
        </w:rPr>
      </w:pPr>
      <w:r>
        <w:rPr>
          <w:rFonts w:ascii="ＭＳ ゴシック" w:eastAsia="ＭＳ ゴシック" w:hAnsi="ＭＳ ゴシック" w:cs="ＭＳ ゴシック"/>
        </w:rPr>
        <w:t>【契約保証金の計算式】</w:t>
      </w:r>
    </w:p>
    <w:p w14:paraId="00000246" w14:textId="77777777" w:rsidR="001F346C" w:rsidRDefault="00000000" w:rsidP="00AD22BD">
      <w:pPr>
        <w:pStyle w:val="af4"/>
        <w:ind w:left="630" w:firstLine="210"/>
      </w:pPr>
      <w:r>
        <w:t>契約保証金＝（建設費＋維持管理運営費＋利払い額）</w:t>
      </w:r>
      <w:r>
        <w:t>×10</w:t>
      </w:r>
      <w:r>
        <w:t>％</w:t>
      </w:r>
    </w:p>
    <w:p w14:paraId="00000247" w14:textId="4003B9ED" w:rsidR="001F346C" w:rsidRDefault="00000000">
      <w:pPr>
        <w:pBdr>
          <w:top w:val="nil"/>
          <w:left w:val="nil"/>
          <w:bottom w:val="nil"/>
          <w:right w:val="nil"/>
          <w:between w:val="nil"/>
        </w:pBdr>
        <w:ind w:left="706" w:firstLine="420"/>
        <w:rPr>
          <w:rFonts w:eastAsia="Century"/>
          <w:color w:val="000000"/>
        </w:rPr>
      </w:pPr>
      <w:r>
        <w:rPr>
          <w:noProof/>
        </w:rPr>
        <mc:AlternateContent>
          <mc:Choice Requires="wps">
            <w:drawing>
              <wp:anchor distT="0" distB="0" distL="114300" distR="114300" simplePos="0" relativeHeight="251692032" behindDoc="0" locked="0" layoutInCell="1" hidden="0" allowOverlap="1" wp14:anchorId="4E551748" wp14:editId="0DE7E9B6">
                <wp:simplePos x="0" y="0"/>
                <wp:positionH relativeFrom="column">
                  <wp:posOffset>306705</wp:posOffset>
                </wp:positionH>
                <wp:positionV relativeFrom="paragraph">
                  <wp:posOffset>217170</wp:posOffset>
                </wp:positionV>
                <wp:extent cx="5876925" cy="1000125"/>
                <wp:effectExtent l="0" t="0" r="28575" b="28575"/>
                <wp:wrapTopAndBottom distT="0" distB="0"/>
                <wp:docPr id="2122670688" name="正方形/長方形 2122670688"/>
                <wp:cNvGraphicFramePr/>
                <a:graphic xmlns:a="http://schemas.openxmlformats.org/drawingml/2006/main">
                  <a:graphicData uri="http://schemas.microsoft.com/office/word/2010/wordprocessingShape">
                    <wps:wsp>
                      <wps:cNvSpPr/>
                      <wps:spPr>
                        <a:xfrm>
                          <a:off x="0" y="0"/>
                          <a:ext cx="5876925" cy="1000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38AE5B" w14:textId="77777777" w:rsidR="001F346C" w:rsidRPr="00AD22BD" w:rsidRDefault="00000000" w:rsidP="00AD22BD">
                            <w:pPr>
                              <w:pStyle w:val="ab"/>
                              <w:ind w:leftChars="0" w:left="0" w:firstLineChars="0" w:firstLine="0"/>
                              <w:jc w:val="left"/>
                            </w:pPr>
                            <w:r w:rsidRPr="00AD22BD">
                              <w:t>【参考：契約保証金を割賦払相当額</w:t>
                            </w:r>
                            <w:r w:rsidRPr="00AD22BD">
                              <w:t>10</w:t>
                            </w:r>
                            <w:r w:rsidRPr="00AD22BD">
                              <w:t>％と設定した背景】</w:t>
                            </w:r>
                          </w:p>
                          <w:p w14:paraId="0985B347" w14:textId="77777777" w:rsidR="001F346C" w:rsidRPr="00AD22BD" w:rsidRDefault="00000000" w:rsidP="00AD22BD">
                            <w:pPr>
                              <w:pStyle w:val="ab"/>
                              <w:ind w:leftChars="0" w:left="0" w:firstLine="210"/>
                              <w:jc w:val="left"/>
                            </w:pPr>
                            <w:r w:rsidRPr="00AD22BD">
                              <w:t>契約保証金、履行保証金で</w:t>
                            </w:r>
                            <w:r w:rsidRPr="00AD22BD">
                              <w:t>10</w:t>
                            </w:r>
                            <w:r w:rsidRPr="00AD22BD">
                              <w:t>％を留保させることが多いため。</w:t>
                            </w:r>
                          </w:p>
                          <w:p w14:paraId="693B5294" w14:textId="236DE686" w:rsidR="001F346C" w:rsidRPr="00AD22BD" w:rsidRDefault="00000000" w:rsidP="00AD22BD">
                            <w:pPr>
                              <w:pStyle w:val="ab"/>
                              <w:ind w:leftChars="0" w:left="0" w:firstLine="210"/>
                              <w:jc w:val="left"/>
                            </w:pPr>
                            <w:r w:rsidRPr="00AD22BD">
                              <w:t>サービス購入型は一般的に割賦分をプロジェクト・ファイナンスにて資金調達を行う。その際、負債／自己資本を</w:t>
                            </w:r>
                            <w:r w:rsidR="00AD22BD">
                              <w:rPr>
                                <w:rFonts w:hint="eastAsia"/>
                              </w:rPr>
                              <w:t>9</w:t>
                            </w:r>
                            <w:r w:rsidRPr="00AD22BD">
                              <w:t>：</w:t>
                            </w:r>
                            <w:r w:rsidR="00AD22BD">
                              <w:rPr>
                                <w:rFonts w:hint="eastAsia"/>
                              </w:rPr>
                              <w:t>1</w:t>
                            </w:r>
                            <w:r w:rsidRPr="00AD22BD">
                              <w:t>にすることが多いため。</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E551748" id="正方形/長方形 2122670688" o:spid="_x0000_s1103" style="position:absolute;left:0;text-align:left;margin-left:24.15pt;margin-top:17.1pt;width:462.75pt;height:78.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" fillcolor="white [3201]">
                <v:stroke startarrowwidth="narrow" startarrowlength="short" endarrowwidth="narrow" endarrowlength="short" joinstyle="round"/>
                <v:textbox inset="2.53958mm,1.2694mm,2.53958mm,1.2694mm">
                  <w:txbxContent>
                    <w:p w14:paraId="3038AE5B" w14:textId="77777777" w:rsidR="001F346C" w:rsidRPr="00AD22BD" w:rsidRDefault="00000000" w:rsidP="00AD22BD">
                      <w:pPr>
                        <w:pStyle w:val="ab"/>
                        <w:ind w:leftChars="0" w:left="0" w:firstLineChars="0" w:firstLine="0"/>
                        <w:jc w:val="left"/>
                      </w:pPr>
                      <w:r w:rsidRPr="00AD22BD">
                        <w:t>【参考：契約保証金を割賦払相当額</w:t>
                      </w:r>
                      <w:r w:rsidRPr="00AD22BD">
                        <w:t>10</w:t>
                      </w:r>
                      <w:r w:rsidRPr="00AD22BD">
                        <w:t>％と設定した背景】</w:t>
                      </w:r>
                    </w:p>
                    <w:p w14:paraId="0985B347" w14:textId="77777777" w:rsidR="001F346C" w:rsidRPr="00AD22BD" w:rsidRDefault="00000000" w:rsidP="00AD22BD">
                      <w:pPr>
                        <w:pStyle w:val="ab"/>
                        <w:ind w:leftChars="0" w:left="0" w:firstLine="210"/>
                        <w:jc w:val="left"/>
                      </w:pPr>
                      <w:r w:rsidRPr="00AD22BD">
                        <w:t>契約保証金、履行保証金で</w:t>
                      </w:r>
                      <w:r w:rsidRPr="00AD22BD">
                        <w:t>10</w:t>
                      </w:r>
                      <w:r w:rsidRPr="00AD22BD">
                        <w:t>％を留保させることが多いため。</w:t>
                      </w:r>
                    </w:p>
                    <w:p w14:paraId="693B5294" w14:textId="236DE686" w:rsidR="001F346C" w:rsidRPr="00AD22BD" w:rsidRDefault="00000000" w:rsidP="00AD22BD">
                      <w:pPr>
                        <w:pStyle w:val="ab"/>
                        <w:ind w:leftChars="0" w:left="0" w:firstLine="210"/>
                        <w:jc w:val="left"/>
                      </w:pPr>
                      <w:r w:rsidRPr="00AD22BD">
                        <w:t>サービス購入型は一般的に割賦分をプロジェクト・ファイナンスにて資金調達を行う。その際、負債／自己資本を</w:t>
                      </w:r>
                      <w:r w:rsidR="00AD22BD">
                        <w:rPr>
                          <w:rFonts w:hint="eastAsia"/>
                        </w:rPr>
                        <w:t>9</w:t>
                      </w:r>
                      <w:r w:rsidRPr="00AD22BD">
                        <w:t>：</w:t>
                      </w:r>
                      <w:r w:rsidR="00AD22BD">
                        <w:rPr>
                          <w:rFonts w:hint="eastAsia"/>
                        </w:rPr>
                        <w:t>1</w:t>
                      </w:r>
                      <w:r w:rsidRPr="00AD22BD">
                        <w:t>にすることが多いため。</w:t>
                      </w:r>
                    </w:p>
                  </w:txbxContent>
                </v:textbox>
                <w10:wrap type="topAndBottom"/>
              </v:rect>
            </w:pict>
          </mc:Fallback>
        </mc:AlternateContent>
      </w:r>
    </w:p>
    <w:p w14:paraId="00000249" w14:textId="77777777" w:rsidR="001F346C" w:rsidRPr="00362D58" w:rsidRDefault="00000000">
      <w:pPr>
        <w:numPr>
          <w:ilvl w:val="0"/>
          <w:numId w:val="24"/>
        </w:numPr>
        <w:pBdr>
          <w:top w:val="nil"/>
          <w:left w:val="nil"/>
          <w:bottom w:val="nil"/>
          <w:right w:val="nil"/>
          <w:between w:val="nil"/>
        </w:pBdr>
        <w:jc w:val="left"/>
        <w:rPr>
          <w:b/>
          <w:bCs/>
        </w:rPr>
      </w:pPr>
      <w:r w:rsidRPr="00362D58">
        <w:rPr>
          <w:rFonts w:eastAsia="Century"/>
          <w:b/>
          <w:bCs/>
          <w:color w:val="000000"/>
        </w:rPr>
        <w:lastRenderedPageBreak/>
        <w:t>計算の実行</w:t>
      </w:r>
    </w:p>
    <w:p w14:paraId="0000024A"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1)～7)までの入力が完了すれば、自動的にVFMの計算が実行される。</w:t>
      </w:r>
    </w:p>
    <w:p w14:paraId="0000024B" w14:textId="31CEC0F3" w:rsidR="001F346C" w:rsidRDefault="00E07293" w:rsidP="00E07293">
      <w:pPr>
        <w:pStyle w:val="a"/>
        <w:numPr>
          <w:ilvl w:val="0"/>
          <w:numId w:val="0"/>
        </w:numPr>
        <w:ind w:left="420" w:firstLine="210"/>
      </w:pPr>
      <w:r>
        <w:rPr>
          <w:rFonts w:hint="eastAsia"/>
        </w:rPr>
        <w:t>【</w:t>
      </w:r>
      <w:r>
        <w:t>結果の確認方法</w:t>
      </w:r>
      <w:r>
        <w:rPr>
          <w:rFonts w:hint="eastAsia"/>
        </w:rPr>
        <w:t>】</w:t>
      </w:r>
    </w:p>
    <w:p w14:paraId="0000024C" w14:textId="77777777" w:rsidR="001F346C" w:rsidRDefault="00000000" w:rsidP="00524C67">
      <w:pPr>
        <w:pStyle w:val="af4"/>
        <w:ind w:left="630" w:firstLine="210"/>
      </w:pPr>
      <w:r>
        <w:t>Excel</w:t>
      </w:r>
      <w:r>
        <w:t>の赤枠の箇所が</w:t>
      </w:r>
      <w:r>
        <w:t>VFM</w:t>
      </w:r>
      <w:r>
        <w:t>と</w:t>
      </w:r>
      <w:r>
        <w:t>PIRR</w:t>
      </w:r>
      <w:r>
        <w:t>の算出結果となる。</w:t>
      </w:r>
    </w:p>
    <w:p w14:paraId="0000024D" w14:textId="77777777" w:rsidR="001F346C" w:rsidRDefault="00000000" w:rsidP="00524C67">
      <w:pPr>
        <w:pStyle w:val="af4"/>
        <w:ind w:left="630" w:firstLine="210"/>
      </w:pPr>
      <w:r>
        <w:t>下の表には、</w:t>
      </w:r>
      <w:r>
        <w:t>PSC</w:t>
      </w:r>
      <w:r>
        <w:t>（従来方式の事業費）、</w:t>
      </w:r>
      <w:r>
        <w:t>PFI-LCC</w:t>
      </w:r>
      <w:r>
        <w:t>（</w:t>
      </w:r>
      <w:r>
        <w:t>PFI</w:t>
      </w:r>
      <w:r>
        <w:t>事業の事業費）の各年度の公共視点での収支結果、</w:t>
      </w:r>
      <w:r>
        <w:t>SPC</w:t>
      </w:r>
      <w:r>
        <w:t>視点での収支結果が表示される。</w:t>
      </w:r>
    </w:p>
    <w:p w14:paraId="0000024E" w14:textId="77777777" w:rsidR="001F346C" w:rsidRDefault="00000000" w:rsidP="00524C67">
      <w:pPr>
        <w:pStyle w:val="af4"/>
        <w:ind w:left="630" w:firstLine="210"/>
      </w:pPr>
      <w:r>
        <w:rPr>
          <w:rFonts w:ascii="ＭＳ 明朝" w:hAnsi="ＭＳ 明朝" w:cs="ＭＳ 明朝" w:hint="eastAsia"/>
        </w:rPr>
        <w:t>※</w:t>
      </w:r>
      <w:r>
        <w:t>表は下に行くほど事業年度が進む形となる。</w:t>
      </w:r>
    </w:p>
    <w:p w14:paraId="0000024F" w14:textId="77777777" w:rsidR="001F346C" w:rsidRDefault="00000000">
      <w:pPr>
        <w:pBdr>
          <w:top w:val="nil"/>
          <w:left w:val="nil"/>
          <w:bottom w:val="nil"/>
          <w:right w:val="nil"/>
          <w:between w:val="nil"/>
        </w:pBdr>
        <w:ind w:left="735" w:firstLine="210"/>
        <w:rPr>
          <w:rFonts w:eastAsia="Century"/>
          <w:color w:val="000000"/>
        </w:rPr>
      </w:pPr>
      <w:r>
        <w:rPr>
          <w:noProof/>
        </w:rPr>
        <w:drawing>
          <wp:anchor distT="0" distB="0" distL="114300" distR="114300" simplePos="0" relativeHeight="251693056" behindDoc="0" locked="0" layoutInCell="1" hidden="0" allowOverlap="1" wp14:anchorId="73E74A39" wp14:editId="14FD98C0">
            <wp:simplePos x="0" y="0"/>
            <wp:positionH relativeFrom="column">
              <wp:posOffset>28576</wp:posOffset>
            </wp:positionH>
            <wp:positionV relativeFrom="paragraph">
              <wp:posOffset>161925</wp:posOffset>
            </wp:positionV>
            <wp:extent cx="5756153" cy="3431485"/>
            <wp:effectExtent l="0" t="0" r="0" b="0"/>
            <wp:wrapNone/>
            <wp:docPr id="212267076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56153" cy="3431485"/>
                    </a:xfrm>
                    <a:prstGeom prst="rect">
                      <a:avLst/>
                    </a:prstGeom>
                    <a:ln/>
                  </pic:spPr>
                </pic:pic>
              </a:graphicData>
            </a:graphic>
            <wp14:sizeRelV relativeFrom="margin">
              <wp14:pctHeight>0</wp14:pctHeight>
            </wp14:sizeRelV>
          </wp:anchor>
        </w:drawing>
      </w:r>
    </w:p>
    <w:p w14:paraId="00000250" w14:textId="77777777" w:rsidR="001F346C" w:rsidRDefault="00000000">
      <w:pPr>
        <w:pBdr>
          <w:top w:val="nil"/>
          <w:left w:val="nil"/>
          <w:bottom w:val="nil"/>
          <w:right w:val="nil"/>
          <w:between w:val="nil"/>
        </w:pBdr>
        <w:rPr>
          <w:rFonts w:eastAsia="Century"/>
          <w:color w:val="000000"/>
        </w:rPr>
      </w:pPr>
      <w:r>
        <w:rPr>
          <w:noProof/>
        </w:rPr>
        <mc:AlternateContent>
          <mc:Choice Requires="wps">
            <w:drawing>
              <wp:anchor distT="0" distB="0" distL="114300" distR="114300" simplePos="0" relativeHeight="251694080" behindDoc="0" locked="0" layoutInCell="1" hidden="0" allowOverlap="1" wp14:anchorId="1CD3D728" wp14:editId="5FD9C8FA">
                <wp:simplePos x="0" y="0"/>
                <wp:positionH relativeFrom="column">
                  <wp:posOffset>304800</wp:posOffset>
                </wp:positionH>
                <wp:positionV relativeFrom="paragraph">
                  <wp:posOffset>130175</wp:posOffset>
                </wp:positionV>
                <wp:extent cx="3762375" cy="304800"/>
                <wp:effectExtent l="19050" t="19050" r="28575" b="19050"/>
                <wp:wrapNone/>
                <wp:docPr id="2122670704" name="正方形/長方形 2122670704"/>
                <wp:cNvGraphicFramePr/>
                <a:graphic xmlns:a="http://schemas.openxmlformats.org/drawingml/2006/main">
                  <a:graphicData uri="http://schemas.microsoft.com/office/word/2010/wordprocessingShape">
                    <wps:wsp>
                      <wps:cNvSpPr/>
                      <wps:spPr>
                        <a:xfrm>
                          <a:off x="0" y="0"/>
                          <a:ext cx="3762375" cy="304800"/>
                        </a:xfrm>
                        <a:prstGeom prst="rect">
                          <a:avLst/>
                        </a:prstGeom>
                        <a:noFill/>
                        <a:ln w="28575" cap="flat" cmpd="sng">
                          <a:solidFill>
                            <a:srgbClr val="FF0000"/>
                          </a:solidFill>
                          <a:prstDash val="solid"/>
                          <a:miter lim="800000"/>
                          <a:headEnd type="none" w="sm" len="sm"/>
                          <a:tailEnd type="none" w="sm" len="sm"/>
                        </a:ln>
                      </wps:spPr>
                      <wps:txbx>
                        <w:txbxContent>
                          <w:p w14:paraId="325A1B51" w14:textId="77777777" w:rsidR="001F346C" w:rsidRDefault="001F346C">
                            <w:pPr>
                              <w:jc w:val="left"/>
                              <w:textDirection w:val="btLr"/>
                            </w:pPr>
                          </w:p>
                        </w:txbxContent>
                      </wps:txbx>
                      <wps:bodyPr spcFirstLastPara="1" wrap="square" lIns="91425" tIns="91425" rIns="91425" bIns="91425" anchor="ctr" anchorCtr="0">
                        <a:noAutofit/>
                      </wps:bodyPr>
                    </wps:wsp>
                  </a:graphicData>
                </a:graphic>
              </wp:anchor>
            </w:drawing>
          </mc:Choice>
          <mc:Fallback>
            <w:pict>
              <v:rect w14:anchorId="1CD3D728" id="正方形/長方形 2122670704" o:spid="_x0000_s1104" style="position:absolute;left:0;text-align:left;margin-left:24pt;margin-top:10.25pt;width:296.25pt;height:2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" filled="f" strokecolor="red" strokeweight="2.25pt">
                <v:stroke startarrowwidth="narrow" startarrowlength="short" endarrowwidth="narrow" endarrowlength="short"/>
                <v:textbox inset="2.53958mm,2.53958mm,2.53958mm,2.53958mm">
                  <w:txbxContent>
                    <w:p w14:paraId="325A1B51" w14:textId="77777777" w:rsidR="001F346C" w:rsidRDefault="001F346C">
                      <w:pPr>
                        <w:jc w:val="left"/>
                        <w:textDirection w:val="btLr"/>
                      </w:pPr>
                    </w:p>
                  </w:txbxContent>
                </v:textbox>
              </v:rect>
            </w:pict>
          </mc:Fallback>
        </mc:AlternateContent>
      </w:r>
    </w:p>
    <w:p w14:paraId="00000251" w14:textId="77777777" w:rsidR="001F346C" w:rsidRDefault="001F346C">
      <w:pPr>
        <w:pBdr>
          <w:top w:val="nil"/>
          <w:left w:val="nil"/>
          <w:bottom w:val="nil"/>
          <w:right w:val="nil"/>
          <w:between w:val="nil"/>
        </w:pBdr>
        <w:rPr>
          <w:rFonts w:eastAsia="Century"/>
          <w:color w:val="000000"/>
        </w:rPr>
      </w:pPr>
    </w:p>
    <w:p w14:paraId="00000252" w14:textId="77777777" w:rsidR="001F346C" w:rsidRDefault="001F346C">
      <w:pPr>
        <w:pBdr>
          <w:top w:val="nil"/>
          <w:left w:val="nil"/>
          <w:bottom w:val="nil"/>
          <w:right w:val="nil"/>
          <w:between w:val="nil"/>
        </w:pBdr>
        <w:rPr>
          <w:rFonts w:eastAsia="Century"/>
          <w:color w:val="000000"/>
        </w:rPr>
      </w:pPr>
    </w:p>
    <w:p w14:paraId="00000253" w14:textId="77777777" w:rsidR="001F346C" w:rsidRDefault="001F346C">
      <w:pPr>
        <w:pBdr>
          <w:top w:val="nil"/>
          <w:left w:val="nil"/>
          <w:bottom w:val="nil"/>
          <w:right w:val="nil"/>
          <w:between w:val="nil"/>
        </w:pBdr>
        <w:rPr>
          <w:rFonts w:eastAsia="Century"/>
          <w:color w:val="000000"/>
        </w:rPr>
      </w:pPr>
    </w:p>
    <w:p w14:paraId="00000254" w14:textId="77777777" w:rsidR="001F346C" w:rsidRDefault="001F346C">
      <w:pPr>
        <w:pBdr>
          <w:top w:val="nil"/>
          <w:left w:val="nil"/>
          <w:bottom w:val="nil"/>
          <w:right w:val="nil"/>
          <w:between w:val="nil"/>
        </w:pBdr>
        <w:rPr>
          <w:rFonts w:eastAsia="Century"/>
          <w:color w:val="000000"/>
        </w:rPr>
      </w:pPr>
    </w:p>
    <w:p w14:paraId="00000255" w14:textId="77777777" w:rsidR="001F346C" w:rsidRDefault="001F346C">
      <w:pPr>
        <w:pBdr>
          <w:top w:val="nil"/>
          <w:left w:val="nil"/>
          <w:bottom w:val="nil"/>
          <w:right w:val="nil"/>
          <w:between w:val="nil"/>
        </w:pBdr>
        <w:rPr>
          <w:rFonts w:eastAsia="Century"/>
          <w:color w:val="000000"/>
        </w:rPr>
      </w:pPr>
    </w:p>
    <w:p w14:paraId="00000256" w14:textId="77777777" w:rsidR="001F346C" w:rsidRDefault="00000000">
      <w:pPr>
        <w:pBdr>
          <w:top w:val="nil"/>
          <w:left w:val="nil"/>
          <w:bottom w:val="nil"/>
          <w:right w:val="nil"/>
          <w:between w:val="nil"/>
        </w:pBdr>
        <w:tabs>
          <w:tab w:val="left" w:pos="7155"/>
        </w:tabs>
        <w:rPr>
          <w:rFonts w:eastAsia="Century"/>
          <w:color w:val="000000"/>
        </w:rPr>
      </w:pPr>
      <w:r>
        <w:rPr>
          <w:rFonts w:eastAsia="Century"/>
          <w:color w:val="000000"/>
        </w:rPr>
        <w:tab/>
      </w:r>
    </w:p>
    <w:p w14:paraId="00000257" w14:textId="77777777" w:rsidR="001F346C" w:rsidRDefault="001F346C">
      <w:pPr>
        <w:pBdr>
          <w:top w:val="nil"/>
          <w:left w:val="nil"/>
          <w:bottom w:val="nil"/>
          <w:right w:val="nil"/>
          <w:between w:val="nil"/>
        </w:pBdr>
        <w:rPr>
          <w:rFonts w:eastAsia="Century"/>
          <w:color w:val="000000"/>
        </w:rPr>
      </w:pPr>
    </w:p>
    <w:p w14:paraId="00000258" w14:textId="77777777" w:rsidR="001F346C" w:rsidRDefault="001F346C">
      <w:pPr>
        <w:pBdr>
          <w:top w:val="nil"/>
          <w:left w:val="nil"/>
          <w:bottom w:val="nil"/>
          <w:right w:val="nil"/>
          <w:between w:val="nil"/>
        </w:pBdr>
        <w:rPr>
          <w:rFonts w:eastAsia="Century"/>
          <w:color w:val="000000"/>
        </w:rPr>
      </w:pPr>
    </w:p>
    <w:p w14:paraId="00000259" w14:textId="77777777" w:rsidR="001F346C" w:rsidRDefault="001F346C">
      <w:pPr>
        <w:pBdr>
          <w:top w:val="nil"/>
          <w:left w:val="nil"/>
          <w:bottom w:val="nil"/>
          <w:right w:val="nil"/>
          <w:between w:val="nil"/>
        </w:pBdr>
        <w:rPr>
          <w:rFonts w:eastAsia="Century"/>
          <w:color w:val="000000"/>
        </w:rPr>
      </w:pPr>
    </w:p>
    <w:p w14:paraId="0000025A" w14:textId="77777777" w:rsidR="001F346C" w:rsidRDefault="001F346C">
      <w:pPr>
        <w:pBdr>
          <w:top w:val="nil"/>
          <w:left w:val="nil"/>
          <w:bottom w:val="nil"/>
          <w:right w:val="nil"/>
          <w:between w:val="nil"/>
        </w:pBdr>
        <w:rPr>
          <w:rFonts w:eastAsia="Century"/>
          <w:color w:val="000000"/>
        </w:rPr>
      </w:pPr>
    </w:p>
    <w:p w14:paraId="0000025B" w14:textId="77777777" w:rsidR="001F346C" w:rsidRDefault="001F346C">
      <w:pPr>
        <w:pBdr>
          <w:top w:val="nil"/>
          <w:left w:val="nil"/>
          <w:bottom w:val="nil"/>
          <w:right w:val="nil"/>
          <w:between w:val="nil"/>
        </w:pBdr>
        <w:rPr>
          <w:rFonts w:eastAsia="Century"/>
          <w:color w:val="000000"/>
        </w:rPr>
      </w:pPr>
    </w:p>
    <w:p w14:paraId="0000025C" w14:textId="77777777" w:rsidR="001F346C" w:rsidRDefault="001F346C">
      <w:pPr>
        <w:pBdr>
          <w:top w:val="nil"/>
          <w:left w:val="nil"/>
          <w:bottom w:val="nil"/>
          <w:right w:val="nil"/>
          <w:between w:val="nil"/>
        </w:pBdr>
        <w:rPr>
          <w:rFonts w:eastAsia="Century"/>
          <w:color w:val="000000"/>
        </w:rPr>
      </w:pPr>
    </w:p>
    <w:p w14:paraId="0000025D" w14:textId="77777777" w:rsidR="001F346C" w:rsidRDefault="001F346C">
      <w:pPr>
        <w:pBdr>
          <w:top w:val="nil"/>
          <w:left w:val="nil"/>
          <w:bottom w:val="nil"/>
          <w:right w:val="nil"/>
          <w:between w:val="nil"/>
        </w:pBdr>
        <w:rPr>
          <w:rFonts w:eastAsia="Century"/>
          <w:color w:val="000000"/>
        </w:rPr>
      </w:pPr>
    </w:p>
    <w:p w14:paraId="0000025E" w14:textId="77777777" w:rsidR="001F346C" w:rsidRDefault="001F346C">
      <w:pPr>
        <w:pBdr>
          <w:top w:val="nil"/>
          <w:left w:val="nil"/>
          <w:bottom w:val="nil"/>
          <w:right w:val="nil"/>
          <w:between w:val="nil"/>
        </w:pBdr>
        <w:rPr>
          <w:rFonts w:eastAsia="Century"/>
          <w:color w:val="000000"/>
        </w:rPr>
      </w:pPr>
    </w:p>
    <w:p w14:paraId="0000025F" w14:textId="77777777" w:rsidR="001F346C" w:rsidRDefault="001F346C">
      <w:pPr>
        <w:pBdr>
          <w:top w:val="nil"/>
          <w:left w:val="nil"/>
          <w:bottom w:val="nil"/>
          <w:right w:val="nil"/>
          <w:between w:val="nil"/>
        </w:pBdr>
        <w:rPr>
          <w:rFonts w:eastAsia="Century"/>
          <w:color w:val="000000"/>
        </w:rPr>
      </w:pPr>
    </w:p>
    <w:p w14:paraId="00000269" w14:textId="77777777" w:rsidR="001F346C" w:rsidRDefault="00000000">
      <w:pPr>
        <w:pBdr>
          <w:top w:val="nil"/>
          <w:left w:val="nil"/>
          <w:bottom w:val="nil"/>
          <w:right w:val="nil"/>
          <w:between w:val="nil"/>
        </w:pBdr>
        <w:rPr>
          <w:rFonts w:eastAsia="Century"/>
          <w:color w:val="000000"/>
        </w:rPr>
      </w:pPr>
      <w:r>
        <w:rPr>
          <w:noProof/>
        </w:rPr>
        <w:drawing>
          <wp:anchor distT="0" distB="0" distL="114300" distR="114300" simplePos="0" relativeHeight="251695104" behindDoc="0" locked="0" layoutInCell="1" hidden="0" allowOverlap="1" wp14:anchorId="287235FA" wp14:editId="410006BF">
            <wp:simplePos x="0" y="0"/>
            <wp:positionH relativeFrom="column">
              <wp:posOffset>28576</wp:posOffset>
            </wp:positionH>
            <wp:positionV relativeFrom="paragraph">
              <wp:posOffset>17145</wp:posOffset>
            </wp:positionV>
            <wp:extent cx="5837820" cy="3581400"/>
            <wp:effectExtent l="0" t="0" r="0" b="0"/>
            <wp:wrapNone/>
            <wp:docPr id="21226707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837820" cy="3581400"/>
                    </a:xfrm>
                    <a:prstGeom prst="rect">
                      <a:avLst/>
                    </a:prstGeom>
                    <a:ln/>
                  </pic:spPr>
                </pic:pic>
              </a:graphicData>
            </a:graphic>
          </wp:anchor>
        </w:drawing>
      </w:r>
    </w:p>
    <w:p w14:paraId="0000026A" w14:textId="77777777" w:rsidR="001F346C" w:rsidRDefault="001F346C">
      <w:pPr>
        <w:pBdr>
          <w:top w:val="nil"/>
          <w:left w:val="nil"/>
          <w:bottom w:val="nil"/>
          <w:right w:val="nil"/>
          <w:between w:val="nil"/>
        </w:pBdr>
        <w:rPr>
          <w:rFonts w:eastAsia="Century"/>
          <w:color w:val="000000"/>
        </w:rPr>
      </w:pPr>
    </w:p>
    <w:p w14:paraId="0000026B" w14:textId="77777777" w:rsidR="001F346C" w:rsidRDefault="001F346C">
      <w:pPr>
        <w:pBdr>
          <w:top w:val="nil"/>
          <w:left w:val="nil"/>
          <w:bottom w:val="nil"/>
          <w:right w:val="nil"/>
          <w:between w:val="nil"/>
        </w:pBdr>
        <w:rPr>
          <w:rFonts w:eastAsia="Century"/>
          <w:color w:val="000000"/>
        </w:rPr>
      </w:pPr>
    </w:p>
    <w:p w14:paraId="0000026C" w14:textId="77777777" w:rsidR="001F346C" w:rsidRDefault="00000000">
      <w:pPr>
        <w:widowControl/>
        <w:jc w:val="left"/>
      </w:pPr>
      <w:r>
        <w:br w:type="page"/>
      </w:r>
    </w:p>
    <w:p w14:paraId="0000026D" w14:textId="77777777" w:rsidR="001F346C" w:rsidRDefault="00000000" w:rsidP="007B483E">
      <w:pPr>
        <w:pStyle w:val="a"/>
        <w:numPr>
          <w:ilvl w:val="0"/>
          <w:numId w:val="0"/>
        </w:numPr>
        <w:ind w:left="865" w:firstLineChars="100" w:firstLine="210"/>
      </w:pPr>
      <w:r>
        <w:lastRenderedPageBreak/>
        <w:t>担当者が、</w:t>
      </w:r>
      <w:r>
        <w:t>VFM</w:t>
      </w:r>
      <w:r>
        <w:t>算定結果を組織内外へ報告するための概要版シートを設けている。なお、参考として、事業者に支払うサービス対価の総額と、競争の効果を反映しない場合の事業費とそれに基づく補助金等の金額を表示しているので、適宜参照されたい。</w:t>
      </w:r>
    </w:p>
    <w:p w14:paraId="0000026E" w14:textId="77777777" w:rsidR="001F346C" w:rsidRDefault="00000000">
      <w:pPr>
        <w:pBdr>
          <w:top w:val="nil"/>
          <w:left w:val="nil"/>
          <w:bottom w:val="nil"/>
          <w:right w:val="nil"/>
          <w:between w:val="nil"/>
        </w:pBdr>
        <w:rPr>
          <w:rFonts w:eastAsia="Century"/>
          <w:color w:val="000000"/>
        </w:rPr>
      </w:pPr>
      <w:r>
        <w:rPr>
          <w:noProof/>
        </w:rPr>
        <w:drawing>
          <wp:anchor distT="0" distB="0" distL="114300" distR="114300" simplePos="0" relativeHeight="251696128" behindDoc="0" locked="0" layoutInCell="1" hidden="0" allowOverlap="1" wp14:anchorId="10FD3EDF" wp14:editId="390FA4C1">
            <wp:simplePos x="0" y="0"/>
            <wp:positionH relativeFrom="column">
              <wp:posOffset>1</wp:posOffset>
            </wp:positionH>
            <wp:positionV relativeFrom="paragraph">
              <wp:posOffset>47625</wp:posOffset>
            </wp:positionV>
            <wp:extent cx="6188710" cy="3556000"/>
            <wp:effectExtent l="0" t="0" r="0" b="0"/>
            <wp:wrapNone/>
            <wp:docPr id="21226707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6188710" cy="3556000"/>
                    </a:xfrm>
                    <a:prstGeom prst="rect">
                      <a:avLst/>
                    </a:prstGeom>
                    <a:ln/>
                  </pic:spPr>
                </pic:pic>
              </a:graphicData>
            </a:graphic>
          </wp:anchor>
        </w:drawing>
      </w:r>
    </w:p>
    <w:p w14:paraId="0000026F" w14:textId="77777777" w:rsidR="001F346C" w:rsidRDefault="001F346C">
      <w:pPr>
        <w:pBdr>
          <w:top w:val="nil"/>
          <w:left w:val="nil"/>
          <w:bottom w:val="nil"/>
          <w:right w:val="nil"/>
          <w:between w:val="nil"/>
        </w:pBdr>
        <w:rPr>
          <w:rFonts w:eastAsia="Century"/>
          <w:color w:val="000000"/>
        </w:rPr>
      </w:pPr>
    </w:p>
    <w:p w14:paraId="00000270" w14:textId="77777777" w:rsidR="001F346C" w:rsidRDefault="001F346C">
      <w:pPr>
        <w:pBdr>
          <w:top w:val="nil"/>
          <w:left w:val="nil"/>
          <w:bottom w:val="nil"/>
          <w:right w:val="nil"/>
          <w:between w:val="nil"/>
        </w:pBdr>
        <w:rPr>
          <w:rFonts w:eastAsia="Century"/>
          <w:color w:val="000000"/>
        </w:rPr>
      </w:pPr>
    </w:p>
    <w:p w14:paraId="00000271" w14:textId="77777777" w:rsidR="001F346C" w:rsidRDefault="001F346C">
      <w:pPr>
        <w:pBdr>
          <w:top w:val="nil"/>
          <w:left w:val="nil"/>
          <w:bottom w:val="nil"/>
          <w:right w:val="nil"/>
          <w:between w:val="nil"/>
        </w:pBdr>
        <w:rPr>
          <w:rFonts w:eastAsia="Century"/>
          <w:color w:val="000000"/>
        </w:rPr>
      </w:pPr>
    </w:p>
    <w:p w14:paraId="00000272" w14:textId="77777777" w:rsidR="001F346C" w:rsidRDefault="001F346C">
      <w:pPr>
        <w:pBdr>
          <w:top w:val="nil"/>
          <w:left w:val="nil"/>
          <w:bottom w:val="nil"/>
          <w:right w:val="nil"/>
          <w:between w:val="nil"/>
        </w:pBdr>
        <w:rPr>
          <w:rFonts w:eastAsia="Century"/>
          <w:color w:val="000000"/>
        </w:rPr>
      </w:pPr>
    </w:p>
    <w:p w14:paraId="00000273" w14:textId="77777777" w:rsidR="001F346C" w:rsidRDefault="001F346C">
      <w:pPr>
        <w:pBdr>
          <w:top w:val="nil"/>
          <w:left w:val="nil"/>
          <w:bottom w:val="nil"/>
          <w:right w:val="nil"/>
          <w:between w:val="nil"/>
        </w:pBdr>
        <w:rPr>
          <w:rFonts w:eastAsia="Century"/>
          <w:color w:val="000000"/>
        </w:rPr>
      </w:pPr>
    </w:p>
    <w:p w14:paraId="00000274" w14:textId="77777777" w:rsidR="001F346C" w:rsidRDefault="001F346C">
      <w:pPr>
        <w:pBdr>
          <w:top w:val="nil"/>
          <w:left w:val="nil"/>
          <w:bottom w:val="nil"/>
          <w:right w:val="nil"/>
          <w:between w:val="nil"/>
        </w:pBdr>
        <w:rPr>
          <w:rFonts w:eastAsia="Century"/>
          <w:color w:val="000000"/>
        </w:rPr>
      </w:pPr>
    </w:p>
    <w:p w14:paraId="00000275" w14:textId="77777777" w:rsidR="001F346C" w:rsidRDefault="001F346C">
      <w:pPr>
        <w:pBdr>
          <w:top w:val="nil"/>
          <w:left w:val="nil"/>
          <w:bottom w:val="nil"/>
          <w:right w:val="nil"/>
          <w:between w:val="nil"/>
        </w:pBdr>
        <w:rPr>
          <w:rFonts w:eastAsia="Century"/>
          <w:color w:val="000000"/>
        </w:rPr>
      </w:pPr>
    </w:p>
    <w:p w14:paraId="00000276" w14:textId="77777777" w:rsidR="001F346C" w:rsidRDefault="001F346C">
      <w:pPr>
        <w:pBdr>
          <w:top w:val="nil"/>
          <w:left w:val="nil"/>
          <w:bottom w:val="nil"/>
          <w:right w:val="nil"/>
          <w:between w:val="nil"/>
        </w:pBdr>
        <w:rPr>
          <w:rFonts w:eastAsia="Century"/>
          <w:color w:val="000000"/>
        </w:rPr>
      </w:pPr>
    </w:p>
    <w:p w14:paraId="00000277" w14:textId="77777777" w:rsidR="001F346C" w:rsidRDefault="001F346C">
      <w:pPr>
        <w:pBdr>
          <w:top w:val="nil"/>
          <w:left w:val="nil"/>
          <w:bottom w:val="nil"/>
          <w:right w:val="nil"/>
          <w:between w:val="nil"/>
        </w:pBdr>
        <w:rPr>
          <w:rFonts w:eastAsia="Century"/>
          <w:color w:val="000000"/>
        </w:rPr>
      </w:pPr>
    </w:p>
    <w:p w14:paraId="00000278" w14:textId="77777777" w:rsidR="001F346C" w:rsidRDefault="001F346C">
      <w:pPr>
        <w:pBdr>
          <w:top w:val="nil"/>
          <w:left w:val="nil"/>
          <w:bottom w:val="nil"/>
          <w:right w:val="nil"/>
          <w:between w:val="nil"/>
        </w:pBdr>
        <w:rPr>
          <w:rFonts w:eastAsia="Century"/>
          <w:color w:val="000000"/>
        </w:rPr>
      </w:pPr>
    </w:p>
    <w:p w14:paraId="00000279" w14:textId="77777777" w:rsidR="001F346C" w:rsidRDefault="001F346C">
      <w:pPr>
        <w:pBdr>
          <w:top w:val="nil"/>
          <w:left w:val="nil"/>
          <w:bottom w:val="nil"/>
          <w:right w:val="nil"/>
          <w:between w:val="nil"/>
        </w:pBdr>
        <w:rPr>
          <w:rFonts w:eastAsia="Century"/>
          <w:color w:val="000000"/>
        </w:rPr>
      </w:pPr>
    </w:p>
    <w:p w14:paraId="0000027A" w14:textId="77777777" w:rsidR="001F346C" w:rsidRDefault="001F346C">
      <w:pPr>
        <w:pBdr>
          <w:top w:val="nil"/>
          <w:left w:val="nil"/>
          <w:bottom w:val="nil"/>
          <w:right w:val="nil"/>
          <w:between w:val="nil"/>
        </w:pBdr>
        <w:rPr>
          <w:rFonts w:eastAsia="Century"/>
          <w:color w:val="000000"/>
        </w:rPr>
      </w:pPr>
    </w:p>
    <w:p w14:paraId="0000027B" w14:textId="77777777" w:rsidR="001F346C" w:rsidRDefault="001F346C">
      <w:pPr>
        <w:pBdr>
          <w:top w:val="nil"/>
          <w:left w:val="nil"/>
          <w:bottom w:val="nil"/>
          <w:right w:val="nil"/>
          <w:between w:val="nil"/>
        </w:pBdr>
        <w:rPr>
          <w:rFonts w:eastAsia="Century"/>
          <w:color w:val="000000"/>
        </w:rPr>
      </w:pPr>
    </w:p>
    <w:p w14:paraId="0000027C" w14:textId="77777777" w:rsidR="001F346C" w:rsidRDefault="001F346C">
      <w:pPr>
        <w:pBdr>
          <w:top w:val="nil"/>
          <w:left w:val="nil"/>
          <w:bottom w:val="nil"/>
          <w:right w:val="nil"/>
          <w:between w:val="nil"/>
        </w:pBdr>
        <w:rPr>
          <w:rFonts w:eastAsia="Century"/>
          <w:color w:val="000000"/>
        </w:rPr>
      </w:pPr>
    </w:p>
    <w:p w14:paraId="0000027D" w14:textId="77777777" w:rsidR="001F346C" w:rsidRDefault="001F346C">
      <w:pPr>
        <w:pBdr>
          <w:top w:val="nil"/>
          <w:left w:val="nil"/>
          <w:bottom w:val="nil"/>
          <w:right w:val="nil"/>
          <w:between w:val="nil"/>
        </w:pBdr>
        <w:rPr>
          <w:rFonts w:eastAsia="Century"/>
          <w:color w:val="000000"/>
        </w:rPr>
      </w:pPr>
    </w:p>
    <w:p w14:paraId="0000027E" w14:textId="77777777" w:rsidR="001F346C" w:rsidRDefault="001F346C">
      <w:pPr>
        <w:pBdr>
          <w:top w:val="nil"/>
          <w:left w:val="nil"/>
          <w:bottom w:val="nil"/>
          <w:right w:val="nil"/>
          <w:between w:val="nil"/>
        </w:pBdr>
        <w:rPr>
          <w:rFonts w:eastAsia="Century"/>
          <w:color w:val="000000"/>
        </w:rPr>
      </w:pPr>
    </w:p>
    <w:p w14:paraId="0000027F" w14:textId="77777777" w:rsidR="001F346C" w:rsidRDefault="00000000">
      <w:pPr>
        <w:pBdr>
          <w:top w:val="nil"/>
          <w:left w:val="nil"/>
          <w:bottom w:val="nil"/>
          <w:right w:val="nil"/>
          <w:between w:val="nil"/>
        </w:pBdr>
        <w:rPr>
          <w:rFonts w:eastAsia="Century"/>
          <w:color w:val="000000"/>
        </w:rPr>
      </w:pPr>
      <w:r>
        <w:br w:type="page"/>
      </w:r>
    </w:p>
    <w:p w14:paraId="00000280" w14:textId="77777777" w:rsidR="001F346C" w:rsidRDefault="00000000">
      <w:pPr>
        <w:pStyle w:val="3"/>
        <w:numPr>
          <w:ilvl w:val="0"/>
          <w:numId w:val="15"/>
        </w:numPr>
        <w:spacing w:before="174"/>
      </w:pPr>
      <w:bookmarkStart w:id="18" w:name="_heading=h.cwwssjeoqex6" w:colFirst="0" w:colLast="0"/>
      <w:bookmarkEnd w:id="18"/>
      <w:r>
        <w:lastRenderedPageBreak/>
        <w:t>BT＋コンセッション</w:t>
      </w:r>
    </w:p>
    <w:p w14:paraId="00000281" w14:textId="77777777" w:rsidR="001F346C" w:rsidRPr="00362D58" w:rsidRDefault="00000000">
      <w:pPr>
        <w:numPr>
          <w:ilvl w:val="0"/>
          <w:numId w:val="16"/>
        </w:numPr>
        <w:pBdr>
          <w:top w:val="nil"/>
          <w:left w:val="nil"/>
          <w:bottom w:val="nil"/>
          <w:right w:val="nil"/>
          <w:between w:val="nil"/>
        </w:pBdr>
        <w:jc w:val="left"/>
        <w:rPr>
          <w:b/>
          <w:bCs/>
        </w:rPr>
      </w:pPr>
      <w:r w:rsidRPr="00362D58">
        <w:rPr>
          <w:rFonts w:eastAsia="Century"/>
          <w:b/>
          <w:bCs/>
          <w:color w:val="000000"/>
        </w:rPr>
        <w:t>事業費用概算の入力</w:t>
      </w:r>
    </w:p>
    <w:p w14:paraId="00000282" w14:textId="77777777" w:rsidR="001F346C" w:rsidRDefault="00000000">
      <w:pPr>
        <w:pBdr>
          <w:top w:val="nil"/>
          <w:left w:val="nil"/>
          <w:bottom w:val="nil"/>
          <w:right w:val="nil"/>
          <w:between w:val="nil"/>
        </w:pBdr>
        <w:ind w:left="315" w:firstLine="210"/>
        <w:rPr>
          <w:rFonts w:eastAsia="Century"/>
          <w:color w:val="000000"/>
        </w:rPr>
      </w:pPr>
      <w:r>
        <w:rPr>
          <w:noProof/>
        </w:rPr>
        <w:drawing>
          <wp:anchor distT="0" distB="0" distL="114300" distR="114300" simplePos="0" relativeHeight="251697152" behindDoc="0" locked="0" layoutInCell="1" hidden="0" allowOverlap="1" wp14:anchorId="668517D3" wp14:editId="28305203">
            <wp:simplePos x="0" y="0"/>
            <wp:positionH relativeFrom="column">
              <wp:posOffset>284479</wp:posOffset>
            </wp:positionH>
            <wp:positionV relativeFrom="paragraph">
              <wp:posOffset>38100</wp:posOffset>
            </wp:positionV>
            <wp:extent cx="5448300" cy="3280384"/>
            <wp:effectExtent l="0" t="0" r="0" b="0"/>
            <wp:wrapNone/>
            <wp:docPr id="21226707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448300" cy="3280384"/>
                    </a:xfrm>
                    <a:prstGeom prst="rect">
                      <a:avLst/>
                    </a:prstGeom>
                    <a:ln/>
                  </pic:spPr>
                </pic:pic>
              </a:graphicData>
            </a:graphic>
          </wp:anchor>
        </w:drawing>
      </w:r>
    </w:p>
    <w:p w14:paraId="00000283" w14:textId="77777777" w:rsidR="001F346C" w:rsidRDefault="001F346C">
      <w:pPr>
        <w:pBdr>
          <w:top w:val="nil"/>
          <w:left w:val="nil"/>
          <w:bottom w:val="nil"/>
          <w:right w:val="nil"/>
          <w:between w:val="nil"/>
        </w:pBdr>
        <w:ind w:left="315" w:firstLine="210"/>
        <w:rPr>
          <w:rFonts w:eastAsia="Century"/>
          <w:color w:val="000000"/>
        </w:rPr>
      </w:pPr>
    </w:p>
    <w:p w14:paraId="00000284" w14:textId="77777777" w:rsidR="001F346C" w:rsidRDefault="001F346C">
      <w:pPr>
        <w:pBdr>
          <w:top w:val="nil"/>
          <w:left w:val="nil"/>
          <w:bottom w:val="nil"/>
          <w:right w:val="nil"/>
          <w:between w:val="nil"/>
        </w:pBdr>
        <w:ind w:left="315" w:firstLine="210"/>
        <w:rPr>
          <w:rFonts w:eastAsia="Century"/>
          <w:color w:val="000000"/>
        </w:rPr>
      </w:pPr>
    </w:p>
    <w:p w14:paraId="00000285" w14:textId="77777777" w:rsidR="001F346C" w:rsidRDefault="001F346C">
      <w:pPr>
        <w:pBdr>
          <w:top w:val="nil"/>
          <w:left w:val="nil"/>
          <w:bottom w:val="nil"/>
          <w:right w:val="nil"/>
          <w:between w:val="nil"/>
        </w:pBdr>
        <w:ind w:left="315" w:firstLine="210"/>
        <w:rPr>
          <w:rFonts w:eastAsia="Century"/>
          <w:color w:val="000000"/>
        </w:rPr>
      </w:pPr>
    </w:p>
    <w:p w14:paraId="00000286" w14:textId="77777777" w:rsidR="001F346C" w:rsidRDefault="001F346C">
      <w:pPr>
        <w:pBdr>
          <w:top w:val="nil"/>
          <w:left w:val="nil"/>
          <w:bottom w:val="nil"/>
          <w:right w:val="nil"/>
          <w:between w:val="nil"/>
        </w:pBdr>
        <w:ind w:left="315" w:firstLine="210"/>
        <w:rPr>
          <w:rFonts w:eastAsia="Century"/>
          <w:color w:val="000000"/>
        </w:rPr>
      </w:pPr>
    </w:p>
    <w:p w14:paraId="00000287" w14:textId="77777777" w:rsidR="001F346C" w:rsidRDefault="001F346C">
      <w:pPr>
        <w:pBdr>
          <w:top w:val="nil"/>
          <w:left w:val="nil"/>
          <w:bottom w:val="nil"/>
          <w:right w:val="nil"/>
          <w:between w:val="nil"/>
        </w:pBdr>
        <w:ind w:left="315" w:firstLine="210"/>
        <w:rPr>
          <w:rFonts w:eastAsia="Century"/>
          <w:color w:val="000000"/>
        </w:rPr>
      </w:pPr>
    </w:p>
    <w:p w14:paraId="00000288" w14:textId="77777777" w:rsidR="001F346C" w:rsidRDefault="001F346C">
      <w:pPr>
        <w:pBdr>
          <w:top w:val="nil"/>
          <w:left w:val="nil"/>
          <w:bottom w:val="nil"/>
          <w:right w:val="nil"/>
          <w:between w:val="nil"/>
        </w:pBdr>
        <w:ind w:left="315" w:firstLine="210"/>
        <w:rPr>
          <w:rFonts w:eastAsia="Century"/>
          <w:color w:val="000000"/>
        </w:rPr>
      </w:pPr>
    </w:p>
    <w:p w14:paraId="00000289" w14:textId="77777777" w:rsidR="001F346C" w:rsidRDefault="001F346C">
      <w:pPr>
        <w:pBdr>
          <w:top w:val="nil"/>
          <w:left w:val="nil"/>
          <w:bottom w:val="nil"/>
          <w:right w:val="nil"/>
          <w:between w:val="nil"/>
        </w:pBdr>
        <w:ind w:left="315" w:firstLine="210"/>
        <w:rPr>
          <w:rFonts w:eastAsia="Century"/>
          <w:color w:val="000000"/>
        </w:rPr>
      </w:pPr>
    </w:p>
    <w:p w14:paraId="0000028A" w14:textId="77777777" w:rsidR="001F346C" w:rsidRDefault="001F346C">
      <w:pPr>
        <w:pBdr>
          <w:top w:val="nil"/>
          <w:left w:val="nil"/>
          <w:bottom w:val="nil"/>
          <w:right w:val="nil"/>
          <w:between w:val="nil"/>
        </w:pBdr>
        <w:ind w:left="315" w:firstLine="210"/>
        <w:rPr>
          <w:rFonts w:eastAsia="Century"/>
          <w:color w:val="000000"/>
        </w:rPr>
      </w:pPr>
    </w:p>
    <w:p w14:paraId="0000028B" w14:textId="77777777" w:rsidR="001F346C" w:rsidRDefault="001F346C">
      <w:pPr>
        <w:pBdr>
          <w:top w:val="nil"/>
          <w:left w:val="nil"/>
          <w:bottom w:val="nil"/>
          <w:right w:val="nil"/>
          <w:between w:val="nil"/>
        </w:pBdr>
        <w:ind w:left="315" w:firstLine="210"/>
      </w:pPr>
    </w:p>
    <w:p w14:paraId="0000028C" w14:textId="77777777" w:rsidR="001F346C" w:rsidRDefault="001F346C">
      <w:pPr>
        <w:pBdr>
          <w:top w:val="nil"/>
          <w:left w:val="nil"/>
          <w:bottom w:val="nil"/>
          <w:right w:val="nil"/>
          <w:between w:val="nil"/>
        </w:pBdr>
        <w:ind w:left="315" w:firstLine="210"/>
      </w:pPr>
    </w:p>
    <w:p w14:paraId="0000028D" w14:textId="77777777" w:rsidR="001F346C" w:rsidRDefault="001F346C">
      <w:pPr>
        <w:pBdr>
          <w:top w:val="nil"/>
          <w:left w:val="nil"/>
          <w:bottom w:val="nil"/>
          <w:right w:val="nil"/>
          <w:between w:val="nil"/>
        </w:pBdr>
        <w:ind w:left="315" w:firstLine="210"/>
      </w:pPr>
    </w:p>
    <w:p w14:paraId="0000028E" w14:textId="77777777" w:rsidR="001F346C" w:rsidRDefault="001F346C">
      <w:pPr>
        <w:pBdr>
          <w:top w:val="nil"/>
          <w:left w:val="nil"/>
          <w:bottom w:val="nil"/>
          <w:right w:val="nil"/>
          <w:between w:val="nil"/>
        </w:pBdr>
        <w:ind w:left="315" w:firstLine="210"/>
      </w:pPr>
    </w:p>
    <w:p w14:paraId="0000028F" w14:textId="77777777" w:rsidR="001F346C" w:rsidRDefault="001F346C">
      <w:pPr>
        <w:pBdr>
          <w:top w:val="nil"/>
          <w:left w:val="nil"/>
          <w:bottom w:val="nil"/>
          <w:right w:val="nil"/>
          <w:between w:val="nil"/>
        </w:pBdr>
        <w:ind w:left="315" w:firstLine="210"/>
      </w:pPr>
    </w:p>
    <w:p w14:paraId="00000290" w14:textId="77777777" w:rsidR="001F346C" w:rsidRDefault="001F346C">
      <w:pPr>
        <w:pBdr>
          <w:top w:val="nil"/>
          <w:left w:val="nil"/>
          <w:bottom w:val="nil"/>
          <w:right w:val="nil"/>
          <w:between w:val="nil"/>
        </w:pBdr>
        <w:ind w:left="315" w:firstLine="210"/>
      </w:pPr>
    </w:p>
    <w:p w14:paraId="00000299" w14:textId="77777777" w:rsidR="001F346C" w:rsidRDefault="001F346C">
      <w:pPr>
        <w:pBdr>
          <w:top w:val="nil"/>
          <w:left w:val="nil"/>
          <w:bottom w:val="nil"/>
          <w:right w:val="nil"/>
          <w:between w:val="nil"/>
        </w:pBdr>
        <w:ind w:left="315" w:firstLine="210"/>
        <w:rPr>
          <w:rFonts w:eastAsia="Century"/>
          <w:color w:val="000000"/>
        </w:rPr>
      </w:pPr>
    </w:p>
    <w:p w14:paraId="0000029A" w14:textId="77777777" w:rsidR="001F346C" w:rsidRDefault="00000000" w:rsidP="00524C67">
      <w:pPr>
        <w:pStyle w:val="ad"/>
        <w:ind w:left="420" w:firstLine="210"/>
      </w:pPr>
      <w:r>
        <w:t>a)</w:t>
      </w:r>
      <w:r>
        <w:t>施設整備費及び維持管理運営費の落札価格又は予定価格、</w:t>
      </w:r>
      <w:r>
        <w:t>b)</w:t>
      </w:r>
      <w:r>
        <w:t>施設整備費及び維持管理運営費への効率性、</w:t>
      </w:r>
      <w:r>
        <w:t>c)</w:t>
      </w:r>
      <w:r>
        <w:t>物価上昇率について、それぞれ</w:t>
      </w:r>
      <w:r>
        <w:t>PSC</w:t>
      </w:r>
      <w:r>
        <w:t>、効率性、物価上昇率の欄に入力すること。</w:t>
      </w:r>
    </w:p>
    <w:p w14:paraId="0000029B" w14:textId="77777777" w:rsidR="001F346C" w:rsidRDefault="001F346C" w:rsidP="00524C67">
      <w:pPr>
        <w:pStyle w:val="ad"/>
        <w:ind w:left="420" w:firstLine="210"/>
      </w:pPr>
    </w:p>
    <w:p w14:paraId="0000029C" w14:textId="77777777" w:rsidR="001F346C" w:rsidRPr="007B483E" w:rsidRDefault="00000000" w:rsidP="00362D58">
      <w:pPr>
        <w:pStyle w:val="ad"/>
        <w:ind w:leftChars="0" w:left="420" w:firstLine="210"/>
        <w:rPr>
          <w:rFonts w:ascii="ＭＳ 明朝" w:hAnsi="ＭＳ 明朝" w:cs="ＭＳ ゴシック"/>
        </w:rPr>
      </w:pPr>
      <w:r w:rsidRPr="007B483E">
        <w:rPr>
          <w:rFonts w:ascii="ＭＳ 明朝" w:hAnsi="ＭＳ 明朝" w:cs="ＭＳ ゴシック"/>
        </w:rPr>
        <w:t>【a)施設整備費及び維持管理運営費の落札価格又は予定価格】</w:t>
      </w:r>
    </w:p>
    <w:p w14:paraId="0000029D" w14:textId="77777777" w:rsidR="001F346C" w:rsidRDefault="00000000" w:rsidP="00524C67">
      <w:pPr>
        <w:pStyle w:val="ad"/>
        <w:ind w:left="420" w:firstLine="210"/>
      </w:pPr>
      <w:r>
        <w:t>施設整備費及び維持管理運営費を入力すること。なお、施設整備費の入力に当たっては、発注予定時期や施設整備期間内の物価上昇を勘案して入力時点の予算単価を調整した金額を入力することが望ましい。</w:t>
      </w:r>
    </w:p>
    <w:p w14:paraId="4CBF5C83" w14:textId="77777777" w:rsidR="007B483E" w:rsidRDefault="007B483E" w:rsidP="00524C67">
      <w:pPr>
        <w:pStyle w:val="ad"/>
        <w:ind w:left="420" w:firstLine="210"/>
      </w:pPr>
    </w:p>
    <w:p w14:paraId="0000029E" w14:textId="77777777" w:rsidR="001F346C" w:rsidRPr="007B483E" w:rsidRDefault="00000000" w:rsidP="00362D58">
      <w:pPr>
        <w:pStyle w:val="ad"/>
        <w:ind w:leftChars="0" w:left="420" w:firstLine="210"/>
        <w:rPr>
          <w:rFonts w:ascii="ＭＳ 明朝" w:hAnsi="ＭＳ 明朝" w:cs="ＭＳ ゴシック"/>
        </w:rPr>
      </w:pPr>
      <w:r w:rsidRPr="007B483E">
        <w:rPr>
          <w:rFonts w:ascii="ＭＳ 明朝" w:hAnsi="ＭＳ 明朝" w:cs="ＭＳ ゴシック"/>
        </w:rPr>
        <w:t>【b)施設整備費及び維持管理運営費への削減率（効率性）の仮定】</w:t>
      </w:r>
    </w:p>
    <w:p w14:paraId="0000029F" w14:textId="77777777" w:rsidR="001F346C" w:rsidRDefault="00000000" w:rsidP="00524C67">
      <w:pPr>
        <w:pStyle w:val="ad"/>
        <w:ind w:left="420" w:firstLine="210"/>
      </w:pPr>
      <w:r>
        <w:t>PFI</w:t>
      </w:r>
      <w:r>
        <w:t>事業の一括・包括・性能発注によって実現が期待できる効率性の大きさを仮定し、</w:t>
      </w:r>
      <w:r>
        <w:t>PSC</w:t>
      </w:r>
      <w:r>
        <w:t>に対する割合（％）で入力すること。なお、効率性の大きさは、事業特性（施設用途、施設規模、業務範囲、事業方式・類型、事業期間等）が類似する</w:t>
      </w:r>
      <w:r>
        <w:t>PFI</w:t>
      </w:r>
      <w:r>
        <w:t>事業の落札率（予定価格に対する落札額の割合）を確認することや、一括・包括・性能発注により効率化が期待できる事項を民間事業者との対話で具体的に確認すること等を通じて仮定することが考えられる。</w:t>
      </w:r>
    </w:p>
    <w:p w14:paraId="7479E297" w14:textId="77777777" w:rsidR="007B483E" w:rsidRDefault="007B483E" w:rsidP="00524C67">
      <w:pPr>
        <w:pStyle w:val="ad"/>
        <w:ind w:left="420" w:firstLine="210"/>
      </w:pPr>
    </w:p>
    <w:p w14:paraId="000002A0" w14:textId="77777777" w:rsidR="001F346C" w:rsidRPr="007B483E" w:rsidRDefault="00000000" w:rsidP="00362D58">
      <w:pPr>
        <w:pStyle w:val="ad"/>
        <w:ind w:leftChars="0" w:left="420" w:firstLine="210"/>
        <w:rPr>
          <w:rFonts w:ascii="ＭＳ 明朝" w:hAnsi="ＭＳ 明朝" w:cs="ＭＳ ゴシック"/>
        </w:rPr>
      </w:pPr>
      <w:r w:rsidRPr="007B483E">
        <w:rPr>
          <w:rFonts w:ascii="ＭＳ 明朝" w:hAnsi="ＭＳ 明朝" w:cs="ＭＳ ゴシック"/>
        </w:rPr>
        <w:t>【c)物価上昇率】</w:t>
      </w:r>
    </w:p>
    <w:p w14:paraId="000002A1" w14:textId="77777777" w:rsidR="001F346C" w:rsidRDefault="00000000" w:rsidP="00524C67">
      <w:pPr>
        <w:pStyle w:val="ad"/>
        <w:ind w:left="420" w:firstLine="210"/>
      </w:pPr>
      <w:r>
        <w:t>物価上昇率の設定方法については、</w:t>
      </w:r>
      <w:r>
        <w:t>P.12</w:t>
      </w:r>
      <w:r>
        <w:t>を参照。維持管理運営費の費目ごとに期待物価上昇率を設定し、入力する。加重平均した物価上昇率が割引率に自動的に加算される。</w:t>
      </w:r>
    </w:p>
    <w:p w14:paraId="000002A2" w14:textId="77777777" w:rsidR="001F346C" w:rsidRDefault="001F346C">
      <w:pPr>
        <w:pBdr>
          <w:top w:val="nil"/>
          <w:left w:val="nil"/>
          <w:bottom w:val="nil"/>
          <w:right w:val="nil"/>
          <w:between w:val="nil"/>
        </w:pBdr>
        <w:ind w:left="440" w:hanging="440"/>
        <w:jc w:val="left"/>
        <w:rPr>
          <w:rFonts w:eastAsia="Century"/>
          <w:color w:val="000000"/>
        </w:rPr>
      </w:pPr>
    </w:p>
    <w:p w14:paraId="000002A3" w14:textId="77777777" w:rsidR="001F346C" w:rsidRDefault="00000000">
      <w:pPr>
        <w:widowControl/>
        <w:jc w:val="left"/>
      </w:pPr>
      <w:r>
        <w:br w:type="page"/>
      </w:r>
    </w:p>
    <w:p w14:paraId="000002A4" w14:textId="77777777" w:rsidR="001F346C" w:rsidRPr="005E6251" w:rsidRDefault="00000000">
      <w:pPr>
        <w:numPr>
          <w:ilvl w:val="0"/>
          <w:numId w:val="16"/>
        </w:numPr>
        <w:pBdr>
          <w:top w:val="nil"/>
          <w:left w:val="nil"/>
          <w:bottom w:val="nil"/>
          <w:right w:val="nil"/>
          <w:between w:val="nil"/>
        </w:pBdr>
        <w:jc w:val="left"/>
        <w:rPr>
          <w:b/>
          <w:bCs/>
        </w:rPr>
      </w:pPr>
      <w:r w:rsidRPr="005E6251">
        <w:rPr>
          <w:rFonts w:eastAsia="Century"/>
          <w:b/>
          <w:bCs/>
          <w:color w:val="000000"/>
        </w:rPr>
        <w:lastRenderedPageBreak/>
        <w:t>共通条件の入力</w:t>
      </w:r>
    </w:p>
    <w:p w14:paraId="000002A5" w14:textId="667895F3" w:rsidR="001F346C" w:rsidRDefault="00524C67">
      <w:pPr>
        <w:pBdr>
          <w:top w:val="nil"/>
          <w:left w:val="nil"/>
          <w:bottom w:val="nil"/>
          <w:right w:val="nil"/>
          <w:between w:val="nil"/>
        </w:pBdr>
        <w:ind w:left="315" w:firstLine="210"/>
        <w:rPr>
          <w:rFonts w:eastAsia="Century"/>
          <w:color w:val="000000"/>
        </w:rPr>
      </w:pPr>
      <w:r>
        <w:rPr>
          <w:rFonts w:eastAsia="Century"/>
          <w:noProof/>
          <w:color w:val="000000"/>
        </w:rPr>
        <mc:AlternateContent>
          <mc:Choice Requires="wpg">
            <w:drawing>
              <wp:anchor distT="0" distB="0" distL="114300" distR="114300" simplePos="0" relativeHeight="251814912" behindDoc="0" locked="0" layoutInCell="1" allowOverlap="1" wp14:anchorId="3B1D6C9C" wp14:editId="5F06DE49">
                <wp:simplePos x="0" y="0"/>
                <wp:positionH relativeFrom="column">
                  <wp:posOffset>333375</wp:posOffset>
                </wp:positionH>
                <wp:positionV relativeFrom="paragraph">
                  <wp:posOffset>92075</wp:posOffset>
                </wp:positionV>
                <wp:extent cx="5524500" cy="2462530"/>
                <wp:effectExtent l="0" t="0" r="0" b="0"/>
                <wp:wrapNone/>
                <wp:docPr id="1225227166" name="グループ化 16"/>
                <wp:cNvGraphicFramePr/>
                <a:graphic xmlns:a="http://schemas.openxmlformats.org/drawingml/2006/main">
                  <a:graphicData uri="http://schemas.microsoft.com/office/word/2010/wordprocessingGroup">
                    <wpg:wgp>
                      <wpg:cNvGrpSpPr/>
                      <wpg:grpSpPr>
                        <a:xfrm>
                          <a:off x="0" y="0"/>
                          <a:ext cx="5524500" cy="2462530"/>
                          <a:chOff x="0" y="0"/>
                          <a:chExt cx="5524500" cy="2462530"/>
                        </a:xfrm>
                      </wpg:grpSpPr>
                      <wpg:grpSp>
                        <wpg:cNvPr id="1677825179" name="グループ化 15"/>
                        <wpg:cNvGrpSpPr/>
                        <wpg:grpSpPr>
                          <a:xfrm>
                            <a:off x="0" y="0"/>
                            <a:ext cx="5524500" cy="2462530"/>
                            <a:chOff x="0" y="0"/>
                            <a:chExt cx="5524500" cy="2462530"/>
                          </a:xfrm>
                        </wpg:grpSpPr>
                        <wpg:grpSp>
                          <wpg:cNvPr id="2122670665" name="グループ化 2122670665"/>
                          <wpg:cNvGrpSpPr/>
                          <wpg:grpSpPr>
                            <a:xfrm>
                              <a:off x="0" y="0"/>
                              <a:ext cx="5524500" cy="2462530"/>
                              <a:chOff x="2583750" y="2548725"/>
                              <a:chExt cx="5524500" cy="2462550"/>
                            </a:xfrm>
                          </wpg:grpSpPr>
                          <wpg:grpSp>
                            <wpg:cNvPr id="1243271471" name="グループ化 1243271471"/>
                            <wpg:cNvGrpSpPr/>
                            <wpg:grpSpPr>
                              <a:xfrm>
                                <a:off x="2583750" y="2548735"/>
                                <a:ext cx="5524500" cy="2462530"/>
                                <a:chOff x="0" y="0"/>
                                <a:chExt cx="5524500" cy="2462530"/>
                              </a:xfrm>
                            </wpg:grpSpPr>
                            <wps:wsp>
                              <wps:cNvPr id="1840266835" name="正方形/長方形 1840266835"/>
                              <wps:cNvSpPr/>
                              <wps:spPr>
                                <a:xfrm>
                                  <a:off x="0" y="0"/>
                                  <a:ext cx="5524500" cy="2462525"/>
                                </a:xfrm>
                                <a:prstGeom prst="rect">
                                  <a:avLst/>
                                </a:prstGeom>
                                <a:noFill/>
                                <a:ln>
                                  <a:noFill/>
                                </a:ln>
                              </wps:spPr>
                              <wps:txbx>
                                <w:txbxContent>
                                  <w:p w14:paraId="246B34E4"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40">
                                  <a:alphaModFix/>
                                </a:blip>
                                <a:srcRect/>
                                <a:stretch/>
                              </pic:blipFill>
                              <pic:spPr>
                                <a:xfrm>
                                  <a:off x="0" y="0"/>
                                  <a:ext cx="5524500" cy="2462530"/>
                                </a:xfrm>
                                <a:prstGeom prst="rect">
                                  <a:avLst/>
                                </a:prstGeom>
                                <a:noFill/>
                                <a:ln>
                                  <a:noFill/>
                                </a:ln>
                              </pic:spPr>
                            </pic:pic>
                            <wps:wsp>
                              <wps:cNvPr id="2002821947" name="正方形/長方形 2002821947"/>
                              <wps:cNvSpPr/>
                              <wps:spPr>
                                <a:xfrm>
                                  <a:off x="2876550" y="400050"/>
                                  <a:ext cx="297180" cy="287020"/>
                                </a:xfrm>
                                <a:prstGeom prst="rect">
                                  <a:avLst/>
                                </a:prstGeom>
                                <a:noFill/>
                                <a:ln>
                                  <a:noFill/>
                                </a:ln>
                              </wps:spPr>
                              <wps:txbx>
                                <w:txbxContent>
                                  <w:p w14:paraId="69F5E3D2" w14:textId="77777777" w:rsidR="001F346C" w:rsidRDefault="001F346C">
                                    <w:pPr>
                                      <w:ind w:left="200"/>
                                      <w:textDirection w:val="btLr"/>
                                    </w:pPr>
                                  </w:p>
                                </w:txbxContent>
                              </wps:txbx>
                              <wps:bodyPr spcFirstLastPara="1" wrap="square" lIns="91425" tIns="45700" rIns="91425" bIns="45700" anchor="t" anchorCtr="0">
                                <a:noAutofit/>
                              </wps:bodyPr>
                            </wps:wsp>
                            <wps:wsp>
                              <wps:cNvPr id="1055298730" name="正方形/長方形 1055298730"/>
                              <wps:cNvSpPr/>
                              <wps:spPr>
                                <a:xfrm>
                                  <a:off x="2733675" y="1209675"/>
                                  <a:ext cx="297180" cy="342900"/>
                                </a:xfrm>
                                <a:prstGeom prst="rect">
                                  <a:avLst/>
                                </a:prstGeom>
                                <a:noFill/>
                                <a:ln>
                                  <a:noFill/>
                                </a:ln>
                              </wps:spPr>
                              <wps:txbx>
                                <w:txbxContent>
                                  <w:p w14:paraId="173A0B61" w14:textId="77777777" w:rsidR="001F346C" w:rsidRDefault="001F346C">
                                    <w:pPr>
                                      <w:ind w:left="200"/>
                                      <w:textDirection w:val="btLr"/>
                                    </w:pPr>
                                  </w:p>
                                </w:txbxContent>
                              </wps:txbx>
                              <wps:bodyPr spcFirstLastPara="1" wrap="square" lIns="91425" tIns="45700" rIns="91425" bIns="45700" anchor="t" anchorCtr="0">
                                <a:noAutofit/>
                              </wps:bodyPr>
                            </wps:wsp>
                            <wps:wsp>
                              <wps:cNvPr id="489269581" name="左中かっこ 489269581"/>
                              <wps:cNvSpPr/>
                              <wps:spPr>
                                <a:xfrm>
                                  <a:off x="2971800" y="1209675"/>
                                  <a:ext cx="161925" cy="34290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1C2B266A" w14:textId="77777777" w:rsidR="001F346C" w:rsidRDefault="001F346C">
                                    <w:pPr>
                                      <w:jc w:val="left"/>
                                      <w:textDirection w:val="btLr"/>
                                    </w:pPr>
                                  </w:p>
                                </w:txbxContent>
                              </wps:txbx>
                              <wps:bodyPr spcFirstLastPara="1" wrap="square" lIns="91425" tIns="91425" rIns="91425" bIns="91425" anchor="ctr" anchorCtr="0">
                                <a:noAutofit/>
                              </wps:bodyPr>
                            </wps:wsp>
                            <wps:wsp>
                              <wps:cNvPr id="835808883" name="正方形/長方形 835808883"/>
                              <wps:cNvSpPr/>
                              <wps:spPr>
                                <a:xfrm>
                                  <a:off x="2752725" y="2095500"/>
                                  <a:ext cx="335915" cy="301625"/>
                                </a:xfrm>
                                <a:prstGeom prst="rect">
                                  <a:avLst/>
                                </a:prstGeom>
                                <a:noFill/>
                                <a:ln>
                                  <a:noFill/>
                                </a:ln>
                              </wps:spPr>
                              <wps:txbx>
                                <w:txbxContent>
                                  <w:p w14:paraId="7B9777EA" w14:textId="77777777" w:rsidR="001F346C" w:rsidRDefault="00000000">
                                    <w:pPr>
                                      <w:textDirection w:val="btLr"/>
                                    </w:pPr>
                                    <w:r>
                                      <w:rPr>
                                        <w:rFonts w:eastAsia="Century"/>
                                        <w:color w:val="000000"/>
                                      </w:rPr>
                                      <w:t>④</w:t>
                                    </w:r>
                                  </w:p>
                                </w:txbxContent>
                              </wps:txbx>
                              <wps:bodyPr spcFirstLastPara="1" wrap="square" lIns="91425" tIns="45700" rIns="91425" bIns="45700" anchor="t" anchorCtr="0">
                                <a:noAutofit/>
                              </wps:bodyPr>
                            </wps:wsp>
                            <wps:wsp>
                              <wps:cNvPr id="1271608919" name="左中かっこ 1271608919"/>
                              <wps:cNvSpPr/>
                              <wps:spPr>
                                <a:xfrm>
                                  <a:off x="3038475" y="2152650"/>
                                  <a:ext cx="95250" cy="1809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3B978306" w14:textId="77777777" w:rsidR="001F346C" w:rsidRDefault="001F346C">
                                    <w:pPr>
                                      <w:jc w:val="left"/>
                                      <w:textDirection w:val="btLr"/>
                                    </w:pPr>
                                  </w:p>
                                </w:txbxContent>
                              </wps:txbx>
                              <wps:bodyPr spcFirstLastPara="1" wrap="square" lIns="91425" tIns="91425" rIns="91425" bIns="91425" anchor="ctr" anchorCtr="0">
                                <a:noAutofit/>
                              </wps:bodyPr>
                            </wps:wsp>
                            <wps:wsp>
                              <wps:cNvPr id="57520100" name="正方形/長方形 57520100"/>
                              <wps:cNvSpPr/>
                              <wps:spPr>
                                <a:xfrm>
                                  <a:off x="2847975" y="285750"/>
                                  <a:ext cx="297180" cy="323850"/>
                                </a:xfrm>
                                <a:prstGeom prst="rect">
                                  <a:avLst/>
                                </a:prstGeom>
                                <a:noFill/>
                                <a:ln>
                                  <a:noFill/>
                                </a:ln>
                              </wps:spPr>
                              <wps:txbx>
                                <w:txbxContent>
                                  <w:p w14:paraId="13DABA35" w14:textId="2289B756" w:rsidR="001F346C" w:rsidRDefault="00524C67" w:rsidP="00524C67">
                                    <w:pPr>
                                      <w:textDirection w:val="btLr"/>
                                    </w:pPr>
                                    <w:r>
                                      <w:rPr>
                                        <w:rFonts w:hint="eastAsia"/>
                                      </w:rPr>
                                      <w:t>①</w:t>
                                    </w:r>
                                  </w:p>
                                </w:txbxContent>
                              </wps:txbx>
                              <wps:bodyPr spcFirstLastPara="1" wrap="square" lIns="91425" tIns="45700" rIns="91425" bIns="45700" anchor="t" anchorCtr="0">
                                <a:noAutofit/>
                              </wps:bodyPr>
                            </wps:wsp>
                          </wpg:grpSp>
                        </wpg:grpSp>
                        <wps:wsp>
                          <wps:cNvPr id="699485946" name="正方形/長方形 1"/>
                          <wps:cNvSpPr/>
                          <wps:spPr>
                            <a:xfrm>
                              <a:off x="2860158" y="435935"/>
                              <a:ext cx="335915" cy="300990"/>
                            </a:xfrm>
                            <a:prstGeom prst="rect">
                              <a:avLst/>
                            </a:prstGeom>
                            <a:noFill/>
                            <a:ln>
                              <a:noFill/>
                            </a:ln>
                          </wps:spPr>
                          <wps:txbx>
                            <w:txbxContent>
                              <w:p w14:paraId="1FE3C57E" w14:textId="6DC998CF" w:rsidR="00524C67" w:rsidRPr="00524C67" w:rsidRDefault="00524C67" w:rsidP="00524C67">
                                <w:pPr>
                                  <w:textDirection w:val="btLr"/>
                                  <w:rPr>
                                    <w:rFonts w:eastAsiaTheme="minorEastAsia"/>
                                  </w:rPr>
                                </w:pPr>
                                <w:r>
                                  <w:rPr>
                                    <w:rFonts w:eastAsiaTheme="minorEastAsia" w:hint="eastAsia"/>
                                    <w:color w:val="000000"/>
                                  </w:rPr>
                                  <w:t>②</w:t>
                                </w:r>
                              </w:p>
                            </w:txbxContent>
                          </wps:txbx>
                          <wps:bodyPr spcFirstLastPara="1" wrap="square" lIns="91425" tIns="45700" rIns="91425" bIns="45700" anchor="t" anchorCtr="0">
                            <a:noAutofit/>
                          </wps:bodyPr>
                        </wps:wsp>
                      </wpg:grpSp>
                      <wps:wsp>
                        <wps:cNvPr id="1901449885" name="正方形/長方形 1"/>
                        <wps:cNvSpPr/>
                        <wps:spPr>
                          <a:xfrm>
                            <a:off x="2743200" y="1276350"/>
                            <a:ext cx="335915" cy="300990"/>
                          </a:xfrm>
                          <a:prstGeom prst="rect">
                            <a:avLst/>
                          </a:prstGeom>
                          <a:noFill/>
                          <a:ln>
                            <a:noFill/>
                          </a:ln>
                        </wps:spPr>
                        <wps:txbx>
                          <w:txbxContent>
                            <w:p w14:paraId="0BA3D55E" w14:textId="7D302398" w:rsidR="00524C67" w:rsidRPr="00524C67" w:rsidRDefault="00524C67" w:rsidP="00524C67">
                              <w:pPr>
                                <w:textDirection w:val="btLr"/>
                                <w:rPr>
                                  <w:rFonts w:eastAsiaTheme="minorEastAsia"/>
                                </w:rPr>
                              </w:pPr>
                              <w:r>
                                <w:rPr>
                                  <w:rFonts w:eastAsiaTheme="minorEastAsia" w:hint="eastAsia"/>
                                  <w:color w:val="000000"/>
                                </w:rPr>
                                <w:t>③</w:t>
                              </w:r>
                            </w:p>
                          </w:txbxContent>
                        </wps:txbx>
                        <wps:bodyPr spcFirstLastPara="1" wrap="square" lIns="91425" tIns="45700" rIns="91425" bIns="45700" anchor="t" anchorCtr="0">
                          <a:noAutofit/>
                        </wps:bodyPr>
                      </wps:wsp>
                    </wpg:wgp>
                  </a:graphicData>
                </a:graphic>
              </wp:anchor>
            </w:drawing>
          </mc:Choice>
          <mc:Fallback>
            <w:pict>
              <v:group w14:anchorId="3B1D6C9C" id="グループ化 16" o:spid="_x0000_s1105" style="position:absolute;left:0;text-align:left;margin-left:26.25pt;margin-top:7.25pt;width:435pt;height:193.9pt;z-index:251814912" coordsize="55245,2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">
                <v:group id="グループ化 15" o:spid="_x0000_s1106" style="position:absolute;width:55245;height:24625" coordsize="55245,2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">
                  <v:group id="グループ化 2122670665" o:spid="_x0000_s1107" style="position:absolute;width:55245;height:24625" coordorigin="25837,25487" coordsize="55245,2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">
                    <v:group id="グループ化 1243271471" o:spid="_x0000_s1108" style="position:absolute;left:25837;top:25487;width:55245;height:24625" coordsize="55245,2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">
                      <v:rect id="正方形/長方形 1840266835" o:spid="_x0000_s1109" style="position:absolute;width:55245;height:2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" filled="f" stroked="f">
                        <v:textbox inset="2.53958mm,2.53958mm,2.53958mm,2.53958mm">
                          <w:txbxContent>
                            <w:p w14:paraId="246B34E4" w14:textId="77777777" w:rsidR="001F346C" w:rsidRDefault="001F346C">
                              <w:pPr>
                                <w:jc w:val="left"/>
                                <w:textDirection w:val="btLr"/>
                              </w:pPr>
                            </w:p>
                          </w:txbxContent>
                        </v:textbox>
                      </v:rect>
                      <v:shape id="Shape 6" o:spid="_x0000_s1110" type="#_x0000_t75" style="position:absolute;width:55245;height:246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">
                        <v:imagedata r:id="rId41" o:title=""/>
                      </v:shape>
                      <v:rect id="正方形/長方形 2002821947" o:spid="_x0000_s1111" style="position:absolute;left:28765;top:4000;width:2972;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" filled="f" stroked="f">
                        <v:textbox inset="2.53958mm,1.2694mm,2.53958mm,1.2694mm">
                          <w:txbxContent>
                            <w:p w14:paraId="69F5E3D2" w14:textId="77777777" w:rsidR="001F346C" w:rsidRDefault="001F346C">
                              <w:pPr>
                                <w:ind w:left="200"/>
                                <w:textDirection w:val="btLr"/>
                              </w:pPr>
                            </w:p>
                          </w:txbxContent>
                        </v:textbox>
                      </v:rect>
                      <v:rect id="正方形/長方形 1055298730" o:spid="_x0000_s1112" style="position:absolute;left:27336;top:12096;width:29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" filled="f" stroked="f">
                        <v:textbox inset="2.53958mm,1.2694mm,2.53958mm,1.2694mm">
                          <w:txbxContent>
                            <w:p w14:paraId="173A0B61" w14:textId="77777777" w:rsidR="001F346C" w:rsidRDefault="001F346C">
                              <w:pPr>
                                <w:ind w:left="200"/>
                                <w:textDirection w:val="btLr"/>
                              </w:pPr>
                            </w:p>
                          </w:txbxContent>
                        </v:textbox>
                      </v:rect>
                      <v:shape id="左中かっこ 489269581" o:spid="_x0000_s1113" type="#_x0000_t87" style="position:absolute;left:29718;top:12096;width:161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" adj="850" strokecolor="#70ad47 [3209]" strokeweight="2.25pt">
                        <v:stroke startarrowwidth="narrow" startarrowlength="short" endarrowwidth="narrow" endarrowlength="short" joinstyle="miter"/>
                        <v:textbox inset="2.53958mm,2.53958mm,2.53958mm,2.53958mm">
                          <w:txbxContent>
                            <w:p w14:paraId="1C2B266A" w14:textId="77777777" w:rsidR="001F346C" w:rsidRDefault="001F346C">
                              <w:pPr>
                                <w:jc w:val="left"/>
                                <w:textDirection w:val="btLr"/>
                              </w:pPr>
                            </w:p>
                          </w:txbxContent>
                        </v:textbox>
                      </v:shape>
                      <v:rect id="正方形/長方形 835808883" o:spid="_x0000_s1114" style="position:absolute;left:27527;top:20955;width:3359;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" filled="f" stroked="f">
                        <v:textbox inset="2.53958mm,1.2694mm,2.53958mm,1.2694mm">
                          <w:txbxContent>
                            <w:p w14:paraId="7B9777EA" w14:textId="77777777" w:rsidR="001F346C" w:rsidRDefault="00000000">
                              <w:pPr>
                                <w:textDirection w:val="btLr"/>
                              </w:pPr>
                              <w:r>
                                <w:rPr>
                                  <w:rFonts w:eastAsia="Century"/>
                                  <w:color w:val="000000"/>
                                </w:rPr>
                                <w:t>④</w:t>
                              </w:r>
                            </w:p>
                          </w:txbxContent>
                        </v:textbox>
                      </v:rect>
                      <v:shape id="左中かっこ 1271608919" o:spid="_x0000_s1115" type="#_x0000_t87" style="position:absolute;left:30384;top:21526;width:95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" adj="947" strokecolor="#70ad47 [3209]" strokeweight="2.25pt">
                        <v:stroke startarrowwidth="narrow" startarrowlength="short" endarrowwidth="narrow" endarrowlength="short" joinstyle="miter"/>
                        <v:textbox inset="2.53958mm,2.53958mm,2.53958mm,2.53958mm">
                          <w:txbxContent>
                            <w:p w14:paraId="3B978306" w14:textId="77777777" w:rsidR="001F346C" w:rsidRDefault="001F346C">
                              <w:pPr>
                                <w:jc w:val="left"/>
                                <w:textDirection w:val="btLr"/>
                              </w:pPr>
                            </w:p>
                          </w:txbxContent>
                        </v:textbox>
                      </v:shape>
                      <v:rect id="正方形/長方形 57520100" o:spid="_x0000_s1116" style="position:absolute;left:28479;top:2857;width:297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" filled="f" stroked="f">
                        <v:textbox inset="2.53958mm,1.2694mm,2.53958mm,1.2694mm">
                          <w:txbxContent>
                            <w:p w14:paraId="13DABA35" w14:textId="2289B756" w:rsidR="001F346C" w:rsidRDefault="00524C67" w:rsidP="00524C67">
                              <w:pPr>
                                <w:textDirection w:val="btLr"/>
                              </w:pPr>
                              <w:r>
                                <w:rPr>
                                  <w:rFonts w:hint="eastAsia"/>
                                </w:rPr>
                                <w:t>①</w:t>
                              </w:r>
                            </w:p>
                          </w:txbxContent>
                        </v:textbox>
                      </v:rect>
                    </v:group>
                  </v:group>
                  <v:rect id="_x0000_s1117" style="position:absolute;left:28601;top:4359;width:3359;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" filled="f" stroked="f">
                    <v:textbox inset="2.53958mm,1.2694mm,2.53958mm,1.2694mm">
                      <w:txbxContent>
                        <w:p w14:paraId="1FE3C57E" w14:textId="6DC998CF" w:rsidR="00524C67" w:rsidRPr="00524C67" w:rsidRDefault="00524C67" w:rsidP="00524C67">
                          <w:pPr>
                            <w:textDirection w:val="btLr"/>
                            <w:rPr>
                              <w:rFonts w:eastAsiaTheme="minorEastAsia"/>
                            </w:rPr>
                          </w:pPr>
                          <w:r>
                            <w:rPr>
                              <w:rFonts w:eastAsiaTheme="minorEastAsia" w:hint="eastAsia"/>
                              <w:color w:val="000000"/>
                            </w:rPr>
                            <w:t>②</w:t>
                          </w:r>
                        </w:p>
                      </w:txbxContent>
                    </v:textbox>
                  </v:rect>
                </v:group>
                <v:rect id="_x0000_s1118" style="position:absolute;left:27432;top:12763;width:3359;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" filled="f" stroked="f">
                  <v:textbox inset="2.53958mm,1.2694mm,2.53958mm,1.2694mm">
                    <w:txbxContent>
                      <w:p w14:paraId="0BA3D55E" w14:textId="7D302398" w:rsidR="00524C67" w:rsidRPr="00524C67" w:rsidRDefault="00524C67" w:rsidP="00524C67">
                        <w:pPr>
                          <w:textDirection w:val="btLr"/>
                          <w:rPr>
                            <w:rFonts w:eastAsiaTheme="minorEastAsia"/>
                          </w:rPr>
                        </w:pPr>
                        <w:r>
                          <w:rPr>
                            <w:rFonts w:eastAsiaTheme="minorEastAsia" w:hint="eastAsia"/>
                            <w:color w:val="000000"/>
                          </w:rPr>
                          <w:t>③</w:t>
                        </w:r>
                      </w:p>
                    </w:txbxContent>
                  </v:textbox>
                </v:rect>
              </v:group>
            </w:pict>
          </mc:Fallback>
        </mc:AlternateContent>
      </w:r>
    </w:p>
    <w:p w14:paraId="000002A6" w14:textId="06E42D84" w:rsidR="001F346C" w:rsidRDefault="001F346C">
      <w:pPr>
        <w:pBdr>
          <w:top w:val="nil"/>
          <w:left w:val="nil"/>
          <w:bottom w:val="nil"/>
          <w:right w:val="nil"/>
          <w:between w:val="nil"/>
        </w:pBdr>
        <w:ind w:left="315" w:firstLine="210"/>
        <w:rPr>
          <w:rFonts w:eastAsia="Century"/>
          <w:color w:val="000000"/>
        </w:rPr>
      </w:pPr>
    </w:p>
    <w:p w14:paraId="000002A7" w14:textId="1359338A" w:rsidR="001F346C" w:rsidRDefault="00524C67">
      <w:pPr>
        <w:pBdr>
          <w:top w:val="nil"/>
          <w:left w:val="nil"/>
          <w:bottom w:val="nil"/>
          <w:right w:val="nil"/>
          <w:between w:val="nil"/>
        </w:pBdr>
        <w:ind w:left="315" w:firstLine="210"/>
        <w:rPr>
          <w:rFonts w:eastAsia="Century"/>
          <w:color w:val="000000"/>
        </w:rPr>
      </w:pPr>
      <w:r>
        <w:rPr>
          <w:noProof/>
        </w:rPr>
        <mc:AlternateContent>
          <mc:Choice Requires="wps">
            <w:drawing>
              <wp:anchor distT="0" distB="0" distL="114300" distR="114300" simplePos="0" relativeHeight="251808768" behindDoc="0" locked="0" layoutInCell="1" allowOverlap="1" wp14:anchorId="6EEFFB0D" wp14:editId="0DF7305B">
                <wp:simplePos x="0" y="0"/>
                <wp:positionH relativeFrom="column">
                  <wp:posOffset>3190875</wp:posOffset>
                </wp:positionH>
                <wp:positionV relativeFrom="paragraph">
                  <wp:posOffset>62230</wp:posOffset>
                </wp:positionV>
                <wp:extent cx="335915" cy="300990"/>
                <wp:effectExtent l="0" t="0" r="0" b="3810"/>
                <wp:wrapNone/>
                <wp:docPr id="522095310" name="正方形/長方形 1"/>
                <wp:cNvGraphicFramePr/>
                <a:graphic xmlns:a="http://schemas.openxmlformats.org/drawingml/2006/main">
                  <a:graphicData uri="http://schemas.microsoft.com/office/word/2010/wordprocessingShape">
                    <wps:wsp>
                      <wps:cNvSpPr/>
                      <wps:spPr>
                        <a:xfrm>
                          <a:off x="0" y="0"/>
                          <a:ext cx="335915" cy="300990"/>
                        </a:xfrm>
                        <a:prstGeom prst="rect">
                          <a:avLst/>
                        </a:prstGeom>
                        <a:noFill/>
                        <a:ln>
                          <a:noFill/>
                        </a:ln>
                      </wps:spPr>
                      <wps:txbx>
                        <w:txbxContent>
                          <w:p w14:paraId="52D679C5" w14:textId="500BCB6B" w:rsidR="00524C67" w:rsidRPr="00524C67" w:rsidRDefault="00524C67" w:rsidP="00524C67">
                            <w:pPr>
                              <w:textDirection w:val="btLr"/>
                              <w:rPr>
                                <w:rFonts w:eastAsiaTheme="minorEastAsia"/>
                              </w:rPr>
                            </w:pPr>
                            <w:r>
                              <w:rPr>
                                <w:rFonts w:eastAsiaTheme="minorEastAsia" w:hint="eastAsia"/>
                                <w:color w:val="000000"/>
                              </w:rPr>
                              <w:t>①</w:t>
                            </w:r>
                          </w:p>
                        </w:txbxContent>
                      </wps:txbx>
                      <wps:bodyPr spcFirstLastPara="1" wrap="square" lIns="91425" tIns="45700" rIns="91425" bIns="45700" anchor="t" anchorCtr="0">
                        <a:noAutofit/>
                      </wps:bodyPr>
                    </wps:wsp>
                  </a:graphicData>
                </a:graphic>
              </wp:anchor>
            </w:drawing>
          </mc:Choice>
          <mc:Fallback>
            <w:pict>
              <v:rect w14:anchorId="6EEFFB0D" id="正方形/長方形 1" o:spid="_x0000_s1119" style="position:absolute;left:0;text-align:left;margin-left:251.25pt;margin-top:4.9pt;width:26.45pt;height:23.7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" filled="f" stroked="f">
                <v:textbox inset="2.53958mm,1.2694mm,2.53958mm,1.2694mm">
                  <w:txbxContent>
                    <w:p w14:paraId="52D679C5" w14:textId="500BCB6B" w:rsidR="00524C67" w:rsidRPr="00524C67" w:rsidRDefault="00524C67" w:rsidP="00524C67">
                      <w:pPr>
                        <w:textDirection w:val="btLr"/>
                        <w:rPr>
                          <w:rFonts w:eastAsiaTheme="minorEastAsia"/>
                        </w:rPr>
                      </w:pPr>
                      <w:r>
                        <w:rPr>
                          <w:rFonts w:eastAsiaTheme="minorEastAsia" w:hint="eastAsia"/>
                          <w:color w:val="000000"/>
                        </w:rPr>
                        <w:t>①</w:t>
                      </w:r>
                    </w:p>
                  </w:txbxContent>
                </v:textbox>
              </v:rect>
            </w:pict>
          </mc:Fallback>
        </mc:AlternateContent>
      </w:r>
    </w:p>
    <w:p w14:paraId="000002A8" w14:textId="38AA8296" w:rsidR="001F346C" w:rsidRDefault="001F346C">
      <w:pPr>
        <w:pBdr>
          <w:top w:val="nil"/>
          <w:left w:val="nil"/>
          <w:bottom w:val="nil"/>
          <w:right w:val="nil"/>
          <w:between w:val="nil"/>
        </w:pBdr>
        <w:ind w:left="315" w:firstLine="210"/>
        <w:rPr>
          <w:rFonts w:eastAsia="Century"/>
          <w:color w:val="000000"/>
        </w:rPr>
      </w:pPr>
    </w:p>
    <w:p w14:paraId="000002A9" w14:textId="139A12BE" w:rsidR="001F346C" w:rsidRDefault="001F346C">
      <w:pPr>
        <w:pBdr>
          <w:top w:val="nil"/>
          <w:left w:val="nil"/>
          <w:bottom w:val="nil"/>
          <w:right w:val="nil"/>
          <w:between w:val="nil"/>
        </w:pBdr>
        <w:ind w:left="315" w:firstLine="210"/>
        <w:rPr>
          <w:rFonts w:eastAsiaTheme="minorEastAsia"/>
          <w:color w:val="000000"/>
        </w:rPr>
      </w:pPr>
    </w:p>
    <w:p w14:paraId="620C36ED" w14:textId="1588DD6A" w:rsidR="00524C67" w:rsidRDefault="00524C67">
      <w:pPr>
        <w:pBdr>
          <w:top w:val="nil"/>
          <w:left w:val="nil"/>
          <w:bottom w:val="nil"/>
          <w:right w:val="nil"/>
          <w:between w:val="nil"/>
        </w:pBdr>
        <w:ind w:left="315" w:firstLine="210"/>
        <w:rPr>
          <w:rFonts w:eastAsiaTheme="minorEastAsia"/>
          <w:color w:val="000000"/>
        </w:rPr>
      </w:pPr>
    </w:p>
    <w:p w14:paraId="748346A8" w14:textId="77777777" w:rsidR="00524C67" w:rsidRDefault="00524C67">
      <w:pPr>
        <w:pBdr>
          <w:top w:val="nil"/>
          <w:left w:val="nil"/>
          <w:bottom w:val="nil"/>
          <w:right w:val="nil"/>
          <w:between w:val="nil"/>
        </w:pBdr>
        <w:ind w:left="315" w:firstLine="210"/>
        <w:rPr>
          <w:rFonts w:eastAsiaTheme="minorEastAsia"/>
          <w:color w:val="000000"/>
        </w:rPr>
      </w:pPr>
    </w:p>
    <w:p w14:paraId="40AA5268" w14:textId="233DD227" w:rsidR="00524C67" w:rsidRDefault="00524C67">
      <w:pPr>
        <w:pBdr>
          <w:top w:val="nil"/>
          <w:left w:val="nil"/>
          <w:bottom w:val="nil"/>
          <w:right w:val="nil"/>
          <w:between w:val="nil"/>
        </w:pBdr>
        <w:ind w:left="315" w:firstLine="210"/>
        <w:rPr>
          <w:rFonts w:eastAsiaTheme="minorEastAsia"/>
          <w:color w:val="000000"/>
        </w:rPr>
      </w:pPr>
    </w:p>
    <w:p w14:paraId="5E00E866" w14:textId="1232F77D" w:rsidR="00524C67" w:rsidRDefault="00524C67">
      <w:pPr>
        <w:pBdr>
          <w:top w:val="nil"/>
          <w:left w:val="nil"/>
          <w:bottom w:val="nil"/>
          <w:right w:val="nil"/>
          <w:between w:val="nil"/>
        </w:pBdr>
        <w:ind w:left="315" w:firstLine="210"/>
        <w:rPr>
          <w:rFonts w:eastAsiaTheme="minorEastAsia"/>
          <w:color w:val="000000"/>
        </w:rPr>
      </w:pPr>
    </w:p>
    <w:p w14:paraId="36D5BDCF" w14:textId="5A69E4D1" w:rsidR="00524C67" w:rsidRDefault="00524C67">
      <w:pPr>
        <w:pBdr>
          <w:top w:val="nil"/>
          <w:left w:val="nil"/>
          <w:bottom w:val="nil"/>
          <w:right w:val="nil"/>
          <w:between w:val="nil"/>
        </w:pBdr>
        <w:ind w:left="315" w:firstLine="210"/>
        <w:rPr>
          <w:rFonts w:eastAsiaTheme="minorEastAsia"/>
          <w:color w:val="000000"/>
        </w:rPr>
      </w:pPr>
    </w:p>
    <w:p w14:paraId="000002AA" w14:textId="77777777" w:rsidR="001F346C" w:rsidRDefault="001F346C">
      <w:pPr>
        <w:pBdr>
          <w:top w:val="nil"/>
          <w:left w:val="nil"/>
          <w:bottom w:val="nil"/>
          <w:right w:val="nil"/>
          <w:between w:val="nil"/>
        </w:pBdr>
        <w:ind w:left="315" w:firstLine="210"/>
        <w:rPr>
          <w:rFonts w:eastAsia="Century"/>
          <w:color w:val="000000"/>
        </w:rPr>
      </w:pPr>
    </w:p>
    <w:p w14:paraId="000002AB" w14:textId="77777777" w:rsidR="001F346C" w:rsidRDefault="001F346C">
      <w:pPr>
        <w:pBdr>
          <w:top w:val="nil"/>
          <w:left w:val="nil"/>
          <w:bottom w:val="nil"/>
          <w:right w:val="nil"/>
          <w:between w:val="nil"/>
        </w:pBdr>
        <w:ind w:left="315" w:firstLine="210"/>
        <w:rPr>
          <w:rFonts w:eastAsia="Century"/>
          <w:color w:val="000000"/>
        </w:rPr>
      </w:pPr>
    </w:p>
    <w:p w14:paraId="000002B0" w14:textId="77777777" w:rsidR="001F346C" w:rsidRDefault="001F346C">
      <w:pPr>
        <w:pBdr>
          <w:top w:val="nil"/>
          <w:left w:val="nil"/>
          <w:bottom w:val="nil"/>
          <w:right w:val="nil"/>
          <w:between w:val="nil"/>
        </w:pBdr>
        <w:ind w:left="315" w:firstLine="210"/>
        <w:rPr>
          <w:rFonts w:eastAsia="Century"/>
          <w:color w:val="000000"/>
        </w:rPr>
      </w:pPr>
    </w:p>
    <w:p w14:paraId="000002B1" w14:textId="77777777" w:rsidR="001F346C" w:rsidRDefault="00000000">
      <w:pPr>
        <w:pStyle w:val="a"/>
        <w:numPr>
          <w:ilvl w:val="0"/>
          <w:numId w:val="33"/>
        </w:numPr>
        <w:ind w:left="809" w:hanging="284"/>
      </w:pPr>
      <w:r>
        <w:t>「</w:t>
      </w:r>
      <w:r>
        <w:t>1.1</w:t>
      </w:r>
      <w:r>
        <w:t>発注者区分」の入力</w:t>
      </w:r>
    </w:p>
    <w:p w14:paraId="000002B2" w14:textId="77777777" w:rsidR="001F346C" w:rsidRDefault="00000000" w:rsidP="00524C67">
      <w:pPr>
        <w:pStyle w:val="af4"/>
        <w:ind w:left="630" w:firstLine="210"/>
      </w:pPr>
      <w:r>
        <w:rPr>
          <w:rFonts w:ascii="ＭＳ 明朝" w:hAnsi="ＭＳ 明朝" w:cs="ＭＳ 明朝" w:hint="eastAsia"/>
        </w:rPr>
        <w:t>事</w:t>
      </w:r>
      <w:r>
        <w:t>業主体を選択すること。選択肢は、「国」「都道府県」「市区町村」の</w:t>
      </w:r>
      <w:r>
        <w:t>3</w:t>
      </w:r>
      <w:r>
        <w:t>区分である。</w:t>
      </w:r>
    </w:p>
    <w:p w14:paraId="000002B3" w14:textId="77777777" w:rsidR="001F346C" w:rsidRDefault="001F346C">
      <w:pPr>
        <w:pBdr>
          <w:top w:val="nil"/>
          <w:left w:val="nil"/>
          <w:bottom w:val="nil"/>
          <w:right w:val="nil"/>
          <w:between w:val="nil"/>
        </w:pBdr>
        <w:ind w:left="735" w:firstLine="210"/>
        <w:rPr>
          <w:rFonts w:eastAsia="Century"/>
          <w:color w:val="000000"/>
        </w:rPr>
      </w:pPr>
    </w:p>
    <w:p w14:paraId="000002B4" w14:textId="77777777" w:rsidR="001F346C" w:rsidRDefault="00000000">
      <w:pPr>
        <w:pStyle w:val="a"/>
        <w:numPr>
          <w:ilvl w:val="0"/>
          <w:numId w:val="65"/>
        </w:numPr>
        <w:ind w:left="811" w:hanging="284"/>
      </w:pPr>
      <w:r>
        <w:t>「</w:t>
      </w:r>
      <w:r>
        <w:t>1.2</w:t>
      </w:r>
      <w:r>
        <w:t>事業方式」の入力</w:t>
      </w:r>
    </w:p>
    <w:p w14:paraId="000002B5" w14:textId="77777777" w:rsidR="001F346C" w:rsidRDefault="00000000" w:rsidP="00524C67">
      <w:pPr>
        <w:pStyle w:val="af4"/>
        <w:ind w:left="630" w:firstLine="210"/>
      </w:pPr>
      <w:r>
        <w:t>標準算定シートから、想定する事業方式のシートを選択すること。「</w:t>
      </w:r>
      <w:r>
        <w:t>DB</w:t>
      </w:r>
      <w:r>
        <w:t>方式」「</w:t>
      </w:r>
      <w:r>
        <w:t>DBO</w:t>
      </w:r>
      <w:r>
        <w:t>方式」「</w:t>
      </w:r>
      <w:r>
        <w:t>BT</w:t>
      </w:r>
      <w:r>
        <w:t>方式」「</w:t>
      </w:r>
      <w:r>
        <w:t>BTO</w:t>
      </w:r>
      <w:r>
        <w:t>（</w:t>
      </w:r>
      <w:r>
        <w:t>RO</w:t>
      </w:r>
      <w:r>
        <w:t>）方式」「</w:t>
      </w:r>
      <w:r>
        <w:t>BOT</w:t>
      </w:r>
      <w:r>
        <w:t>・</w:t>
      </w:r>
      <w:r>
        <w:t>BOO</w:t>
      </w:r>
      <w:r>
        <w:t>方式」「</w:t>
      </w:r>
      <w:r>
        <w:t>O</w:t>
      </w:r>
      <w:r>
        <w:t>方式」「</w:t>
      </w:r>
      <w:r>
        <w:t>BT+</w:t>
      </w:r>
      <w:r>
        <w:t>コンセッション」「下水道コンセッション」の</w:t>
      </w:r>
      <w:r>
        <w:t>8</w:t>
      </w:r>
      <w:r>
        <w:t>つの選択肢から「</w:t>
      </w:r>
      <w:r>
        <w:t>BT+</w:t>
      </w:r>
      <w:r>
        <w:t>コンセッション」を選択する。</w:t>
      </w:r>
    </w:p>
    <w:p w14:paraId="000002B6" w14:textId="77777777" w:rsidR="001F346C" w:rsidRDefault="001F346C" w:rsidP="00524C67">
      <w:pPr>
        <w:pStyle w:val="af4"/>
        <w:ind w:left="630" w:firstLine="210"/>
      </w:pPr>
    </w:p>
    <w:p w14:paraId="000002B7" w14:textId="77777777" w:rsidR="001F346C" w:rsidRDefault="00000000" w:rsidP="00C65680">
      <w:pPr>
        <w:pStyle w:val="a"/>
        <w:ind w:left="811" w:hanging="284"/>
      </w:pPr>
      <w:r>
        <w:t>「</w:t>
      </w:r>
      <w:r>
        <w:t>1.3</w:t>
      </w:r>
      <w:r>
        <w:t>事業期間」の入力</w:t>
      </w:r>
    </w:p>
    <w:p w14:paraId="000002B8"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下</w:t>
      </w:r>
      <w:r w:rsidRPr="00524C67">
        <w:rPr>
          <w:rStyle w:val="af5"/>
        </w:rPr>
        <w:t>記の項目をそれぞれ入力すること。</w:t>
      </w:r>
    </w:p>
    <w:tbl>
      <w:tblPr>
        <w:tblStyle w:val="affa"/>
        <w:tblW w:w="8794" w:type="dxa"/>
        <w:tblInd w:w="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4"/>
        <w:gridCol w:w="5670"/>
      </w:tblGrid>
      <w:tr w:rsidR="001F346C" w14:paraId="3E8A4290" w14:textId="77777777">
        <w:tc>
          <w:tcPr>
            <w:tcW w:w="3124" w:type="dxa"/>
            <w:shd w:val="clear" w:color="auto" w:fill="D9D9D9"/>
            <w:vAlign w:val="center"/>
          </w:tcPr>
          <w:p w14:paraId="000002B9" w14:textId="77777777" w:rsidR="001F346C" w:rsidRDefault="00000000">
            <w:pPr>
              <w:pBdr>
                <w:top w:val="nil"/>
                <w:left w:val="nil"/>
                <w:bottom w:val="nil"/>
                <w:right w:val="nil"/>
                <w:between w:val="nil"/>
              </w:pBdr>
              <w:jc w:val="center"/>
              <w:rPr>
                <w:rFonts w:eastAsia="Century"/>
                <w:color w:val="000000"/>
              </w:rPr>
            </w:pPr>
            <w:r>
              <w:rPr>
                <w:rFonts w:eastAsia="Century"/>
                <w:color w:val="000000"/>
              </w:rPr>
              <w:t>項目</w:t>
            </w:r>
          </w:p>
        </w:tc>
        <w:tc>
          <w:tcPr>
            <w:tcW w:w="5670" w:type="dxa"/>
            <w:shd w:val="clear" w:color="auto" w:fill="D9D9D9"/>
            <w:vAlign w:val="center"/>
          </w:tcPr>
          <w:p w14:paraId="000002BA" w14:textId="77777777" w:rsidR="001F346C" w:rsidRDefault="00000000">
            <w:pPr>
              <w:pBdr>
                <w:top w:val="nil"/>
                <w:left w:val="nil"/>
                <w:bottom w:val="nil"/>
                <w:right w:val="nil"/>
                <w:between w:val="nil"/>
              </w:pBdr>
              <w:jc w:val="center"/>
              <w:rPr>
                <w:rFonts w:eastAsia="Century"/>
                <w:color w:val="000000"/>
              </w:rPr>
            </w:pPr>
            <w:r>
              <w:rPr>
                <w:rFonts w:eastAsia="Century"/>
                <w:color w:val="000000"/>
              </w:rPr>
              <w:t>記入事項</w:t>
            </w:r>
          </w:p>
        </w:tc>
      </w:tr>
      <w:tr w:rsidR="001F346C" w14:paraId="59286FCB" w14:textId="77777777">
        <w:tc>
          <w:tcPr>
            <w:tcW w:w="3124" w:type="dxa"/>
          </w:tcPr>
          <w:p w14:paraId="000002BB" w14:textId="77777777" w:rsidR="001F346C" w:rsidRDefault="00000000">
            <w:pPr>
              <w:pBdr>
                <w:top w:val="nil"/>
                <w:left w:val="nil"/>
                <w:bottom w:val="nil"/>
                <w:right w:val="nil"/>
                <w:between w:val="nil"/>
              </w:pBdr>
              <w:rPr>
                <w:rFonts w:eastAsia="Century"/>
                <w:color w:val="000000"/>
              </w:rPr>
            </w:pPr>
            <w:r>
              <w:rPr>
                <w:rFonts w:eastAsia="Century"/>
                <w:color w:val="000000"/>
              </w:rPr>
              <w:t>整備期間</w:t>
            </w:r>
          </w:p>
        </w:tc>
        <w:tc>
          <w:tcPr>
            <w:tcW w:w="5670" w:type="dxa"/>
          </w:tcPr>
          <w:p w14:paraId="000002BC" w14:textId="77777777" w:rsidR="001F346C" w:rsidRDefault="00000000">
            <w:pPr>
              <w:pBdr>
                <w:top w:val="nil"/>
                <w:left w:val="nil"/>
                <w:bottom w:val="nil"/>
                <w:right w:val="nil"/>
                <w:between w:val="nil"/>
              </w:pBdr>
              <w:rPr>
                <w:rFonts w:eastAsia="Century"/>
                <w:color w:val="000000"/>
              </w:rPr>
            </w:pPr>
            <w:r>
              <w:rPr>
                <w:rFonts w:eastAsia="Century"/>
                <w:color w:val="000000"/>
              </w:rPr>
              <w:t>施設の整備に必要な期間を年単位（整数）で入力</w:t>
            </w:r>
          </w:p>
        </w:tc>
      </w:tr>
      <w:tr w:rsidR="001F346C" w14:paraId="7F55A4A5" w14:textId="77777777">
        <w:tc>
          <w:tcPr>
            <w:tcW w:w="3124" w:type="dxa"/>
          </w:tcPr>
          <w:p w14:paraId="000002BD"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w:t>
            </w:r>
          </w:p>
        </w:tc>
        <w:tc>
          <w:tcPr>
            <w:tcW w:w="5670" w:type="dxa"/>
          </w:tcPr>
          <w:p w14:paraId="000002BE"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維持管理運営期間を年単位（整数）で入力</w:t>
            </w:r>
          </w:p>
        </w:tc>
      </w:tr>
      <w:tr w:rsidR="001F346C" w14:paraId="139A4F58" w14:textId="77777777">
        <w:tc>
          <w:tcPr>
            <w:tcW w:w="3124" w:type="dxa"/>
          </w:tcPr>
          <w:p w14:paraId="000002BF" w14:textId="77777777" w:rsidR="001F346C" w:rsidRDefault="00000000">
            <w:pPr>
              <w:pBdr>
                <w:top w:val="nil"/>
                <w:left w:val="nil"/>
                <w:bottom w:val="nil"/>
                <w:right w:val="nil"/>
                <w:between w:val="nil"/>
              </w:pBdr>
              <w:rPr>
                <w:rFonts w:eastAsia="Century"/>
                <w:color w:val="000000"/>
              </w:rPr>
            </w:pPr>
            <w:r>
              <w:rPr>
                <w:rFonts w:eastAsia="Century"/>
                <w:color w:val="000000"/>
              </w:rPr>
              <w:t>整備期間開始日</w:t>
            </w:r>
          </w:p>
        </w:tc>
        <w:tc>
          <w:tcPr>
            <w:tcW w:w="5670" w:type="dxa"/>
          </w:tcPr>
          <w:p w14:paraId="000002C0" w14:textId="77777777" w:rsidR="001F346C" w:rsidRDefault="00000000">
            <w:pPr>
              <w:pBdr>
                <w:top w:val="nil"/>
                <w:left w:val="nil"/>
                <w:bottom w:val="nil"/>
                <w:right w:val="nil"/>
                <w:between w:val="nil"/>
              </w:pBdr>
              <w:rPr>
                <w:rFonts w:eastAsia="Century"/>
                <w:color w:val="000000"/>
              </w:rPr>
            </w:pPr>
            <w:r>
              <w:rPr>
                <w:rFonts w:eastAsia="Century"/>
                <w:color w:val="000000"/>
              </w:rPr>
              <w:t>施設の整備を開始する年月日を入力</w:t>
            </w:r>
          </w:p>
        </w:tc>
      </w:tr>
      <w:tr w:rsidR="001F346C" w14:paraId="21E2B11F" w14:textId="77777777">
        <w:tc>
          <w:tcPr>
            <w:tcW w:w="3124" w:type="dxa"/>
          </w:tcPr>
          <w:p w14:paraId="000002C1" w14:textId="77777777" w:rsidR="001F346C" w:rsidRDefault="00000000">
            <w:pPr>
              <w:pBdr>
                <w:top w:val="nil"/>
                <w:left w:val="nil"/>
                <w:bottom w:val="nil"/>
                <w:right w:val="nil"/>
                <w:between w:val="nil"/>
              </w:pBdr>
              <w:rPr>
                <w:rFonts w:eastAsia="Century"/>
                <w:color w:val="000000"/>
              </w:rPr>
            </w:pPr>
            <w:r>
              <w:rPr>
                <w:rFonts w:eastAsia="Century"/>
                <w:color w:val="000000"/>
              </w:rPr>
              <w:t>整備期間終了日</w:t>
            </w:r>
          </w:p>
        </w:tc>
        <w:tc>
          <w:tcPr>
            <w:tcW w:w="5670" w:type="dxa"/>
          </w:tcPr>
          <w:p w14:paraId="000002C2" w14:textId="77777777" w:rsidR="001F346C" w:rsidRDefault="00000000">
            <w:pPr>
              <w:pBdr>
                <w:top w:val="nil"/>
                <w:left w:val="nil"/>
                <w:bottom w:val="nil"/>
                <w:right w:val="nil"/>
                <w:between w:val="nil"/>
              </w:pBdr>
              <w:rPr>
                <w:rFonts w:eastAsia="Century"/>
                <w:color w:val="000000"/>
              </w:rPr>
            </w:pPr>
            <w:r>
              <w:rPr>
                <w:rFonts w:eastAsia="Century"/>
                <w:color w:val="000000"/>
              </w:rPr>
              <w:t>自動入力（入力不要）</w:t>
            </w:r>
          </w:p>
        </w:tc>
      </w:tr>
      <w:tr w:rsidR="001F346C" w14:paraId="10B1B70D" w14:textId="77777777">
        <w:tc>
          <w:tcPr>
            <w:tcW w:w="3124" w:type="dxa"/>
          </w:tcPr>
          <w:p w14:paraId="000002C3"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維持管理運営期間開始日</w:t>
            </w:r>
          </w:p>
        </w:tc>
        <w:tc>
          <w:tcPr>
            <w:tcW w:w="5670" w:type="dxa"/>
          </w:tcPr>
          <w:p w14:paraId="000002C4" w14:textId="77777777" w:rsidR="001F346C" w:rsidRDefault="00000000">
            <w:pPr>
              <w:pBdr>
                <w:top w:val="nil"/>
                <w:left w:val="nil"/>
                <w:bottom w:val="nil"/>
                <w:right w:val="nil"/>
                <w:between w:val="nil"/>
              </w:pBdr>
              <w:rPr>
                <w:rFonts w:eastAsia="Century"/>
                <w:color w:val="000000"/>
              </w:rPr>
            </w:pPr>
            <w:r>
              <w:rPr>
                <w:rFonts w:eastAsia="Century"/>
                <w:color w:val="000000"/>
              </w:rPr>
              <w:t>自動入力（入力不要）</w:t>
            </w:r>
          </w:p>
        </w:tc>
      </w:tr>
      <w:tr w:rsidR="001F346C" w14:paraId="0CC81776" w14:textId="77777777">
        <w:tc>
          <w:tcPr>
            <w:tcW w:w="3124" w:type="dxa"/>
          </w:tcPr>
          <w:p w14:paraId="000002C5"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維持管理運営期間終了日</w:t>
            </w:r>
          </w:p>
        </w:tc>
        <w:tc>
          <w:tcPr>
            <w:tcW w:w="5670" w:type="dxa"/>
          </w:tcPr>
          <w:p w14:paraId="000002C6" w14:textId="77777777" w:rsidR="001F346C" w:rsidRDefault="00000000">
            <w:pPr>
              <w:pBdr>
                <w:top w:val="nil"/>
                <w:left w:val="nil"/>
                <w:bottom w:val="nil"/>
                <w:right w:val="nil"/>
                <w:between w:val="nil"/>
              </w:pBdr>
              <w:rPr>
                <w:rFonts w:eastAsia="Century"/>
                <w:color w:val="000000"/>
              </w:rPr>
            </w:pPr>
            <w:r>
              <w:rPr>
                <w:rFonts w:eastAsia="Century"/>
                <w:color w:val="000000"/>
              </w:rPr>
              <w:t>自動入力（入力不要）</w:t>
            </w:r>
          </w:p>
        </w:tc>
      </w:tr>
    </w:tbl>
    <w:p w14:paraId="000002C7" w14:textId="77777777" w:rsidR="001F346C" w:rsidRDefault="001F346C">
      <w:pPr>
        <w:pBdr>
          <w:top w:val="nil"/>
          <w:left w:val="nil"/>
          <w:bottom w:val="nil"/>
          <w:right w:val="nil"/>
          <w:between w:val="nil"/>
        </w:pBdr>
        <w:ind w:left="735" w:firstLine="210"/>
        <w:rPr>
          <w:rFonts w:eastAsia="Century"/>
          <w:color w:val="000000"/>
        </w:rPr>
      </w:pPr>
    </w:p>
    <w:p w14:paraId="000002C8" w14:textId="77777777" w:rsidR="001F346C" w:rsidRDefault="00000000" w:rsidP="00C65680">
      <w:pPr>
        <w:pStyle w:val="a"/>
        <w:ind w:left="811" w:hanging="284"/>
      </w:pPr>
      <w:r>
        <w:t>「</w:t>
      </w:r>
      <w:r>
        <w:t>1.4</w:t>
      </w:r>
      <w:r>
        <w:t>割引率」の入力</w:t>
      </w:r>
    </w:p>
    <w:p w14:paraId="000002C9" w14:textId="77777777" w:rsidR="001F346C" w:rsidRPr="00F624B9" w:rsidRDefault="00000000" w:rsidP="00F624B9">
      <w:pPr>
        <w:pStyle w:val="af4"/>
        <w:ind w:left="630" w:firstLine="210"/>
      </w:pPr>
      <w:r w:rsidRPr="00F624B9">
        <w:t>以下を参考に割引率を入力すること。</w:t>
      </w:r>
    </w:p>
    <w:p w14:paraId="000002CA" w14:textId="77777777" w:rsidR="001F346C" w:rsidRDefault="00000000" w:rsidP="00F624B9">
      <w:pPr>
        <w:pStyle w:val="af4"/>
        <w:ind w:left="630" w:firstLine="210"/>
      </w:pPr>
      <w:r w:rsidRPr="00F624B9">
        <w:t>割引率として一般的に用いられる長期国債の利回り（リスクフリーレート）は、理論的には将来の物価上昇率を反映していると考えられるが、マーケット状況等に鑑み、標準算定方法では、</w:t>
      </w:r>
      <w:r w:rsidRPr="00F624B9">
        <w:t>VFM</w:t>
      </w:r>
      <w:r w:rsidRPr="00F624B9">
        <w:t>ガイドライン（</w:t>
      </w:r>
      <w:r w:rsidRPr="00F624B9">
        <w:t>P.12 3</w:t>
      </w:r>
      <w:r w:rsidRPr="00F624B9">
        <w:t>現在価値への換算（</w:t>
      </w:r>
      <w:r w:rsidRPr="00F624B9">
        <w:t>2</w:t>
      </w:r>
      <w:r w:rsidRPr="00F624B9">
        <w:t>））に即して、国債の利回りに物価上昇率を勘案することとしている。</w:t>
      </w:r>
    </w:p>
    <w:p w14:paraId="000002CD" w14:textId="6B29CB9E" w:rsidR="007B483E" w:rsidRDefault="007B483E" w:rsidP="00F624B9">
      <w:pPr>
        <w:pStyle w:val="af4"/>
        <w:ind w:left="630" w:firstLine="210"/>
      </w:pPr>
      <w:r>
        <w:br w:type="page"/>
      </w:r>
    </w:p>
    <w:p w14:paraId="000002CE" w14:textId="77777777" w:rsidR="001F346C" w:rsidRPr="007B483E" w:rsidRDefault="00000000" w:rsidP="005E6251">
      <w:pPr>
        <w:pStyle w:val="af4"/>
        <w:ind w:leftChars="0" w:left="420" w:firstLine="210"/>
        <w:rPr>
          <w:rFonts w:ascii="ＭＳ 明朝" w:hAnsi="ＭＳ 明朝"/>
        </w:rPr>
      </w:pPr>
      <w:r w:rsidRPr="007B483E">
        <w:rPr>
          <w:rFonts w:ascii="ＭＳ 明朝" w:hAnsi="ＭＳ 明朝" w:cs="ＭＳ ゴシック"/>
        </w:rPr>
        <w:lastRenderedPageBreak/>
        <w:t>【リスクフリーレート】</w:t>
      </w:r>
    </w:p>
    <w:p w14:paraId="000002CF" w14:textId="77777777" w:rsidR="001F346C" w:rsidRDefault="00000000" w:rsidP="00F624B9">
      <w:pPr>
        <w:pStyle w:val="af4"/>
        <w:ind w:left="630" w:firstLine="210"/>
      </w:pPr>
      <w:r>
        <w:t>基準金利については、リスクフリーレートを原則採用することとし、事業期間と近い年数の国債利回りの数値を入力することを推奨する。</w:t>
      </w:r>
    </w:p>
    <w:p w14:paraId="000002D0" w14:textId="77777777" w:rsidR="001F346C" w:rsidRDefault="00000000" w:rsidP="00F624B9">
      <w:pPr>
        <w:pStyle w:val="af4"/>
        <w:ind w:left="630" w:firstLine="210"/>
      </w:pPr>
      <w:r>
        <w:rPr>
          <w:rFonts w:ascii="ＭＳ 明朝" w:hAnsi="ＭＳ 明朝" w:cs="ＭＳ 明朝" w:hint="eastAsia"/>
        </w:rPr>
        <w:t>※</w:t>
      </w:r>
      <w:r>
        <w:t>参考：</w:t>
      </w:r>
    </w:p>
    <w:p w14:paraId="000002D1" w14:textId="77777777" w:rsidR="001F346C" w:rsidRDefault="00000000" w:rsidP="00F624B9">
      <w:pPr>
        <w:pStyle w:val="af4"/>
        <w:ind w:left="630" w:firstLine="210"/>
      </w:pPr>
      <w:r>
        <w:t>・財務省「国債金利」</w:t>
      </w:r>
    </w:p>
    <w:p w14:paraId="000002D2" w14:textId="77777777" w:rsidR="001F346C" w:rsidRDefault="00000000" w:rsidP="00F624B9">
      <w:pPr>
        <w:pStyle w:val="af4"/>
        <w:ind w:left="630" w:firstLine="210"/>
      </w:pPr>
      <w:hyperlink r:id="rId42">
        <w:r>
          <w:rPr>
            <w:color w:val="0563C1"/>
            <w:u w:val="single"/>
          </w:rPr>
          <w:t>https://www.mof.go.jp/jgbs/reference/interest_rate/index.htm</w:t>
        </w:r>
      </w:hyperlink>
    </w:p>
    <w:p w14:paraId="000002D3" w14:textId="77777777" w:rsidR="001F346C" w:rsidRDefault="00000000" w:rsidP="00F624B9">
      <w:pPr>
        <w:pStyle w:val="af4"/>
        <w:ind w:left="630" w:firstLine="210"/>
      </w:pPr>
      <w:r>
        <w:t>近年では、</w:t>
      </w:r>
      <w:r>
        <w:t>TONA</w:t>
      </w:r>
      <w:r>
        <w:t>（無担保コールオーバーナイト物金利）を採用している事例もあるが、本マニュアルでは、国債金利の事業期間と同年数の国債利回りの数値を採用している。なお、</w:t>
      </w:r>
      <w:r>
        <w:t>TONA</w:t>
      </w:r>
      <w:r>
        <w:t>とは、</w:t>
      </w:r>
      <w:r>
        <w:t>2021</w:t>
      </w:r>
      <w:r>
        <w:t>年</w:t>
      </w:r>
      <w:r>
        <w:t>12</w:t>
      </w:r>
      <w:r>
        <w:t>月未公表停止の円</w:t>
      </w:r>
      <w:r>
        <w:t>LIBOR</w:t>
      </w:r>
      <w:r>
        <w:t>の代替指標となるリスクフリーレートとして特定されており、金融機関同士がコール市場において、担保なしで短期資金を借り、翌日には返済する取引のことを指している。</w:t>
      </w:r>
    </w:p>
    <w:p w14:paraId="000002D4" w14:textId="77777777" w:rsidR="001F346C" w:rsidRDefault="001F346C" w:rsidP="00F624B9">
      <w:pPr>
        <w:pStyle w:val="af4"/>
        <w:ind w:left="630" w:firstLine="210"/>
        <w:rPr>
          <w:rFonts w:ascii="ＭＳ ゴシック" w:eastAsia="ＭＳ ゴシック" w:hAnsi="ＭＳ ゴシック" w:cs="ＭＳ ゴシック"/>
        </w:rPr>
      </w:pPr>
    </w:p>
    <w:p w14:paraId="000002D5" w14:textId="77777777" w:rsidR="001F346C" w:rsidRPr="007B483E" w:rsidRDefault="00000000" w:rsidP="005E6251">
      <w:pPr>
        <w:pStyle w:val="af4"/>
        <w:ind w:leftChars="0" w:left="420" w:firstLine="210"/>
        <w:rPr>
          <w:rFonts w:ascii="ＭＳ 明朝" w:hAnsi="ＭＳ 明朝" w:cs="ＭＳ ゴシック"/>
        </w:rPr>
      </w:pPr>
      <w:r w:rsidRPr="007B483E">
        <w:rPr>
          <w:rFonts w:ascii="ＭＳ 明朝" w:hAnsi="ＭＳ 明朝" w:cs="ＭＳ ゴシック"/>
        </w:rPr>
        <w:t>【物価上昇率】</w:t>
      </w:r>
    </w:p>
    <w:p w14:paraId="000002D6" w14:textId="77777777" w:rsidR="001F346C" w:rsidRDefault="00000000" w:rsidP="00F624B9">
      <w:pPr>
        <w:pStyle w:val="af4"/>
        <w:ind w:left="630" w:firstLine="210"/>
      </w:pPr>
      <w:r>
        <w:t>VFM</w:t>
      </w:r>
      <w:r>
        <w:t>ガイドライン（</w:t>
      </w:r>
      <w:r>
        <w:t>P.13 3</w:t>
      </w:r>
      <w:r>
        <w:t>現在価値への換算（</w:t>
      </w:r>
      <w:r>
        <w:t>3</w:t>
      </w:r>
      <w:r>
        <w:t>））に即して割引率に物価上昇率を反映させる場合は、物価上昇率の欄に物価上昇率を入力すること。物価上昇率の数値設定には、日本銀行「企業物価見通しの物価全般の見通し（全産業、全規模）（例：５年後の前年比上昇率）」</w:t>
      </w:r>
      <w:r>
        <w:t xml:space="preserve"> </w:t>
      </w:r>
      <w:r>
        <w:t>の数値を推奨する。</w:t>
      </w:r>
    </w:p>
    <w:p w14:paraId="000002D7" w14:textId="77777777" w:rsidR="001F346C" w:rsidRDefault="00000000" w:rsidP="00F624B9">
      <w:pPr>
        <w:pStyle w:val="af4"/>
        <w:ind w:left="630" w:firstLine="210"/>
      </w:pPr>
      <w:r>
        <w:t>その他、財務省「ブレーク・イーブン・インフレ率」、総務省「</w:t>
      </w:r>
      <w:r>
        <w:t>2015</w:t>
      </w:r>
      <w:r>
        <w:t>年基準消費者物価指数全国平均」、内閣府「</w:t>
      </w:r>
      <w:r>
        <w:t>GDP</w:t>
      </w:r>
      <w:r>
        <w:t>デフレーター」なども参考となる。</w:t>
      </w:r>
      <w:r>
        <w:br/>
      </w:r>
      <w:r>
        <w:t>なお、ここでの物価上昇率は、基本的に、足元の物価上昇率ではなく、事業期間全体にわたる、将来の物価上昇率の予想である点に留意すること。</w:t>
      </w:r>
    </w:p>
    <w:p w14:paraId="000002D8" w14:textId="77777777" w:rsidR="001F346C" w:rsidRDefault="00000000" w:rsidP="00F624B9">
      <w:pPr>
        <w:pStyle w:val="af4"/>
        <w:ind w:left="630" w:firstLine="210"/>
      </w:pPr>
      <w:r>
        <w:rPr>
          <w:rFonts w:ascii="ＭＳ 明朝" w:hAnsi="ＭＳ 明朝" w:cs="ＭＳ 明朝" w:hint="eastAsia"/>
        </w:rPr>
        <w:t>※</w:t>
      </w:r>
      <w:r>
        <w:t>参考：</w:t>
      </w:r>
    </w:p>
    <w:p w14:paraId="000002D9" w14:textId="77777777" w:rsidR="001F346C" w:rsidRDefault="00000000" w:rsidP="00F624B9">
      <w:pPr>
        <w:pStyle w:val="af4"/>
        <w:ind w:left="630" w:firstLine="210"/>
      </w:pPr>
      <w:r>
        <w:t>・日本銀行「企業の物価見通し（短観）」</w:t>
      </w:r>
    </w:p>
    <w:p w14:paraId="000002DA" w14:textId="77777777" w:rsidR="001F346C" w:rsidRDefault="00000000" w:rsidP="00F624B9">
      <w:pPr>
        <w:pStyle w:val="af4"/>
        <w:ind w:left="630" w:firstLine="210"/>
        <w:rPr>
          <w:color w:val="0563C1"/>
          <w:u w:val="single"/>
        </w:rPr>
      </w:pPr>
      <w:hyperlink r:id="rId43">
        <w:r>
          <w:rPr>
            <w:color w:val="0563C1"/>
            <w:u w:val="single"/>
          </w:rPr>
          <w:t>https://www.boj.or.jp/statistics/tk/zenyo/2021/index.htm</w:t>
        </w:r>
      </w:hyperlink>
    </w:p>
    <w:p w14:paraId="000002DB" w14:textId="77777777" w:rsidR="001F346C" w:rsidRDefault="00000000" w:rsidP="00F624B9">
      <w:pPr>
        <w:pStyle w:val="af4"/>
        <w:ind w:left="630" w:firstLine="210"/>
      </w:pPr>
      <w:r>
        <w:t>・財務省「ブレーク・イーブン・インフレ率」</w:t>
      </w:r>
    </w:p>
    <w:p w14:paraId="000002DC" w14:textId="77777777" w:rsidR="001F346C" w:rsidRDefault="00000000" w:rsidP="00F624B9">
      <w:pPr>
        <w:pStyle w:val="af4"/>
        <w:ind w:left="630" w:firstLine="210"/>
      </w:pPr>
      <w:hyperlink r:id="rId44">
        <w:r>
          <w:rPr>
            <w:color w:val="0563C1"/>
            <w:u w:val="single"/>
          </w:rPr>
          <w:t>https://www.mof.go.jp/jgbs/topics/bond/10year_inflation-indexed/index.htm</w:t>
        </w:r>
      </w:hyperlink>
    </w:p>
    <w:p w14:paraId="000002DD" w14:textId="77777777" w:rsidR="001F346C" w:rsidRDefault="00000000" w:rsidP="00F624B9">
      <w:pPr>
        <w:pStyle w:val="af4"/>
        <w:ind w:left="630" w:firstLine="210"/>
      </w:pPr>
      <w:r>
        <w:t>・総務省「</w:t>
      </w:r>
      <w:r>
        <w:t>2015</w:t>
      </w:r>
      <w:r>
        <w:t>年基準消費者物価指数全国平均」</w:t>
      </w:r>
    </w:p>
    <w:p w14:paraId="000002DE" w14:textId="77777777" w:rsidR="001F346C" w:rsidRDefault="00000000" w:rsidP="00F624B9">
      <w:pPr>
        <w:pStyle w:val="af4"/>
        <w:ind w:left="630" w:firstLine="210"/>
      </w:pPr>
      <w:hyperlink r:id="rId45">
        <w:r>
          <w:rPr>
            <w:color w:val="0563C1"/>
            <w:u w:val="single"/>
          </w:rPr>
          <w:t>https://www.stat.go.jp/data/cpi/1.html</w:t>
        </w:r>
      </w:hyperlink>
    </w:p>
    <w:p w14:paraId="000002DF" w14:textId="77777777" w:rsidR="001F346C" w:rsidRDefault="00000000" w:rsidP="00F624B9">
      <w:pPr>
        <w:pStyle w:val="af4"/>
        <w:ind w:left="630" w:firstLine="210"/>
      </w:pPr>
      <w:r>
        <w:t>・内閣府「</w:t>
      </w:r>
      <w:r>
        <w:t>GDP</w:t>
      </w:r>
      <w:r>
        <w:t>デフレーター」</w:t>
      </w:r>
    </w:p>
    <w:p w14:paraId="000002E0" w14:textId="77777777" w:rsidR="001F346C" w:rsidRDefault="00000000" w:rsidP="00F624B9">
      <w:pPr>
        <w:pStyle w:val="af4"/>
        <w:ind w:left="630" w:firstLine="210"/>
      </w:pPr>
      <w:hyperlink r:id="rId46">
        <w:r>
          <w:rPr>
            <w:color w:val="0563C1"/>
            <w:u w:val="single"/>
          </w:rPr>
          <w:t>https://www.esri.cao.go.jp/jp/sna/menu.html</w:t>
        </w:r>
      </w:hyperlink>
    </w:p>
    <w:p w14:paraId="000002E1" w14:textId="77777777" w:rsidR="001F346C" w:rsidRDefault="00000000">
      <w:pPr>
        <w:widowControl/>
        <w:jc w:val="left"/>
      </w:pPr>
      <w:r>
        <w:br w:type="page"/>
      </w:r>
    </w:p>
    <w:p w14:paraId="000002E2" w14:textId="11512CC4" w:rsidR="001F346C" w:rsidRPr="005E6251" w:rsidRDefault="00000000">
      <w:pPr>
        <w:numPr>
          <w:ilvl w:val="0"/>
          <w:numId w:val="16"/>
        </w:numPr>
        <w:pBdr>
          <w:top w:val="nil"/>
          <w:left w:val="nil"/>
          <w:bottom w:val="nil"/>
          <w:right w:val="nil"/>
          <w:between w:val="nil"/>
        </w:pBdr>
        <w:jc w:val="left"/>
        <w:rPr>
          <w:b/>
          <w:bCs/>
        </w:rPr>
      </w:pPr>
      <w:r w:rsidRPr="005E6251">
        <w:rPr>
          <w:rFonts w:eastAsia="Century"/>
          <w:b/>
          <w:bCs/>
          <w:color w:val="000000"/>
        </w:rPr>
        <w:lastRenderedPageBreak/>
        <w:t>事業にかかる費用の入力</w:t>
      </w:r>
    </w:p>
    <w:p w14:paraId="000002E3" w14:textId="4EF5435D" w:rsidR="001F346C" w:rsidRDefault="00F624B9">
      <w:pPr>
        <w:pBdr>
          <w:top w:val="nil"/>
          <w:left w:val="nil"/>
          <w:bottom w:val="nil"/>
          <w:right w:val="nil"/>
          <w:between w:val="nil"/>
        </w:pBdr>
        <w:ind w:left="315" w:firstLine="210"/>
        <w:rPr>
          <w:rFonts w:eastAsia="Century"/>
          <w:color w:val="000000"/>
        </w:rPr>
      </w:pPr>
      <w:r>
        <w:rPr>
          <w:rFonts w:eastAsia="Century"/>
          <w:noProof/>
          <w:color w:val="000000"/>
        </w:rPr>
        <mc:AlternateContent>
          <mc:Choice Requires="wpg">
            <w:drawing>
              <wp:anchor distT="0" distB="0" distL="114300" distR="114300" simplePos="0" relativeHeight="251821056" behindDoc="0" locked="0" layoutInCell="1" allowOverlap="1" wp14:anchorId="322619A8" wp14:editId="10D74C11">
                <wp:simplePos x="0" y="0"/>
                <wp:positionH relativeFrom="column">
                  <wp:posOffset>361950</wp:posOffset>
                </wp:positionH>
                <wp:positionV relativeFrom="paragraph">
                  <wp:posOffset>41161</wp:posOffset>
                </wp:positionV>
                <wp:extent cx="5464150" cy="5154498"/>
                <wp:effectExtent l="0" t="0" r="3810" b="8255"/>
                <wp:wrapNone/>
                <wp:docPr id="1069844726" name="グループ化 18"/>
                <wp:cNvGraphicFramePr/>
                <a:graphic xmlns:a="http://schemas.openxmlformats.org/drawingml/2006/main">
                  <a:graphicData uri="http://schemas.microsoft.com/office/word/2010/wordprocessingGroup">
                    <wpg:wgp>
                      <wpg:cNvGrpSpPr/>
                      <wpg:grpSpPr>
                        <a:xfrm>
                          <a:off x="0" y="0"/>
                          <a:ext cx="5464150" cy="5154498"/>
                          <a:chOff x="13" y="-20535"/>
                          <a:chExt cx="5464150" cy="5154498"/>
                        </a:xfrm>
                      </wpg:grpSpPr>
                      <wpg:grpSp>
                        <wpg:cNvPr id="1480289740" name="グループ化 17"/>
                        <wpg:cNvGrpSpPr/>
                        <wpg:grpSpPr>
                          <a:xfrm>
                            <a:off x="13" y="-20535"/>
                            <a:ext cx="5464150" cy="5154498"/>
                            <a:chOff x="13" y="-20535"/>
                            <a:chExt cx="5464150" cy="5154498"/>
                          </a:xfrm>
                        </wpg:grpSpPr>
                        <wpg:grpSp>
                          <wpg:cNvPr id="2122670725" name="グループ化 2122670725"/>
                          <wpg:cNvGrpSpPr/>
                          <wpg:grpSpPr>
                            <a:xfrm>
                              <a:off x="13" y="-20535"/>
                              <a:ext cx="5464150" cy="5154498"/>
                              <a:chOff x="2613913" y="1192465"/>
                              <a:chExt cx="5464175" cy="5154523"/>
                            </a:xfrm>
                          </wpg:grpSpPr>
                          <wpg:grpSp>
                            <wpg:cNvPr id="1198342518" name="グループ化 1198342518"/>
                            <wpg:cNvGrpSpPr/>
                            <wpg:grpSpPr>
                              <a:xfrm>
                                <a:off x="2613913" y="1192465"/>
                                <a:ext cx="5464175" cy="5154523"/>
                                <a:chOff x="0" y="-20548"/>
                                <a:chExt cx="5464175" cy="5154523"/>
                              </a:xfrm>
                            </wpg:grpSpPr>
                            <wps:wsp>
                              <wps:cNvPr id="1934971247" name="正方形/長方形 1934971247"/>
                              <wps:cNvSpPr/>
                              <wps:spPr>
                                <a:xfrm>
                                  <a:off x="0" y="-20548"/>
                                  <a:ext cx="5464175" cy="5133975"/>
                                </a:xfrm>
                                <a:prstGeom prst="rect">
                                  <a:avLst/>
                                </a:prstGeom>
                                <a:noFill/>
                                <a:ln>
                                  <a:noFill/>
                                </a:ln>
                              </wps:spPr>
                              <wps:txbx>
                                <w:txbxContent>
                                  <w:p w14:paraId="044DFF51"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4" name="Shape 154"/>
                                <pic:cNvPicPr preferRelativeResize="0"/>
                              </pic:nvPicPr>
                              <pic:blipFill rotWithShape="1">
                                <a:blip r:embed="rId47">
                                  <a:alphaModFix/>
                                </a:blip>
                                <a:srcRect/>
                                <a:stretch/>
                              </pic:blipFill>
                              <pic:spPr>
                                <a:xfrm>
                                  <a:off x="0" y="0"/>
                                  <a:ext cx="5464175" cy="5133975"/>
                                </a:xfrm>
                                <a:prstGeom prst="rect">
                                  <a:avLst/>
                                </a:prstGeom>
                                <a:noFill/>
                                <a:ln>
                                  <a:noFill/>
                                </a:ln>
                              </pic:spPr>
                            </pic:pic>
                            <wps:wsp>
                              <wps:cNvPr id="324548282" name="左中かっこ 324548282"/>
                              <wps:cNvSpPr/>
                              <wps:spPr>
                                <a:xfrm>
                                  <a:off x="2000250" y="304800"/>
                                  <a:ext cx="200025" cy="60960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6C997259" w14:textId="77777777" w:rsidR="001F346C" w:rsidRDefault="001F346C">
                                    <w:pPr>
                                      <w:jc w:val="left"/>
                                      <w:textDirection w:val="btLr"/>
                                    </w:pPr>
                                  </w:p>
                                </w:txbxContent>
                              </wps:txbx>
                              <wps:bodyPr spcFirstLastPara="1" wrap="square" lIns="91425" tIns="91425" rIns="91425" bIns="91425" anchor="ctr" anchorCtr="0">
                                <a:noAutofit/>
                              </wps:bodyPr>
                            </wps:wsp>
                            <wps:wsp>
                              <wps:cNvPr id="1161362573" name="左中かっこ 1161362573"/>
                              <wps:cNvSpPr/>
                              <wps:spPr>
                                <a:xfrm>
                                  <a:off x="2981325" y="1238250"/>
                                  <a:ext cx="180975" cy="4095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33779CCD" w14:textId="77777777" w:rsidR="001F346C" w:rsidRDefault="001F346C">
                                    <w:pPr>
                                      <w:jc w:val="left"/>
                                      <w:textDirection w:val="btLr"/>
                                    </w:pPr>
                                  </w:p>
                                </w:txbxContent>
                              </wps:txbx>
                              <wps:bodyPr spcFirstLastPara="1" wrap="square" lIns="91425" tIns="91425" rIns="91425" bIns="91425" anchor="ctr" anchorCtr="0">
                                <a:noAutofit/>
                              </wps:bodyPr>
                            </wps:wsp>
                            <wps:wsp>
                              <wps:cNvPr id="750160635" name="正方形/長方形 750160635"/>
                              <wps:cNvSpPr/>
                              <wps:spPr>
                                <a:xfrm>
                                  <a:off x="2705100" y="1285875"/>
                                  <a:ext cx="307975" cy="297180"/>
                                </a:xfrm>
                                <a:prstGeom prst="rect">
                                  <a:avLst/>
                                </a:prstGeom>
                                <a:noFill/>
                                <a:ln>
                                  <a:noFill/>
                                </a:ln>
                              </wps:spPr>
                              <wps:txbx>
                                <w:txbxContent>
                                  <w:p w14:paraId="582735EE" w14:textId="77777777" w:rsidR="001F346C" w:rsidRDefault="001F346C">
                                    <w:pPr>
                                      <w:ind w:left="200"/>
                                      <w:textDirection w:val="btLr"/>
                                    </w:pPr>
                                  </w:p>
                                </w:txbxContent>
                              </wps:txbx>
                              <wps:bodyPr spcFirstLastPara="1" wrap="square" lIns="91425" tIns="45700" rIns="91425" bIns="45700" anchor="t" anchorCtr="0">
                                <a:noAutofit/>
                              </wps:bodyPr>
                            </wps:wsp>
                            <wps:wsp>
                              <wps:cNvPr id="1688926511" name="正方形/長方形 1688926511"/>
                              <wps:cNvSpPr/>
                              <wps:spPr>
                                <a:xfrm>
                                  <a:off x="1762125" y="428625"/>
                                  <a:ext cx="286385" cy="292735"/>
                                </a:xfrm>
                                <a:prstGeom prst="rect">
                                  <a:avLst/>
                                </a:prstGeom>
                                <a:noFill/>
                                <a:ln>
                                  <a:noFill/>
                                </a:ln>
                              </wps:spPr>
                              <wps:txbx>
                                <w:txbxContent>
                                  <w:p w14:paraId="5B361F9F" w14:textId="77777777" w:rsidR="001F346C" w:rsidRDefault="001F346C">
                                    <w:pPr>
                                      <w:ind w:left="200"/>
                                      <w:textDirection w:val="btLr"/>
                                    </w:pPr>
                                  </w:p>
                                </w:txbxContent>
                              </wps:txbx>
                              <wps:bodyPr spcFirstLastPara="1" wrap="square" lIns="91425" tIns="45700" rIns="91425" bIns="45700" anchor="t" anchorCtr="0">
                                <a:noAutofit/>
                              </wps:bodyPr>
                            </wps:wsp>
                            <wps:wsp>
                              <wps:cNvPr id="1955235358" name="左中かっこ 1955235358"/>
                              <wps:cNvSpPr/>
                              <wps:spPr>
                                <a:xfrm>
                                  <a:off x="2981325" y="1838325"/>
                                  <a:ext cx="171450" cy="3714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0A643B96" w14:textId="77777777" w:rsidR="001F346C" w:rsidRDefault="001F346C">
                                    <w:pPr>
                                      <w:jc w:val="left"/>
                                      <w:textDirection w:val="btLr"/>
                                    </w:pPr>
                                  </w:p>
                                </w:txbxContent>
                              </wps:txbx>
                              <wps:bodyPr spcFirstLastPara="1" wrap="square" lIns="91425" tIns="91425" rIns="91425" bIns="91425" anchor="ctr" anchorCtr="0">
                                <a:noAutofit/>
                              </wps:bodyPr>
                            </wps:wsp>
                            <wps:wsp>
                              <wps:cNvPr id="1176267755" name="正方形/長方形 1176267755"/>
                              <wps:cNvSpPr/>
                              <wps:spPr>
                                <a:xfrm>
                                  <a:off x="2695575" y="1866900"/>
                                  <a:ext cx="295275" cy="283845"/>
                                </a:xfrm>
                                <a:prstGeom prst="rect">
                                  <a:avLst/>
                                </a:prstGeom>
                                <a:noFill/>
                                <a:ln>
                                  <a:noFill/>
                                </a:ln>
                              </wps:spPr>
                              <wps:txbx>
                                <w:txbxContent>
                                  <w:p w14:paraId="05C6F18A" w14:textId="77777777" w:rsidR="001F346C" w:rsidRDefault="00000000">
                                    <w:pPr>
                                      <w:textDirection w:val="btLr"/>
                                    </w:pPr>
                                    <w:r>
                                      <w:rPr>
                                        <w:rFonts w:eastAsia="Century"/>
                                        <w:color w:val="000000"/>
                                      </w:rPr>
                                      <w:t>③</w:t>
                                    </w:r>
                                  </w:p>
                                </w:txbxContent>
                              </wps:txbx>
                              <wps:bodyPr spcFirstLastPara="1" wrap="square" lIns="91425" tIns="45700" rIns="91425" bIns="45700" anchor="t" anchorCtr="0">
                                <a:noAutofit/>
                              </wps:bodyPr>
                            </wps:wsp>
                            <wps:wsp>
                              <wps:cNvPr id="859596823" name="正方形/長方形 859596823"/>
                              <wps:cNvSpPr/>
                              <wps:spPr>
                                <a:xfrm>
                                  <a:off x="1781175" y="2495550"/>
                                  <a:ext cx="295275" cy="283845"/>
                                </a:xfrm>
                                <a:prstGeom prst="rect">
                                  <a:avLst/>
                                </a:prstGeom>
                                <a:noFill/>
                                <a:ln>
                                  <a:noFill/>
                                </a:ln>
                              </wps:spPr>
                              <wps:txbx>
                                <w:txbxContent>
                                  <w:p w14:paraId="28B971FE" w14:textId="77777777" w:rsidR="001F346C" w:rsidRDefault="00000000">
                                    <w:pPr>
                                      <w:textDirection w:val="btLr"/>
                                    </w:pPr>
                                    <w:r>
                                      <w:rPr>
                                        <w:rFonts w:eastAsia="Century"/>
                                        <w:color w:val="000000"/>
                                      </w:rPr>
                                      <w:t>④</w:t>
                                    </w:r>
                                  </w:p>
                                </w:txbxContent>
                              </wps:txbx>
                              <wps:bodyPr spcFirstLastPara="1" wrap="square" lIns="91425" tIns="45700" rIns="91425" bIns="45700" anchor="t" anchorCtr="0">
                                <a:noAutofit/>
                              </wps:bodyPr>
                            </wps:wsp>
                            <wps:wsp>
                              <wps:cNvPr id="1892544600" name="正方形/長方形 1892544600"/>
                              <wps:cNvSpPr/>
                              <wps:spPr>
                                <a:xfrm>
                                  <a:off x="2867025" y="2800350"/>
                                  <a:ext cx="333375" cy="285750"/>
                                </a:xfrm>
                                <a:prstGeom prst="rect">
                                  <a:avLst/>
                                </a:prstGeom>
                                <a:noFill/>
                                <a:ln>
                                  <a:noFill/>
                                </a:ln>
                              </wps:spPr>
                              <wps:txbx>
                                <w:txbxContent>
                                  <w:p w14:paraId="518751CB" w14:textId="77777777" w:rsidR="001F346C" w:rsidRDefault="00000000">
                                    <w:pPr>
                                      <w:textDirection w:val="btLr"/>
                                    </w:pPr>
                                    <w:r>
                                      <w:rPr>
                                        <w:rFonts w:eastAsia="Century"/>
                                        <w:color w:val="000000"/>
                                      </w:rPr>
                                      <w:t>⑤</w:t>
                                    </w:r>
                                  </w:p>
                                </w:txbxContent>
                              </wps:txbx>
                              <wps:bodyPr spcFirstLastPara="1" wrap="square" lIns="91425" tIns="45700" rIns="91425" bIns="45700" anchor="t" anchorCtr="0">
                                <a:noAutofit/>
                              </wps:bodyPr>
                            </wps:wsp>
                            <wps:wsp>
                              <wps:cNvPr id="261750734" name="左中かっこ 261750734"/>
                              <wps:cNvSpPr/>
                              <wps:spPr>
                                <a:xfrm>
                                  <a:off x="2066925" y="2524125"/>
                                  <a:ext cx="133350" cy="27432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54BEA462" w14:textId="77777777" w:rsidR="001F346C" w:rsidRDefault="001F346C">
                                    <w:pPr>
                                      <w:jc w:val="left"/>
                                      <w:textDirection w:val="btLr"/>
                                    </w:pPr>
                                  </w:p>
                                </w:txbxContent>
                              </wps:txbx>
                              <wps:bodyPr spcFirstLastPara="1" wrap="square" lIns="91425" tIns="91425" rIns="91425" bIns="91425" anchor="ctr" anchorCtr="0">
                                <a:noAutofit/>
                              </wps:bodyPr>
                            </wps:wsp>
                            <wps:wsp>
                              <wps:cNvPr id="1502507636" name="左中かっこ 1502507636"/>
                              <wps:cNvSpPr/>
                              <wps:spPr>
                                <a:xfrm>
                                  <a:off x="3038475" y="4171950"/>
                                  <a:ext cx="114300" cy="33147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3214A339" w14:textId="77777777" w:rsidR="001F346C" w:rsidRDefault="001F346C">
                                    <w:pPr>
                                      <w:jc w:val="left"/>
                                      <w:textDirection w:val="btLr"/>
                                    </w:pPr>
                                  </w:p>
                                </w:txbxContent>
                              </wps:txbx>
                              <wps:bodyPr spcFirstLastPara="1" wrap="square" lIns="91425" tIns="91425" rIns="91425" bIns="91425" anchor="ctr" anchorCtr="0">
                                <a:noAutofit/>
                              </wps:bodyPr>
                            </wps:wsp>
                            <wps:wsp>
                              <wps:cNvPr id="371920052" name="正方形/長方形 371920052"/>
                              <wps:cNvSpPr/>
                              <wps:spPr>
                                <a:xfrm>
                                  <a:off x="2743200" y="4171950"/>
                                  <a:ext cx="295275" cy="327025"/>
                                </a:xfrm>
                                <a:prstGeom prst="rect">
                                  <a:avLst/>
                                </a:prstGeom>
                                <a:noFill/>
                                <a:ln>
                                  <a:noFill/>
                                </a:ln>
                              </wps:spPr>
                              <wps:txbx>
                                <w:txbxContent>
                                  <w:p w14:paraId="7A6FA6DF" w14:textId="77777777" w:rsidR="001F346C" w:rsidRDefault="00000000">
                                    <w:pPr>
                                      <w:textDirection w:val="btLr"/>
                                    </w:pPr>
                                    <w:r>
                                      <w:rPr>
                                        <w:rFonts w:eastAsia="Century"/>
                                        <w:color w:val="000000"/>
                                      </w:rPr>
                                      <w:t>⑥</w:t>
                                    </w:r>
                                  </w:p>
                                </w:txbxContent>
                              </wps:txbx>
                              <wps:bodyPr spcFirstLastPara="1" wrap="square" lIns="91425" tIns="45700" rIns="91425" bIns="45700" anchor="t" anchorCtr="0">
                                <a:noAutofit/>
                              </wps:bodyPr>
                            </wps:wsp>
                            <wps:wsp>
                              <wps:cNvPr id="614033137" name="左中かっこ 614033137"/>
                              <wps:cNvSpPr/>
                              <wps:spPr>
                                <a:xfrm>
                                  <a:off x="2076450" y="4743450"/>
                                  <a:ext cx="114300" cy="33147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1A996847" w14:textId="77777777" w:rsidR="001F346C" w:rsidRDefault="001F346C">
                                    <w:pPr>
                                      <w:jc w:val="left"/>
                                      <w:textDirection w:val="btLr"/>
                                    </w:pPr>
                                  </w:p>
                                </w:txbxContent>
                              </wps:txbx>
                              <wps:bodyPr spcFirstLastPara="1" wrap="square" lIns="91425" tIns="91425" rIns="91425" bIns="91425" anchor="ctr" anchorCtr="0">
                                <a:noAutofit/>
                              </wps:bodyPr>
                            </wps:wsp>
                            <wps:wsp>
                              <wps:cNvPr id="1977165000" name="正方形/長方形 1977165000"/>
                              <wps:cNvSpPr/>
                              <wps:spPr>
                                <a:xfrm>
                                  <a:off x="1819275" y="4752975"/>
                                  <a:ext cx="295275" cy="327025"/>
                                </a:xfrm>
                                <a:prstGeom prst="rect">
                                  <a:avLst/>
                                </a:prstGeom>
                                <a:noFill/>
                                <a:ln>
                                  <a:noFill/>
                                </a:ln>
                              </wps:spPr>
                              <wps:txbx>
                                <w:txbxContent>
                                  <w:p w14:paraId="30D1F3BE" w14:textId="77777777" w:rsidR="001F346C" w:rsidRDefault="00000000">
                                    <w:pPr>
                                      <w:textDirection w:val="btLr"/>
                                    </w:pPr>
                                    <w:r>
                                      <w:rPr>
                                        <w:rFonts w:eastAsia="Century"/>
                                        <w:color w:val="000000"/>
                                      </w:rPr>
                                      <w:t>⑦</w:t>
                                    </w:r>
                                  </w:p>
                                </w:txbxContent>
                              </wps:txbx>
                              <wps:bodyPr spcFirstLastPara="1" wrap="square" lIns="91425" tIns="45700" rIns="91425" bIns="45700" anchor="t" anchorCtr="0">
                                <a:noAutofit/>
                              </wps:bodyPr>
                            </wps:wsp>
                          </wpg:grpSp>
                        </wpg:grpSp>
                        <wps:wsp>
                          <wps:cNvPr id="1962408023" name="正方形/長方形 1"/>
                          <wps:cNvSpPr/>
                          <wps:spPr>
                            <a:xfrm>
                              <a:off x="1736333" y="482885"/>
                              <a:ext cx="295274" cy="283844"/>
                            </a:xfrm>
                            <a:prstGeom prst="rect">
                              <a:avLst/>
                            </a:prstGeom>
                            <a:noFill/>
                            <a:ln>
                              <a:noFill/>
                            </a:ln>
                          </wps:spPr>
                          <wps:txbx>
                            <w:txbxContent>
                              <w:p w14:paraId="3999F3EF" w14:textId="43011356" w:rsidR="00F624B9" w:rsidRPr="00F624B9" w:rsidRDefault="00F624B9" w:rsidP="00F624B9">
                                <w:pPr>
                                  <w:textDirection w:val="btLr"/>
                                  <w:rPr>
                                    <w:rFonts w:ascii="ＭＳ 明朝" w:hAnsi="ＭＳ 明朝" w:cs="ＭＳ 明朝"/>
                                  </w:rPr>
                                </w:pPr>
                                <w:r>
                                  <w:rPr>
                                    <w:rFonts w:ascii="ＭＳ 明朝" w:hAnsi="ＭＳ 明朝" w:cs="ＭＳ 明朝" w:hint="eastAsia"/>
                                    <w:color w:val="000000"/>
                                  </w:rPr>
                                  <w:t>①</w:t>
                                </w:r>
                              </w:p>
                            </w:txbxContent>
                          </wps:txbx>
                          <wps:bodyPr spcFirstLastPara="1" wrap="square" lIns="91425" tIns="45700" rIns="91425" bIns="45700" anchor="t" anchorCtr="0">
                            <a:noAutofit/>
                          </wps:bodyPr>
                        </wps:wsp>
                      </wpg:grpSp>
                      <wps:wsp>
                        <wps:cNvPr id="30340290" name="正方形/長方形 1"/>
                        <wps:cNvSpPr/>
                        <wps:spPr>
                          <a:xfrm>
                            <a:off x="2691829" y="1335640"/>
                            <a:ext cx="294640" cy="283210"/>
                          </a:xfrm>
                          <a:prstGeom prst="rect">
                            <a:avLst/>
                          </a:prstGeom>
                          <a:noFill/>
                          <a:ln>
                            <a:noFill/>
                          </a:ln>
                        </wps:spPr>
                        <wps:txbx>
                          <w:txbxContent>
                            <w:p w14:paraId="4DDCE454" w14:textId="09920026" w:rsidR="00F624B9" w:rsidRPr="00F624B9" w:rsidRDefault="00F624B9" w:rsidP="00F624B9">
                              <w:pPr>
                                <w:textDirection w:val="btLr"/>
                                <w:rPr>
                                  <w:rFonts w:ascii="ＭＳ 明朝" w:hAnsi="ＭＳ 明朝" w:cs="ＭＳ 明朝"/>
                                </w:rPr>
                              </w:pPr>
                              <w:r>
                                <w:rPr>
                                  <w:rFonts w:ascii="ＭＳ 明朝" w:hAnsi="ＭＳ 明朝" w:cs="ＭＳ 明朝" w:hint="eastAsia"/>
                                  <w:color w:val="000000"/>
                                </w:rPr>
                                <w:t>②</w:t>
                              </w:r>
                            </w:p>
                          </w:txbxContent>
                        </wps:txbx>
                        <wps:bodyPr spcFirstLastPara="1" wrap="square" lIns="91425" tIns="45700" rIns="91425" bIns="45700" anchor="t" anchorCtr="0">
                          <a:noAutofit/>
                        </wps:bodyPr>
                      </wps:wsp>
                    </wpg:wgp>
                  </a:graphicData>
                </a:graphic>
                <wp14:sizeRelV relativeFrom="margin">
                  <wp14:pctHeight>0</wp14:pctHeight>
                </wp14:sizeRelV>
              </wp:anchor>
            </w:drawing>
          </mc:Choice>
          <mc:Fallback>
            <w:pict>
              <v:group w14:anchorId="322619A8" id="グループ化 18" o:spid="_x0000_s1120" style="position:absolute;left:0;text-align:left;margin-left:28.5pt;margin-top:3.25pt;width:430.25pt;height:405.85pt;z-index:251821056;mso-height-relative:margin" coordorigin=",-205" coordsize="54641,5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">
                <v:group id="グループ化 17" o:spid="_x0000_s1121" style="position:absolute;top:-205;width:54641;height:51544" coordorigin=",-205" coordsize="54641,5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">
                  <v:group id="グループ化 2122670725" o:spid="_x0000_s1122" style="position:absolute;top:-205;width:54641;height:51544" coordorigin="26139,11924" coordsize="54641,5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">
                    <v:group id="グループ化 1198342518" o:spid="_x0000_s1123" style="position:absolute;left:26139;top:11924;width:54641;height:51545" coordorigin=",-205" coordsize="54641,5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">
                      <v:rect id="正方形/長方形 1934971247" o:spid="_x0000_s1124" style="position:absolute;top:-205;width:54641;height:51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" filled="f" stroked="f">
                        <v:textbox inset="2.53958mm,2.53958mm,2.53958mm,2.53958mm">
                          <w:txbxContent>
                            <w:p w14:paraId="044DFF51" w14:textId="77777777" w:rsidR="001F346C" w:rsidRDefault="001F346C">
                              <w:pPr>
                                <w:jc w:val="left"/>
                                <w:textDirection w:val="btLr"/>
                              </w:pPr>
                            </w:p>
                          </w:txbxContent>
                        </v:textbox>
                      </v:rect>
                      <v:shape id="Shape 154" o:spid="_x0000_s1125" type="#_x0000_t75" style="position:absolute;width:54641;height:51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">
                        <v:imagedata r:id="rId48" o:title=""/>
                      </v:shape>
                      <v:shape id="左中かっこ 324548282" o:spid="_x0000_s1126" type="#_x0000_t87" style="position:absolute;left:20002;top:3048;width:200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" adj="591" strokecolor="#70ad47 [3209]" strokeweight="2.25pt">
                        <v:stroke startarrowwidth="narrow" startarrowlength="short" endarrowwidth="narrow" endarrowlength="short" joinstyle="miter"/>
                        <v:textbox inset="2.53958mm,2.53958mm,2.53958mm,2.53958mm">
                          <w:txbxContent>
                            <w:p w14:paraId="6C997259" w14:textId="77777777" w:rsidR="001F346C" w:rsidRDefault="001F346C">
                              <w:pPr>
                                <w:jc w:val="left"/>
                                <w:textDirection w:val="btLr"/>
                              </w:pPr>
                            </w:p>
                          </w:txbxContent>
                        </v:textbox>
                      </v:shape>
                      <v:shape id="左中かっこ 1161362573" o:spid="_x0000_s1127" type="#_x0000_t87" style="position:absolute;left:29813;top:12382;width:1810;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" adj="795" strokecolor="#70ad47 [3209]" strokeweight="2.25pt">
                        <v:stroke startarrowwidth="narrow" startarrowlength="short" endarrowwidth="narrow" endarrowlength="short" joinstyle="miter"/>
                        <v:textbox inset="2.53958mm,2.53958mm,2.53958mm,2.53958mm">
                          <w:txbxContent>
                            <w:p w14:paraId="33779CCD" w14:textId="77777777" w:rsidR="001F346C" w:rsidRDefault="001F346C">
                              <w:pPr>
                                <w:jc w:val="left"/>
                                <w:textDirection w:val="btLr"/>
                              </w:pPr>
                            </w:p>
                          </w:txbxContent>
                        </v:textbox>
                      </v:shape>
                      <v:rect id="正方形/長方形 750160635" o:spid="_x0000_s1128" style="position:absolute;left:27051;top:12858;width:307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" filled="f" stroked="f">
                        <v:textbox inset="2.53958mm,1.2694mm,2.53958mm,1.2694mm">
                          <w:txbxContent>
                            <w:p w14:paraId="582735EE" w14:textId="77777777" w:rsidR="001F346C" w:rsidRDefault="001F346C">
                              <w:pPr>
                                <w:ind w:left="200"/>
                                <w:textDirection w:val="btLr"/>
                              </w:pPr>
                            </w:p>
                          </w:txbxContent>
                        </v:textbox>
                      </v:rect>
                      <v:rect id="正方形/長方形 1688926511" o:spid="_x0000_s1129" style="position:absolute;left:17621;top:4286;width:2864;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" filled="f" stroked="f">
                        <v:textbox inset="2.53958mm,1.2694mm,2.53958mm,1.2694mm">
                          <w:txbxContent>
                            <w:p w14:paraId="5B361F9F" w14:textId="77777777" w:rsidR="001F346C" w:rsidRDefault="001F346C">
                              <w:pPr>
                                <w:ind w:left="200"/>
                                <w:textDirection w:val="btLr"/>
                              </w:pPr>
                            </w:p>
                          </w:txbxContent>
                        </v:textbox>
                      </v:rect>
                      <v:shape id="左中かっこ 1955235358" o:spid="_x0000_s1130" type="#_x0000_t87" style="position:absolute;left:29813;top:18383;width:171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" adj="831" strokecolor="#70ad47 [3209]" strokeweight="2.25pt">
                        <v:stroke startarrowwidth="narrow" startarrowlength="short" endarrowwidth="narrow" endarrowlength="short" joinstyle="miter"/>
                        <v:textbox inset="2.53958mm,2.53958mm,2.53958mm,2.53958mm">
                          <w:txbxContent>
                            <w:p w14:paraId="0A643B96" w14:textId="77777777" w:rsidR="001F346C" w:rsidRDefault="001F346C">
                              <w:pPr>
                                <w:jc w:val="left"/>
                                <w:textDirection w:val="btLr"/>
                              </w:pPr>
                            </w:p>
                          </w:txbxContent>
                        </v:textbox>
                      </v:shape>
                      <v:rect id="正方形/長方形 1176267755" o:spid="_x0000_s1131" style="position:absolute;left:26955;top:18669;width:295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" filled="f" stroked="f">
                        <v:textbox inset="2.53958mm,1.2694mm,2.53958mm,1.2694mm">
                          <w:txbxContent>
                            <w:p w14:paraId="05C6F18A" w14:textId="77777777" w:rsidR="001F346C" w:rsidRDefault="00000000">
                              <w:pPr>
                                <w:textDirection w:val="btLr"/>
                              </w:pPr>
                              <w:r>
                                <w:rPr>
                                  <w:rFonts w:eastAsia="Century"/>
                                  <w:color w:val="000000"/>
                                </w:rPr>
                                <w:t>③</w:t>
                              </w:r>
                            </w:p>
                          </w:txbxContent>
                        </v:textbox>
                      </v:rect>
                      <v:rect id="正方形/長方形 859596823" o:spid="_x0000_s1132" style="position:absolute;left:17811;top:24955;width:295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" filled="f" stroked="f">
                        <v:textbox inset="2.53958mm,1.2694mm,2.53958mm,1.2694mm">
                          <w:txbxContent>
                            <w:p w14:paraId="28B971FE" w14:textId="77777777" w:rsidR="001F346C" w:rsidRDefault="00000000">
                              <w:pPr>
                                <w:textDirection w:val="btLr"/>
                              </w:pPr>
                              <w:r>
                                <w:rPr>
                                  <w:rFonts w:eastAsia="Century"/>
                                  <w:color w:val="000000"/>
                                </w:rPr>
                                <w:t>④</w:t>
                              </w:r>
                            </w:p>
                          </w:txbxContent>
                        </v:textbox>
                      </v:rect>
                      <v:rect id="正方形/長方形 1892544600" o:spid="_x0000_s1133" style="position:absolute;left:28670;top:28003;width:333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" filled="f" stroked="f">
                        <v:textbox inset="2.53958mm,1.2694mm,2.53958mm,1.2694mm">
                          <w:txbxContent>
                            <w:p w14:paraId="518751CB" w14:textId="77777777" w:rsidR="001F346C" w:rsidRDefault="00000000">
                              <w:pPr>
                                <w:textDirection w:val="btLr"/>
                              </w:pPr>
                              <w:r>
                                <w:rPr>
                                  <w:rFonts w:eastAsia="Century"/>
                                  <w:color w:val="000000"/>
                                </w:rPr>
                                <w:t>⑤</w:t>
                              </w:r>
                            </w:p>
                          </w:txbxContent>
                        </v:textbox>
                      </v:rect>
                      <v:shape id="左中かっこ 261750734" o:spid="_x0000_s1134" type="#_x0000_t87" style="position:absolute;left:20669;top:25241;width:133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" adj="875" strokecolor="#70ad47 [3209]" strokeweight="2.25pt">
                        <v:stroke startarrowwidth="narrow" startarrowlength="short" endarrowwidth="narrow" endarrowlength="short" joinstyle="miter"/>
                        <v:textbox inset="2.53958mm,2.53958mm,2.53958mm,2.53958mm">
                          <w:txbxContent>
                            <w:p w14:paraId="54BEA462" w14:textId="77777777" w:rsidR="001F346C" w:rsidRDefault="001F346C">
                              <w:pPr>
                                <w:jc w:val="left"/>
                                <w:textDirection w:val="btLr"/>
                              </w:pPr>
                            </w:p>
                          </w:txbxContent>
                        </v:textbox>
                      </v:shape>
                      <v:shape id="左中かっこ 1502507636" o:spid="_x0000_s1135" type="#_x0000_t87" style="position:absolute;left:30384;top:41719;width:1143;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" adj="621" strokecolor="#70ad47 [3209]" strokeweight="2.25pt">
                        <v:stroke startarrowwidth="narrow" startarrowlength="short" endarrowwidth="narrow" endarrowlength="short" joinstyle="miter"/>
                        <v:textbox inset="2.53958mm,2.53958mm,2.53958mm,2.53958mm">
                          <w:txbxContent>
                            <w:p w14:paraId="3214A339" w14:textId="77777777" w:rsidR="001F346C" w:rsidRDefault="001F346C">
                              <w:pPr>
                                <w:jc w:val="left"/>
                                <w:textDirection w:val="btLr"/>
                              </w:pPr>
                            </w:p>
                          </w:txbxContent>
                        </v:textbox>
                      </v:shape>
                      <v:rect id="正方形/長方形 371920052" o:spid="_x0000_s1136" style="position:absolute;left:27432;top:41719;width:2952;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" filled="f" stroked="f">
                        <v:textbox inset="2.53958mm,1.2694mm,2.53958mm,1.2694mm">
                          <w:txbxContent>
                            <w:p w14:paraId="7A6FA6DF" w14:textId="77777777" w:rsidR="001F346C" w:rsidRDefault="00000000">
                              <w:pPr>
                                <w:textDirection w:val="btLr"/>
                              </w:pPr>
                              <w:r>
                                <w:rPr>
                                  <w:rFonts w:eastAsia="Century"/>
                                  <w:color w:val="000000"/>
                                </w:rPr>
                                <w:t>⑥</w:t>
                              </w:r>
                            </w:p>
                          </w:txbxContent>
                        </v:textbox>
                      </v:rect>
                      <v:shape id="左中かっこ 614033137" o:spid="_x0000_s1137" type="#_x0000_t87" style="position:absolute;left:20764;top:47434;width:1143;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" adj="621" strokecolor="#70ad47 [3209]" strokeweight="2.25pt">
                        <v:stroke startarrowwidth="narrow" startarrowlength="short" endarrowwidth="narrow" endarrowlength="short" joinstyle="miter"/>
                        <v:textbox inset="2.53958mm,2.53958mm,2.53958mm,2.53958mm">
                          <w:txbxContent>
                            <w:p w14:paraId="1A996847" w14:textId="77777777" w:rsidR="001F346C" w:rsidRDefault="001F346C">
                              <w:pPr>
                                <w:jc w:val="left"/>
                                <w:textDirection w:val="btLr"/>
                              </w:pPr>
                            </w:p>
                          </w:txbxContent>
                        </v:textbox>
                      </v:shape>
                      <v:rect id="正方形/長方形 1977165000" o:spid="_x0000_s1138" style="position:absolute;left:18192;top:47529;width:2953;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" filled="f" stroked="f">
                        <v:textbox inset="2.53958mm,1.2694mm,2.53958mm,1.2694mm">
                          <w:txbxContent>
                            <w:p w14:paraId="30D1F3BE" w14:textId="77777777" w:rsidR="001F346C" w:rsidRDefault="00000000">
                              <w:pPr>
                                <w:textDirection w:val="btLr"/>
                              </w:pPr>
                              <w:r>
                                <w:rPr>
                                  <w:rFonts w:eastAsia="Century"/>
                                  <w:color w:val="000000"/>
                                </w:rPr>
                                <w:t>⑦</w:t>
                              </w:r>
                            </w:p>
                          </w:txbxContent>
                        </v:textbox>
                      </v:rect>
                    </v:group>
                  </v:group>
                  <v:rect id="_x0000_s1139" style="position:absolute;left:17363;top:4828;width:2953;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" filled="f" stroked="f">
                    <v:textbox inset="2.53958mm,1.2694mm,2.53958mm,1.2694mm">
                      <w:txbxContent>
                        <w:p w14:paraId="3999F3EF" w14:textId="43011356" w:rsidR="00F624B9" w:rsidRPr="00F624B9" w:rsidRDefault="00F624B9" w:rsidP="00F624B9">
                          <w:pPr>
                            <w:textDirection w:val="btLr"/>
                            <w:rPr>
                              <w:rFonts w:ascii="ＭＳ 明朝" w:hAnsi="ＭＳ 明朝" w:cs="ＭＳ 明朝"/>
                            </w:rPr>
                          </w:pPr>
                          <w:r>
                            <w:rPr>
                              <w:rFonts w:ascii="ＭＳ 明朝" w:hAnsi="ＭＳ 明朝" w:cs="ＭＳ 明朝" w:hint="eastAsia"/>
                              <w:color w:val="000000"/>
                            </w:rPr>
                            <w:t>①</w:t>
                          </w:r>
                        </w:p>
                      </w:txbxContent>
                    </v:textbox>
                  </v:rect>
                </v:group>
                <v:rect id="_x0000_s1140" style="position:absolute;left:26918;top:13356;width:29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" filled="f" stroked="f">
                  <v:textbox inset="2.53958mm,1.2694mm,2.53958mm,1.2694mm">
                    <w:txbxContent>
                      <w:p w14:paraId="4DDCE454" w14:textId="09920026" w:rsidR="00F624B9" w:rsidRPr="00F624B9" w:rsidRDefault="00F624B9" w:rsidP="00F624B9">
                        <w:pPr>
                          <w:textDirection w:val="btLr"/>
                          <w:rPr>
                            <w:rFonts w:ascii="ＭＳ 明朝" w:hAnsi="ＭＳ 明朝" w:cs="ＭＳ 明朝"/>
                          </w:rPr>
                        </w:pPr>
                        <w:r>
                          <w:rPr>
                            <w:rFonts w:ascii="ＭＳ 明朝" w:hAnsi="ＭＳ 明朝" w:cs="ＭＳ 明朝" w:hint="eastAsia"/>
                            <w:color w:val="000000"/>
                          </w:rPr>
                          <w:t>②</w:t>
                        </w:r>
                      </w:p>
                    </w:txbxContent>
                  </v:textbox>
                </v:rect>
              </v:group>
            </w:pict>
          </mc:Fallback>
        </mc:AlternateContent>
      </w:r>
    </w:p>
    <w:p w14:paraId="000002E4" w14:textId="3273BB22" w:rsidR="001F346C" w:rsidRDefault="001F346C">
      <w:pPr>
        <w:pBdr>
          <w:top w:val="nil"/>
          <w:left w:val="nil"/>
          <w:bottom w:val="nil"/>
          <w:right w:val="nil"/>
          <w:between w:val="nil"/>
        </w:pBdr>
        <w:ind w:left="315" w:firstLine="210"/>
        <w:rPr>
          <w:rFonts w:eastAsia="Century"/>
          <w:color w:val="000000"/>
        </w:rPr>
      </w:pPr>
    </w:p>
    <w:p w14:paraId="000002E5" w14:textId="10848B8D" w:rsidR="001F346C" w:rsidRDefault="001F346C">
      <w:pPr>
        <w:pBdr>
          <w:top w:val="nil"/>
          <w:left w:val="nil"/>
          <w:bottom w:val="nil"/>
          <w:right w:val="nil"/>
          <w:between w:val="nil"/>
        </w:pBdr>
        <w:ind w:left="315" w:firstLine="210"/>
        <w:rPr>
          <w:rFonts w:eastAsia="Century"/>
          <w:color w:val="000000"/>
        </w:rPr>
      </w:pPr>
    </w:p>
    <w:p w14:paraId="000002E6" w14:textId="7929EF8A" w:rsidR="001F346C" w:rsidRDefault="001F346C">
      <w:pPr>
        <w:pBdr>
          <w:top w:val="nil"/>
          <w:left w:val="nil"/>
          <w:bottom w:val="nil"/>
          <w:right w:val="nil"/>
          <w:between w:val="nil"/>
        </w:pBdr>
        <w:ind w:left="315" w:firstLine="210"/>
        <w:rPr>
          <w:rFonts w:eastAsia="Century"/>
          <w:color w:val="000000"/>
        </w:rPr>
      </w:pPr>
    </w:p>
    <w:p w14:paraId="000002E7" w14:textId="49DC8F0B" w:rsidR="001F346C" w:rsidRDefault="001F346C">
      <w:pPr>
        <w:pBdr>
          <w:top w:val="nil"/>
          <w:left w:val="nil"/>
          <w:bottom w:val="nil"/>
          <w:right w:val="nil"/>
          <w:between w:val="nil"/>
        </w:pBdr>
        <w:ind w:left="315" w:firstLine="210"/>
        <w:rPr>
          <w:rFonts w:eastAsia="Century"/>
          <w:color w:val="000000"/>
        </w:rPr>
      </w:pPr>
    </w:p>
    <w:p w14:paraId="000002E8" w14:textId="77777777" w:rsidR="001F346C" w:rsidRDefault="001F346C">
      <w:pPr>
        <w:pBdr>
          <w:top w:val="nil"/>
          <w:left w:val="nil"/>
          <w:bottom w:val="nil"/>
          <w:right w:val="nil"/>
          <w:between w:val="nil"/>
        </w:pBdr>
        <w:ind w:left="315" w:firstLine="210"/>
        <w:rPr>
          <w:rFonts w:eastAsia="Century"/>
          <w:color w:val="000000"/>
        </w:rPr>
      </w:pPr>
    </w:p>
    <w:p w14:paraId="000002E9" w14:textId="77777777" w:rsidR="001F346C" w:rsidRDefault="001F346C">
      <w:pPr>
        <w:pBdr>
          <w:top w:val="nil"/>
          <w:left w:val="nil"/>
          <w:bottom w:val="nil"/>
          <w:right w:val="nil"/>
          <w:between w:val="nil"/>
        </w:pBdr>
        <w:ind w:left="315" w:firstLine="210"/>
        <w:rPr>
          <w:rFonts w:eastAsia="Century"/>
          <w:color w:val="000000"/>
        </w:rPr>
      </w:pPr>
    </w:p>
    <w:p w14:paraId="000002EA" w14:textId="629D5695" w:rsidR="001F346C" w:rsidRDefault="001F346C">
      <w:pPr>
        <w:pBdr>
          <w:top w:val="nil"/>
          <w:left w:val="nil"/>
          <w:bottom w:val="nil"/>
          <w:right w:val="nil"/>
          <w:between w:val="nil"/>
        </w:pBdr>
        <w:ind w:left="315" w:firstLine="210"/>
        <w:rPr>
          <w:rFonts w:eastAsia="Century"/>
          <w:color w:val="000000"/>
        </w:rPr>
      </w:pPr>
    </w:p>
    <w:p w14:paraId="000002EB" w14:textId="65C20C78" w:rsidR="001F346C" w:rsidRDefault="001F346C">
      <w:pPr>
        <w:pBdr>
          <w:top w:val="nil"/>
          <w:left w:val="nil"/>
          <w:bottom w:val="nil"/>
          <w:right w:val="nil"/>
          <w:between w:val="nil"/>
        </w:pBdr>
        <w:ind w:left="315" w:firstLine="210"/>
        <w:rPr>
          <w:rFonts w:eastAsia="Century"/>
          <w:color w:val="000000"/>
        </w:rPr>
      </w:pPr>
    </w:p>
    <w:p w14:paraId="000002EC" w14:textId="2E57AFB3" w:rsidR="001F346C" w:rsidRDefault="001F346C">
      <w:pPr>
        <w:pBdr>
          <w:top w:val="nil"/>
          <w:left w:val="nil"/>
          <w:bottom w:val="nil"/>
          <w:right w:val="nil"/>
          <w:between w:val="nil"/>
        </w:pBdr>
        <w:ind w:left="315" w:firstLine="210"/>
        <w:rPr>
          <w:rFonts w:eastAsia="Century"/>
          <w:color w:val="000000"/>
        </w:rPr>
      </w:pPr>
    </w:p>
    <w:p w14:paraId="000002ED" w14:textId="77777777" w:rsidR="001F346C" w:rsidRDefault="001F346C">
      <w:pPr>
        <w:pBdr>
          <w:top w:val="nil"/>
          <w:left w:val="nil"/>
          <w:bottom w:val="nil"/>
          <w:right w:val="nil"/>
          <w:between w:val="nil"/>
        </w:pBdr>
        <w:ind w:left="315" w:firstLine="210"/>
        <w:rPr>
          <w:rFonts w:eastAsia="Century"/>
          <w:color w:val="000000"/>
        </w:rPr>
      </w:pPr>
    </w:p>
    <w:p w14:paraId="000002EE" w14:textId="77777777" w:rsidR="001F346C" w:rsidRDefault="001F346C">
      <w:pPr>
        <w:pBdr>
          <w:top w:val="nil"/>
          <w:left w:val="nil"/>
          <w:bottom w:val="nil"/>
          <w:right w:val="nil"/>
          <w:between w:val="nil"/>
        </w:pBdr>
        <w:ind w:left="315" w:firstLine="210"/>
        <w:rPr>
          <w:rFonts w:eastAsia="Century"/>
          <w:color w:val="000000"/>
        </w:rPr>
      </w:pPr>
    </w:p>
    <w:p w14:paraId="000002EF" w14:textId="7B500F1F" w:rsidR="001F346C" w:rsidRDefault="001F346C">
      <w:pPr>
        <w:pBdr>
          <w:top w:val="nil"/>
          <w:left w:val="nil"/>
          <w:bottom w:val="nil"/>
          <w:right w:val="nil"/>
          <w:between w:val="nil"/>
        </w:pBdr>
        <w:ind w:left="315" w:firstLine="210"/>
        <w:rPr>
          <w:rFonts w:eastAsia="Century"/>
          <w:color w:val="000000"/>
        </w:rPr>
      </w:pPr>
    </w:p>
    <w:p w14:paraId="000002F0" w14:textId="77777777" w:rsidR="001F346C" w:rsidRDefault="001F346C">
      <w:pPr>
        <w:pBdr>
          <w:top w:val="nil"/>
          <w:left w:val="nil"/>
          <w:bottom w:val="nil"/>
          <w:right w:val="nil"/>
          <w:between w:val="nil"/>
        </w:pBdr>
        <w:ind w:left="315" w:firstLine="210"/>
        <w:rPr>
          <w:rFonts w:eastAsia="Century"/>
          <w:color w:val="000000"/>
        </w:rPr>
      </w:pPr>
    </w:p>
    <w:p w14:paraId="000002F1" w14:textId="77777777" w:rsidR="001F346C" w:rsidRDefault="001F346C">
      <w:pPr>
        <w:pBdr>
          <w:top w:val="nil"/>
          <w:left w:val="nil"/>
          <w:bottom w:val="nil"/>
          <w:right w:val="nil"/>
          <w:between w:val="nil"/>
        </w:pBdr>
        <w:ind w:left="315" w:firstLine="210"/>
        <w:rPr>
          <w:rFonts w:eastAsia="Century"/>
          <w:color w:val="000000"/>
        </w:rPr>
      </w:pPr>
    </w:p>
    <w:p w14:paraId="000002F2" w14:textId="77777777" w:rsidR="001F346C" w:rsidRDefault="001F346C">
      <w:pPr>
        <w:pBdr>
          <w:top w:val="nil"/>
          <w:left w:val="nil"/>
          <w:bottom w:val="nil"/>
          <w:right w:val="nil"/>
          <w:between w:val="nil"/>
        </w:pBdr>
        <w:ind w:left="315" w:firstLine="210"/>
        <w:rPr>
          <w:rFonts w:eastAsia="Century"/>
          <w:color w:val="000000"/>
        </w:rPr>
      </w:pPr>
    </w:p>
    <w:p w14:paraId="000002F3" w14:textId="47DBBE08" w:rsidR="001F346C" w:rsidRDefault="001F346C">
      <w:pPr>
        <w:pBdr>
          <w:top w:val="nil"/>
          <w:left w:val="nil"/>
          <w:bottom w:val="nil"/>
          <w:right w:val="nil"/>
          <w:between w:val="nil"/>
        </w:pBdr>
        <w:ind w:left="315" w:firstLine="210"/>
        <w:rPr>
          <w:rFonts w:eastAsia="Century"/>
          <w:color w:val="000000"/>
        </w:rPr>
      </w:pPr>
    </w:p>
    <w:p w14:paraId="000002F4" w14:textId="403C79F5" w:rsidR="001F346C" w:rsidRDefault="001F346C">
      <w:pPr>
        <w:pBdr>
          <w:top w:val="nil"/>
          <w:left w:val="nil"/>
          <w:bottom w:val="nil"/>
          <w:right w:val="nil"/>
          <w:between w:val="nil"/>
        </w:pBdr>
        <w:ind w:left="315" w:firstLine="210"/>
        <w:rPr>
          <w:rFonts w:eastAsia="Century"/>
          <w:color w:val="000000"/>
        </w:rPr>
      </w:pPr>
    </w:p>
    <w:p w14:paraId="000002F5" w14:textId="77777777" w:rsidR="001F346C" w:rsidRDefault="001F346C">
      <w:pPr>
        <w:pBdr>
          <w:top w:val="nil"/>
          <w:left w:val="nil"/>
          <w:bottom w:val="nil"/>
          <w:right w:val="nil"/>
          <w:between w:val="nil"/>
        </w:pBdr>
        <w:ind w:left="315" w:firstLine="210"/>
        <w:rPr>
          <w:rFonts w:eastAsiaTheme="minorEastAsia"/>
          <w:color w:val="000000"/>
        </w:rPr>
      </w:pPr>
    </w:p>
    <w:p w14:paraId="3DF6C615" w14:textId="77777777" w:rsidR="00F624B9" w:rsidRDefault="00F624B9">
      <w:pPr>
        <w:pBdr>
          <w:top w:val="nil"/>
          <w:left w:val="nil"/>
          <w:bottom w:val="nil"/>
          <w:right w:val="nil"/>
          <w:between w:val="nil"/>
        </w:pBdr>
        <w:ind w:left="315" w:firstLine="210"/>
        <w:rPr>
          <w:rFonts w:eastAsiaTheme="minorEastAsia"/>
          <w:color w:val="000000"/>
        </w:rPr>
      </w:pPr>
    </w:p>
    <w:p w14:paraId="61A95B67" w14:textId="77777777" w:rsidR="00F624B9" w:rsidRDefault="00F624B9">
      <w:pPr>
        <w:pBdr>
          <w:top w:val="nil"/>
          <w:left w:val="nil"/>
          <w:bottom w:val="nil"/>
          <w:right w:val="nil"/>
          <w:between w:val="nil"/>
        </w:pBdr>
        <w:ind w:left="315" w:firstLine="210"/>
        <w:rPr>
          <w:rFonts w:eastAsiaTheme="minorEastAsia"/>
          <w:color w:val="000000"/>
        </w:rPr>
      </w:pPr>
    </w:p>
    <w:p w14:paraId="4226EFFA" w14:textId="77777777" w:rsidR="00F624B9" w:rsidRDefault="00F624B9">
      <w:pPr>
        <w:pBdr>
          <w:top w:val="nil"/>
          <w:left w:val="nil"/>
          <w:bottom w:val="nil"/>
          <w:right w:val="nil"/>
          <w:between w:val="nil"/>
        </w:pBdr>
        <w:ind w:left="315" w:firstLine="210"/>
        <w:rPr>
          <w:rFonts w:eastAsiaTheme="minorEastAsia"/>
          <w:color w:val="000000"/>
        </w:rPr>
      </w:pPr>
    </w:p>
    <w:p w14:paraId="73DEE13D" w14:textId="77777777" w:rsidR="00F624B9" w:rsidRDefault="00F624B9">
      <w:pPr>
        <w:pBdr>
          <w:top w:val="nil"/>
          <w:left w:val="nil"/>
          <w:bottom w:val="nil"/>
          <w:right w:val="nil"/>
          <w:between w:val="nil"/>
        </w:pBdr>
        <w:ind w:left="315" w:firstLine="210"/>
        <w:rPr>
          <w:rFonts w:eastAsiaTheme="minorEastAsia"/>
          <w:color w:val="000000"/>
        </w:rPr>
      </w:pPr>
    </w:p>
    <w:p w14:paraId="1C832D9C" w14:textId="77777777" w:rsidR="00F624B9" w:rsidRDefault="00F624B9">
      <w:pPr>
        <w:pBdr>
          <w:top w:val="nil"/>
          <w:left w:val="nil"/>
          <w:bottom w:val="nil"/>
          <w:right w:val="nil"/>
          <w:between w:val="nil"/>
        </w:pBdr>
        <w:ind w:left="315" w:firstLine="210"/>
        <w:rPr>
          <w:rFonts w:eastAsiaTheme="minorEastAsia"/>
          <w:color w:val="000000"/>
        </w:rPr>
      </w:pPr>
    </w:p>
    <w:p w14:paraId="000002FA" w14:textId="77777777" w:rsidR="001F346C" w:rsidRDefault="001F346C">
      <w:pPr>
        <w:pBdr>
          <w:top w:val="nil"/>
          <w:left w:val="nil"/>
          <w:bottom w:val="nil"/>
          <w:right w:val="nil"/>
          <w:between w:val="nil"/>
        </w:pBdr>
        <w:ind w:left="315" w:firstLine="210"/>
        <w:rPr>
          <w:rFonts w:eastAsia="Century"/>
          <w:color w:val="000000"/>
        </w:rPr>
      </w:pPr>
    </w:p>
    <w:p w14:paraId="000002FB" w14:textId="77777777" w:rsidR="001F346C" w:rsidRDefault="00000000">
      <w:pPr>
        <w:pStyle w:val="a"/>
        <w:numPr>
          <w:ilvl w:val="0"/>
          <w:numId w:val="34"/>
        </w:numPr>
        <w:ind w:left="809" w:hanging="284"/>
      </w:pPr>
      <w:r>
        <w:t>「</w:t>
      </w:r>
      <w:r>
        <w:t xml:space="preserve">2.1 </w:t>
      </w:r>
      <w:r>
        <w:t>施設整備費」の入力</w:t>
      </w:r>
    </w:p>
    <w:p w14:paraId="00000306" w14:textId="77777777" w:rsidR="001F346C" w:rsidRDefault="00000000" w:rsidP="00F624B9">
      <w:pPr>
        <w:pStyle w:val="af4"/>
        <w:ind w:left="630" w:firstLine="210"/>
      </w:pPr>
      <w:r>
        <w:rPr>
          <w:rFonts w:ascii="ＭＳ 明朝" w:hAnsi="ＭＳ 明朝" w:cs="ＭＳ 明朝" w:hint="eastAsia"/>
        </w:rPr>
        <w:t>従</w:t>
      </w:r>
      <w:r>
        <w:t>来方式で実施した際の施設整備費の概算費を算出すること。施設整備費の入力に当たっては、発注予定時期や施設整備期間内の物価上昇率を勘案して入力時点の予算単価を調整した金額を入力することが望ましい。</w:t>
      </w:r>
    </w:p>
    <w:p w14:paraId="00000307" w14:textId="77777777" w:rsidR="001F346C" w:rsidRDefault="00000000" w:rsidP="00F624B9">
      <w:pPr>
        <w:pStyle w:val="af4"/>
        <w:ind w:left="630" w:firstLine="210"/>
      </w:pPr>
      <w:r>
        <w:t>また、運営権対価を「</w:t>
      </w:r>
      <w:r>
        <w:t>PFI</w:t>
      </w:r>
      <w:r>
        <w:t>時の施設整備費</w:t>
      </w:r>
      <w:r>
        <w:t xml:space="preserve"> </w:t>
      </w:r>
      <w:r>
        <w:t>－</w:t>
      </w:r>
      <w:r>
        <w:t xml:space="preserve"> </w:t>
      </w:r>
      <w:r>
        <w:t>施設整備費に係るサービス対価上限額」により算出するため、公共の予算に応じて「サービス対価上限額」を入力ください。</w:t>
      </w:r>
    </w:p>
    <w:p w14:paraId="00000308" w14:textId="77777777" w:rsidR="001F346C" w:rsidRDefault="001F346C" w:rsidP="00F624B9">
      <w:pPr>
        <w:pStyle w:val="af4"/>
        <w:ind w:left="630" w:firstLine="210"/>
        <w:rPr>
          <w:rFonts w:ascii="ＭＳ ゴシック" w:eastAsia="ＭＳ ゴシック" w:hAnsi="ＭＳ ゴシック" w:cs="ＭＳ ゴシック"/>
        </w:rPr>
      </w:pPr>
    </w:p>
    <w:p w14:paraId="00000309" w14:textId="77777777" w:rsidR="001F346C" w:rsidRPr="007B483E" w:rsidRDefault="00000000" w:rsidP="005E6251">
      <w:pPr>
        <w:pStyle w:val="af4"/>
        <w:ind w:leftChars="0" w:left="420" w:firstLine="210"/>
        <w:rPr>
          <w:rFonts w:ascii="ＭＳ 明朝" w:hAnsi="ＭＳ 明朝" w:cs="ＭＳ ゴシック"/>
        </w:rPr>
      </w:pPr>
      <w:r w:rsidRPr="007B483E">
        <w:rPr>
          <w:rFonts w:ascii="ＭＳ 明朝" w:hAnsi="ＭＳ 明朝" w:cs="ＭＳ ゴシック"/>
        </w:rPr>
        <w:t>【パターン①】</w:t>
      </w:r>
    </w:p>
    <w:p w14:paraId="0000030A" w14:textId="77777777" w:rsidR="001F346C" w:rsidRDefault="00000000" w:rsidP="00F624B9">
      <w:pPr>
        <w:pStyle w:val="af4"/>
        <w:ind w:left="630" w:firstLine="210"/>
      </w:pPr>
      <w:r>
        <w:t>競争の効果を反映する上で、費用のうち、過去の落札額を基に積算した費目とそうでない費目がある場合は、「うち、過去の落札価格を反映」及び「うち、予算単価積算を反映」のそれぞれのセルに入力すること。なお、この際、</w:t>
      </w:r>
      <w:r>
        <w:t>VFM</w:t>
      </w:r>
      <w:r>
        <w:t>算定上は、競争の効果の反映が「過去の落札金額」を入力したことによって反映されたことになる。</w:t>
      </w:r>
    </w:p>
    <w:p w14:paraId="0000030B" w14:textId="77777777" w:rsidR="001F346C" w:rsidRDefault="001F346C" w:rsidP="00F624B9">
      <w:pPr>
        <w:pStyle w:val="af4"/>
        <w:ind w:left="630" w:firstLine="210"/>
        <w:rPr>
          <w:rFonts w:ascii="ＭＳ ゴシック" w:eastAsia="ＭＳ ゴシック" w:hAnsi="ＭＳ ゴシック" w:cs="ＭＳ ゴシック"/>
        </w:rPr>
      </w:pPr>
    </w:p>
    <w:p w14:paraId="0000030C" w14:textId="77777777" w:rsidR="001F346C" w:rsidRPr="007B483E" w:rsidRDefault="00000000" w:rsidP="005E6251">
      <w:pPr>
        <w:pStyle w:val="af4"/>
        <w:ind w:leftChars="0" w:left="420" w:firstLine="210"/>
        <w:rPr>
          <w:rFonts w:ascii="ＭＳ 明朝" w:hAnsi="ＭＳ 明朝"/>
        </w:rPr>
      </w:pPr>
      <w:r w:rsidRPr="007B483E">
        <w:rPr>
          <w:rFonts w:ascii="ＭＳ 明朝" w:hAnsi="ＭＳ 明朝" w:cs="ＭＳ ゴシック"/>
        </w:rPr>
        <w:lastRenderedPageBreak/>
        <w:t>【パターン②】</w:t>
      </w:r>
    </w:p>
    <w:p w14:paraId="0000030D" w14:textId="77777777" w:rsidR="001F346C" w:rsidRDefault="00000000" w:rsidP="00F624B9">
      <w:pPr>
        <w:pStyle w:val="af4"/>
        <w:ind w:left="630" w:firstLine="210"/>
      </w:pPr>
      <w:r>
        <w:t>予算単価のみから全体を積算した場合は、「うち、予算単価積算を反映」のセルに入力すること。なお、この際、</w:t>
      </w:r>
      <w:r>
        <w:t>VFM</w:t>
      </w:r>
      <w:r>
        <w:t>算定上は、別途競争の効果の反映が必要になる。施設整備費の支払内訳については、</w:t>
      </w:r>
      <w:r>
        <w:t>PFI-LCC</w:t>
      </w:r>
      <w:r>
        <w:t>にて「完工時に一括払」及び「完工後に割賦払」のそれぞれのセルに割合を数値で入力すること。</w:t>
      </w:r>
    </w:p>
    <w:p w14:paraId="0000030E" w14:textId="77777777" w:rsidR="001F346C" w:rsidRDefault="001F346C">
      <w:pPr>
        <w:pBdr>
          <w:top w:val="nil"/>
          <w:left w:val="nil"/>
          <w:bottom w:val="nil"/>
          <w:right w:val="nil"/>
          <w:between w:val="nil"/>
        </w:pBdr>
        <w:ind w:left="735" w:firstLine="210"/>
        <w:rPr>
          <w:rFonts w:eastAsia="Century"/>
          <w:color w:val="000000"/>
        </w:rPr>
      </w:pPr>
    </w:p>
    <w:p w14:paraId="0000030F" w14:textId="77777777" w:rsidR="001F346C" w:rsidRDefault="00000000">
      <w:pPr>
        <w:pStyle w:val="a"/>
        <w:numPr>
          <w:ilvl w:val="0"/>
          <w:numId w:val="66"/>
        </w:numPr>
        <w:ind w:left="811" w:hanging="284"/>
      </w:pPr>
      <w:r>
        <w:t>「</w:t>
      </w:r>
      <w:r>
        <w:t xml:space="preserve">2.2 </w:t>
      </w:r>
      <w:r>
        <w:t>割賦金利」の入力</w:t>
      </w:r>
    </w:p>
    <w:p w14:paraId="00000310" w14:textId="77777777" w:rsidR="001F346C" w:rsidRDefault="00000000" w:rsidP="00F624B9">
      <w:pPr>
        <w:pStyle w:val="af4"/>
        <w:ind w:left="630" w:firstLine="210"/>
      </w:pPr>
      <w:r>
        <w:t>割賦払いで施設整備費を支払う際の金利の数値を入力すること。</w:t>
      </w:r>
    </w:p>
    <w:p w14:paraId="00000311" w14:textId="77777777" w:rsidR="001F346C" w:rsidRDefault="00000000" w:rsidP="00F624B9">
      <w:pPr>
        <w:pStyle w:val="af4"/>
        <w:ind w:left="630" w:firstLine="210"/>
      </w:pPr>
      <w:r>
        <w:t>施設整備費の全部または一部を割賦払いとする場合、施設整備費額に相当する割賦元本に加え、割賦払いに伴う金利（割賦金利）を支払うこととなる。</w:t>
      </w:r>
    </w:p>
    <w:p w14:paraId="00000312" w14:textId="77777777" w:rsidR="001F346C" w:rsidRDefault="00000000" w:rsidP="00F624B9">
      <w:pPr>
        <w:pStyle w:val="af4"/>
        <w:ind w:left="630" w:firstLine="210"/>
      </w:pPr>
      <w:r>
        <w:t>割賦金利は、「基準金利」と「スプレッド」を合計した数値として計算することを想定するが、割賦金利は、一般に、</w:t>
      </w:r>
      <w:r>
        <w:t>SPC</w:t>
      </w:r>
      <w:r>
        <w:t>から金融機関への返済原資に充当されるため、「基準金利」と「スプレッド」は、金融機関からの借入金利と同じ水準となるよう設定することが考えられる。</w:t>
      </w:r>
    </w:p>
    <w:p w14:paraId="00000313" w14:textId="77777777" w:rsidR="001F346C" w:rsidRDefault="001F346C" w:rsidP="00F624B9">
      <w:pPr>
        <w:pStyle w:val="af4"/>
        <w:ind w:left="630" w:firstLine="210"/>
        <w:rPr>
          <w:rFonts w:ascii="ＭＳ ゴシック" w:eastAsia="ＭＳ ゴシック" w:hAnsi="ＭＳ ゴシック" w:cs="ＭＳ ゴシック"/>
        </w:rPr>
      </w:pPr>
    </w:p>
    <w:p w14:paraId="00000314" w14:textId="77777777" w:rsidR="001F346C" w:rsidRPr="007B483E" w:rsidRDefault="00000000" w:rsidP="005E6251">
      <w:pPr>
        <w:pStyle w:val="af4"/>
        <w:ind w:leftChars="0" w:left="420" w:firstLine="210"/>
        <w:rPr>
          <w:rFonts w:ascii="ＭＳ 明朝" w:hAnsi="ＭＳ 明朝" w:cs="ＭＳ ゴシック"/>
        </w:rPr>
      </w:pPr>
      <w:r w:rsidRPr="007B483E">
        <w:rPr>
          <w:rFonts w:ascii="ＭＳ 明朝" w:hAnsi="ＭＳ 明朝" w:cs="ＭＳ ゴシック"/>
        </w:rPr>
        <w:t>【基準金利】</w:t>
      </w:r>
    </w:p>
    <w:p w14:paraId="00000315" w14:textId="77777777" w:rsidR="001F346C" w:rsidRDefault="00000000" w:rsidP="00F624B9">
      <w:pPr>
        <w:pStyle w:val="af4"/>
        <w:ind w:left="630" w:firstLine="210"/>
      </w:pPr>
      <w:r>
        <w:t>基準金利については、リスクフリーレートを採用することとし、市場実勢価格・利回りへのアクセスの容易性に鑑みて事業期間と同年数の国債利回りの数値を入力することを推奨する。</w:t>
      </w:r>
    </w:p>
    <w:p w14:paraId="00000316" w14:textId="77777777" w:rsidR="001F346C" w:rsidRDefault="00000000" w:rsidP="00F624B9">
      <w:pPr>
        <w:pStyle w:val="af4"/>
        <w:ind w:left="630" w:firstLine="210"/>
      </w:pPr>
      <w:r>
        <w:t>民間調達金利に</w:t>
      </w:r>
      <w:r>
        <w:t>1%</w:t>
      </w:r>
      <w:r>
        <w:t>の金利を上乗せしている。</w:t>
      </w:r>
    </w:p>
    <w:p w14:paraId="00000317" w14:textId="77777777" w:rsidR="001F346C" w:rsidRDefault="00000000" w:rsidP="00F624B9">
      <w:pPr>
        <w:pStyle w:val="af4"/>
        <w:ind w:left="630" w:firstLine="210"/>
      </w:pPr>
      <w:r>
        <w:t>なお、従来割賦金利の基準金利として一般的に採用されてきた</w:t>
      </w:r>
      <w:r>
        <w:t>LIBOR TSR</w:t>
      </w:r>
      <w:r>
        <w:t>に代わり、</w:t>
      </w:r>
      <w:r>
        <w:t>TONA TSR</w:t>
      </w:r>
      <w:r>
        <w:t>が近年採用されるケースもある。そのため、最終的な予定価格等を算出する場合には、</w:t>
      </w:r>
      <w:r>
        <w:t>SPC</w:t>
      </w:r>
      <w:r>
        <w:t>の各期の返済が困難とならないよう、金融機関等から</w:t>
      </w:r>
      <w:r>
        <w:t>TONA TSR</w:t>
      </w:r>
      <w:r>
        <w:t>と国債利回りとの差を確認することが望ましい。</w:t>
      </w:r>
    </w:p>
    <w:p w14:paraId="00000318" w14:textId="77777777" w:rsidR="001F346C" w:rsidRDefault="00000000" w:rsidP="00F624B9">
      <w:pPr>
        <w:pStyle w:val="af4"/>
        <w:ind w:left="630" w:firstLine="210"/>
      </w:pPr>
      <w:r>
        <w:rPr>
          <w:rFonts w:ascii="ＭＳ 明朝" w:hAnsi="ＭＳ 明朝" w:cs="ＭＳ 明朝" w:hint="eastAsia"/>
        </w:rPr>
        <w:t>※</w:t>
      </w:r>
      <w:r>
        <w:t>参考：</w:t>
      </w:r>
    </w:p>
    <w:p w14:paraId="00000319" w14:textId="77777777" w:rsidR="001F346C" w:rsidRDefault="00000000" w:rsidP="00F624B9">
      <w:pPr>
        <w:pStyle w:val="af4"/>
        <w:ind w:left="630" w:firstLine="210"/>
      </w:pPr>
      <w:r>
        <w:t>・財務省「国債金利」</w:t>
      </w:r>
    </w:p>
    <w:p w14:paraId="0000031A" w14:textId="77777777" w:rsidR="001F346C" w:rsidRDefault="00000000" w:rsidP="00F624B9">
      <w:pPr>
        <w:pStyle w:val="af4"/>
        <w:ind w:left="630" w:firstLine="210"/>
      </w:pPr>
      <w:hyperlink r:id="rId49">
        <w:r>
          <w:rPr>
            <w:color w:val="0563C1"/>
            <w:u w:val="single"/>
          </w:rPr>
          <w:t>https://www.mof.go.jp/jgbs/reference/interest_rate/index.htm</w:t>
        </w:r>
      </w:hyperlink>
    </w:p>
    <w:p w14:paraId="0000031B" w14:textId="77777777" w:rsidR="001F346C" w:rsidRDefault="00000000" w:rsidP="00F624B9">
      <w:pPr>
        <w:pStyle w:val="af4"/>
        <w:ind w:left="630" w:firstLine="210"/>
      </w:pPr>
      <w:r>
        <w:t>・日本銀行「コール市場関係統計（</w:t>
      </w:r>
      <w:r>
        <w:t>TONA</w:t>
      </w:r>
      <w:r>
        <w:t>）」</w:t>
      </w:r>
    </w:p>
    <w:p w14:paraId="0000031C" w14:textId="77777777" w:rsidR="001F346C" w:rsidRDefault="00000000" w:rsidP="00F624B9">
      <w:pPr>
        <w:pStyle w:val="af4"/>
        <w:ind w:left="630" w:firstLine="210"/>
      </w:pPr>
      <w:hyperlink r:id="rId50">
        <w:r>
          <w:rPr>
            <w:color w:val="0563C1"/>
            <w:u w:val="single"/>
          </w:rPr>
          <w:t>https://www.boj.or.jp/statistics/market/short/mutan/index.htm</w:t>
        </w:r>
      </w:hyperlink>
    </w:p>
    <w:p w14:paraId="57D3CDCD" w14:textId="77777777" w:rsidR="00F624B9" w:rsidRDefault="00F624B9" w:rsidP="00F624B9">
      <w:pPr>
        <w:pStyle w:val="af4"/>
        <w:ind w:left="630" w:firstLine="210"/>
        <w:rPr>
          <w:rFonts w:ascii="ＭＳ ゴシック" w:eastAsia="ＭＳ ゴシック" w:hAnsi="ＭＳ ゴシック" w:cs="ＭＳ ゴシック"/>
        </w:rPr>
      </w:pPr>
    </w:p>
    <w:p w14:paraId="0000031D" w14:textId="09D8A8E3" w:rsidR="001F346C" w:rsidRPr="007B483E" w:rsidRDefault="00000000" w:rsidP="005E6251">
      <w:pPr>
        <w:pStyle w:val="af4"/>
        <w:ind w:leftChars="0" w:left="420" w:firstLine="210"/>
        <w:rPr>
          <w:rFonts w:ascii="ＭＳ 明朝" w:hAnsi="ＭＳ 明朝" w:cs="ＭＳ ゴシック"/>
        </w:rPr>
      </w:pPr>
      <w:r w:rsidRPr="007B483E">
        <w:rPr>
          <w:rFonts w:ascii="ＭＳ 明朝" w:hAnsi="ＭＳ 明朝" w:cs="ＭＳ ゴシック"/>
        </w:rPr>
        <w:t>【スプレッド】</w:t>
      </w:r>
    </w:p>
    <w:p w14:paraId="0000031E" w14:textId="77777777" w:rsidR="001F346C" w:rsidRDefault="00000000" w:rsidP="00F624B9">
      <w:pPr>
        <w:pStyle w:val="af4"/>
        <w:ind w:left="630" w:firstLine="210"/>
      </w:pPr>
      <w:r>
        <w:t>当該事業の実現可能性・確実性と</w:t>
      </w:r>
      <w:r>
        <w:t>SPC</w:t>
      </w:r>
      <w:r>
        <w:t>に発生し得るリスク、</w:t>
      </w:r>
      <w:r>
        <w:t>SPC</w:t>
      </w:r>
      <w:r>
        <w:t>への出資の信用力等を総合的に勘案して、資金提供を行う金融機関によって決定する。本フォーマットにおいては過去実績を考慮の上、手数料や劣後借入に係る金利差分も勘案し</w:t>
      </w:r>
      <w:r>
        <w:t>1.0</w:t>
      </w:r>
      <w:r>
        <w:t>％で設定している。</w:t>
      </w:r>
      <w:r>
        <w:br/>
      </w:r>
      <w:r>
        <w:t>なお、精度を高める際には、後述の</w:t>
      </w:r>
      <w:r>
        <w:t>PIRR</w:t>
      </w:r>
      <w:r>
        <w:t>が資金調達コスト以上となるよう適切な範囲で調節するとともに、金融機関等で相談の上、別途のスプレッドを設定することを推奨する。</w:t>
      </w:r>
    </w:p>
    <w:p w14:paraId="00000320" w14:textId="5FCDC4C9" w:rsidR="005E6251" w:rsidRDefault="005E6251">
      <w:pPr>
        <w:widowControl/>
        <w:jc w:val="left"/>
      </w:pPr>
      <w:r>
        <w:br w:type="page"/>
      </w:r>
    </w:p>
    <w:p w14:paraId="00000321" w14:textId="77777777" w:rsidR="001F346C" w:rsidRDefault="00000000" w:rsidP="00E07293">
      <w:pPr>
        <w:pStyle w:val="a"/>
        <w:numPr>
          <w:ilvl w:val="0"/>
          <w:numId w:val="82"/>
        </w:numPr>
        <w:ind w:left="811" w:hanging="284"/>
      </w:pPr>
      <w:r>
        <w:lastRenderedPageBreak/>
        <w:t>「</w:t>
      </w:r>
      <w:r>
        <w:t xml:space="preserve">2.3 </w:t>
      </w:r>
      <w:r>
        <w:t>維持管理運営費（年額）」の入力</w:t>
      </w:r>
    </w:p>
    <w:p w14:paraId="00000322" w14:textId="77777777" w:rsidR="001F346C" w:rsidRDefault="00000000">
      <w:pPr>
        <w:pBdr>
          <w:top w:val="nil"/>
          <w:left w:val="nil"/>
          <w:bottom w:val="nil"/>
          <w:right w:val="nil"/>
          <w:between w:val="nil"/>
        </w:pBdr>
        <w:ind w:left="735" w:firstLine="210"/>
        <w:rPr>
          <w:rFonts w:eastAsia="Century"/>
          <w:color w:val="000000"/>
        </w:rPr>
      </w:pPr>
      <w:r>
        <w:rPr>
          <w:rFonts w:ascii="ＭＳ 明朝" w:hAnsi="ＭＳ 明朝" w:cs="ＭＳ 明朝" w:hint="eastAsia"/>
          <w:color w:val="000000"/>
        </w:rPr>
        <w:t>従</w:t>
      </w:r>
      <w:r>
        <w:rPr>
          <w:rFonts w:eastAsia="Century"/>
          <w:color w:val="000000"/>
        </w:rPr>
        <w:t>来方式で実施した際の維持管理運営費の概算費を算出すること。</w:t>
      </w:r>
    </w:p>
    <w:p w14:paraId="00000323" w14:textId="77777777" w:rsidR="001F346C" w:rsidRDefault="001F346C">
      <w:pPr>
        <w:pBdr>
          <w:top w:val="nil"/>
          <w:left w:val="nil"/>
          <w:bottom w:val="nil"/>
          <w:right w:val="nil"/>
          <w:between w:val="nil"/>
        </w:pBdr>
        <w:ind w:left="315" w:firstLine="210"/>
        <w:rPr>
          <w:rFonts w:ascii="ＭＳ ゴシック" w:eastAsia="ＭＳ ゴシック" w:hAnsi="ＭＳ ゴシック" w:cs="ＭＳ ゴシック"/>
          <w:color w:val="000000"/>
        </w:rPr>
      </w:pPr>
    </w:p>
    <w:p w14:paraId="00000324" w14:textId="77777777" w:rsidR="001F346C" w:rsidRPr="007B483E" w:rsidRDefault="00000000" w:rsidP="005E6251">
      <w:pPr>
        <w:pBdr>
          <w:top w:val="nil"/>
          <w:left w:val="nil"/>
          <w:bottom w:val="nil"/>
          <w:right w:val="nil"/>
          <w:between w:val="nil"/>
        </w:pBdr>
        <w:ind w:left="420" w:firstLineChars="150" w:firstLine="315"/>
        <w:rPr>
          <w:rFonts w:ascii="ＭＳ 明朝" w:hAnsi="ＭＳ 明朝" w:cs="ＭＳ ゴシック"/>
          <w:color w:val="000000"/>
        </w:rPr>
      </w:pPr>
      <w:r w:rsidRPr="007B483E">
        <w:rPr>
          <w:rFonts w:ascii="ＭＳ 明朝" w:hAnsi="ＭＳ 明朝" w:cs="ＭＳ ゴシック"/>
          <w:color w:val="000000"/>
        </w:rPr>
        <w:t>【パターン①】</w:t>
      </w:r>
    </w:p>
    <w:p w14:paraId="00000325" w14:textId="77777777" w:rsidR="001F346C" w:rsidRDefault="00000000" w:rsidP="005E6251">
      <w:pPr>
        <w:pStyle w:val="af4"/>
        <w:ind w:left="630" w:firstLine="210"/>
        <w:rPr>
          <w:rFonts w:eastAsiaTheme="minorEastAsia"/>
        </w:rPr>
      </w:pPr>
      <w:r>
        <w:t>競争の効果を反映する上で、費用のうち、過去の落札額を基に積算した費目とそうでない費目がある場合は、「うち、過去の落札価格を反映」及び「うち、予算単価積算を反映」のそれぞれのセルに該当部分を入力すること。なお、この場合、「うち、過去の落札価格を反映」に入力した部分は競争の効果反映済みと扱い、「うち、予算単価積算を反映」に入力した部分に、競争の効果を反映している。</w:t>
      </w:r>
    </w:p>
    <w:p w14:paraId="52A1FC01" w14:textId="77777777" w:rsidR="00F624B9" w:rsidRPr="00F624B9" w:rsidRDefault="00F624B9">
      <w:pPr>
        <w:pBdr>
          <w:top w:val="nil"/>
          <w:left w:val="nil"/>
          <w:bottom w:val="nil"/>
          <w:right w:val="nil"/>
          <w:between w:val="nil"/>
        </w:pBdr>
        <w:ind w:left="708" w:firstLine="210"/>
        <w:rPr>
          <w:rFonts w:eastAsiaTheme="minorEastAsia"/>
          <w:color w:val="000000"/>
        </w:rPr>
      </w:pPr>
    </w:p>
    <w:p w14:paraId="00000326" w14:textId="77777777" w:rsidR="001F346C" w:rsidRPr="007B483E" w:rsidRDefault="00000000" w:rsidP="005E6251">
      <w:pPr>
        <w:ind w:left="420"/>
      </w:pPr>
      <w:r w:rsidRPr="007B483E">
        <w:t>【パターン</w:t>
      </w:r>
      <w:r w:rsidRPr="007B483E">
        <w:rPr>
          <w:rFonts w:ascii="ＭＳ 明朝" w:hAnsi="ＭＳ 明朝" w:cs="ＭＳ 明朝" w:hint="eastAsia"/>
        </w:rPr>
        <w:t>②</w:t>
      </w:r>
      <w:r w:rsidRPr="007B483E">
        <w:t>】</w:t>
      </w:r>
    </w:p>
    <w:p w14:paraId="00000327" w14:textId="77777777" w:rsidR="001F346C" w:rsidRDefault="00000000" w:rsidP="005E6251">
      <w:pPr>
        <w:pStyle w:val="af4"/>
        <w:ind w:left="630" w:firstLine="210"/>
      </w:pPr>
      <w:r>
        <w:t>予算単価のみから全体を積算した場合は、「うち、予算単価積算を反映」のセルに全額を入力すること。この場合、全額に、競争の効果を反映している。</w:t>
      </w:r>
    </w:p>
    <w:p w14:paraId="00000328" w14:textId="77777777" w:rsidR="001F346C" w:rsidRDefault="001F346C">
      <w:pPr>
        <w:pBdr>
          <w:top w:val="nil"/>
          <w:left w:val="nil"/>
          <w:bottom w:val="nil"/>
          <w:right w:val="nil"/>
          <w:between w:val="nil"/>
        </w:pBdr>
        <w:rPr>
          <w:rFonts w:eastAsia="Century"/>
          <w:color w:val="000000"/>
        </w:rPr>
      </w:pPr>
    </w:p>
    <w:p w14:paraId="00000329" w14:textId="77777777" w:rsidR="001F346C" w:rsidRDefault="00000000" w:rsidP="00AA0152">
      <w:pPr>
        <w:pStyle w:val="a"/>
        <w:ind w:left="811" w:hanging="284"/>
      </w:pPr>
      <w:r>
        <w:t>「</w:t>
      </w:r>
      <w:r>
        <w:t xml:space="preserve">2.4 </w:t>
      </w:r>
      <w:r>
        <w:t>その他公共側コスト」の入力</w:t>
      </w:r>
    </w:p>
    <w:p w14:paraId="0000032A" w14:textId="77777777" w:rsidR="001F346C" w:rsidRDefault="00000000" w:rsidP="005E6251">
      <w:pPr>
        <w:pStyle w:val="af4"/>
        <w:ind w:leftChars="0" w:left="420" w:firstLine="210"/>
      </w:pPr>
      <w:r>
        <w:t>【当初費用（アドバイザリーフィー等）】</w:t>
      </w:r>
    </w:p>
    <w:p w14:paraId="0000032B" w14:textId="77777777" w:rsidR="001F346C" w:rsidRDefault="00000000" w:rsidP="00F624B9">
      <w:pPr>
        <w:pStyle w:val="af4"/>
        <w:ind w:left="630" w:firstLine="210"/>
      </w:pPr>
      <w:r>
        <w:t>入札に向けた書類作成や選定作業を行うにあたって、外部コンサルタントへ委託する場合や職員自ら実施する場合が想定されるが、その方法に応じた費用を適切に見積もり、入力すること。</w:t>
      </w:r>
    </w:p>
    <w:p w14:paraId="0000032C" w14:textId="77777777" w:rsidR="001F346C" w:rsidRDefault="001F346C" w:rsidP="00F624B9">
      <w:pPr>
        <w:pStyle w:val="af4"/>
        <w:ind w:left="630" w:firstLine="210"/>
      </w:pPr>
    </w:p>
    <w:p w14:paraId="0000032D" w14:textId="77777777" w:rsidR="001F346C" w:rsidRDefault="00000000" w:rsidP="005E6251">
      <w:pPr>
        <w:pStyle w:val="af4"/>
        <w:ind w:leftChars="0" w:left="420" w:firstLine="210"/>
      </w:pPr>
      <w:r>
        <w:t>【モニタリング費用】</w:t>
      </w:r>
    </w:p>
    <w:p w14:paraId="0000032E" w14:textId="77777777" w:rsidR="001F346C" w:rsidRDefault="00000000" w:rsidP="00F624B9">
      <w:pPr>
        <w:pStyle w:val="af4"/>
        <w:ind w:left="630" w:firstLine="210"/>
      </w:pPr>
      <w:r>
        <w:t>事業実施期間中に事業が円滑に実施できているかモニタリングを実施することや、</w:t>
      </w:r>
      <w:r>
        <w:t>PSC</w:t>
      </w:r>
      <w:r>
        <w:t>の場合には、毎年度の維持管理、運営業務に関する発注及び業者選定に係るコストが必要になるため、モニタリング等に要する費用を算出して入力すること。モニタリングは、外部コンサルタントへ委託する場合や職員自ら実施する場合が想定されるが、その方法に応じた費用を適切に見積もることが必要である。</w:t>
      </w:r>
    </w:p>
    <w:p w14:paraId="0000032F" w14:textId="77777777" w:rsidR="001F346C" w:rsidRDefault="001F346C">
      <w:pPr>
        <w:pBdr>
          <w:top w:val="nil"/>
          <w:left w:val="nil"/>
          <w:bottom w:val="nil"/>
          <w:right w:val="nil"/>
          <w:between w:val="nil"/>
        </w:pBdr>
        <w:ind w:left="735" w:firstLine="210"/>
        <w:rPr>
          <w:rFonts w:eastAsia="Century"/>
          <w:color w:val="000000"/>
        </w:rPr>
      </w:pPr>
    </w:p>
    <w:p w14:paraId="00000330" w14:textId="77777777" w:rsidR="001F346C" w:rsidRDefault="00000000" w:rsidP="00AA0152">
      <w:pPr>
        <w:pStyle w:val="a"/>
        <w:ind w:left="811" w:hanging="284"/>
      </w:pPr>
      <w:r>
        <w:t>「</w:t>
      </w:r>
      <w:r>
        <w:t>2.5 SPC</w:t>
      </w:r>
      <w:r>
        <w:t>費用、税金等の取扱い」の入力</w:t>
      </w:r>
    </w:p>
    <w:p w14:paraId="00000331"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S</w:t>
      </w:r>
      <w:r w:rsidRPr="00F624B9">
        <w:rPr>
          <w:rStyle w:val="af5"/>
        </w:rPr>
        <w:t>PC</w:t>
      </w:r>
      <w:r w:rsidRPr="00F624B9">
        <w:rPr>
          <w:rStyle w:val="af5"/>
        </w:rPr>
        <w:t>費用や税金等について、「</w:t>
      </w:r>
      <w:r w:rsidRPr="00F624B9">
        <w:rPr>
          <w:rStyle w:val="af5"/>
        </w:rPr>
        <w:t xml:space="preserve">0 </w:t>
      </w:r>
      <w:r w:rsidRPr="00F624B9">
        <w:rPr>
          <w:rStyle w:val="af5"/>
        </w:rPr>
        <w:t>サービス対価に含めない」「</w:t>
      </w:r>
      <w:r w:rsidRPr="00F624B9">
        <w:rPr>
          <w:rStyle w:val="af5"/>
        </w:rPr>
        <w:t xml:space="preserve">1 </w:t>
      </w:r>
      <w:r w:rsidRPr="00F624B9">
        <w:rPr>
          <w:rStyle w:val="af5"/>
        </w:rPr>
        <w:t>サービス対価に含める」のどちらかを選択すること。</w:t>
      </w:r>
    </w:p>
    <w:p w14:paraId="00000332" w14:textId="77777777" w:rsidR="001F346C" w:rsidRDefault="001F346C">
      <w:pPr>
        <w:pBdr>
          <w:top w:val="nil"/>
          <w:left w:val="nil"/>
          <w:bottom w:val="nil"/>
          <w:right w:val="nil"/>
          <w:between w:val="nil"/>
        </w:pBdr>
        <w:ind w:left="735" w:firstLine="210"/>
        <w:rPr>
          <w:rFonts w:eastAsia="Century"/>
          <w:color w:val="000000"/>
        </w:rPr>
      </w:pPr>
    </w:p>
    <w:p w14:paraId="00000333" w14:textId="77777777" w:rsidR="001F346C" w:rsidRDefault="00000000" w:rsidP="00AA0152">
      <w:pPr>
        <w:pStyle w:val="a"/>
        <w:ind w:left="811" w:hanging="284"/>
        <w:rPr>
          <w:rFonts w:ascii="ＭＳ ゴシック" w:eastAsia="ＭＳ ゴシック" w:hAnsi="ＭＳ ゴシック" w:cs="ＭＳ ゴシック"/>
        </w:rPr>
      </w:pPr>
      <w:r>
        <w:t>「</w:t>
      </w:r>
      <w:r>
        <w:t xml:space="preserve">2.6 </w:t>
      </w:r>
      <w:r>
        <w:t>調整項目」の入力</w:t>
      </w:r>
    </w:p>
    <w:p w14:paraId="00000334" w14:textId="77777777" w:rsidR="001F346C" w:rsidRDefault="00000000" w:rsidP="00F624B9">
      <w:pPr>
        <w:pStyle w:val="af4"/>
        <w:ind w:left="630" w:firstLine="210"/>
      </w:pPr>
      <w:r>
        <w:t>【競争の効果反映】</w:t>
      </w:r>
    </w:p>
    <w:p w14:paraId="00000335" w14:textId="77777777" w:rsidR="001F346C" w:rsidRDefault="00000000" w:rsidP="00F624B9">
      <w:pPr>
        <w:pStyle w:val="af4"/>
        <w:ind w:left="630" w:firstLine="210"/>
        <w:rPr>
          <w:rFonts w:eastAsia="Century"/>
        </w:rPr>
      </w:pPr>
      <w:r>
        <w:rPr>
          <w:rFonts w:eastAsia="Century"/>
        </w:rPr>
        <w:t>PSC</w:t>
      </w:r>
      <w:r>
        <w:rPr>
          <w:rFonts w:ascii="ＭＳ 明朝" w:hAnsi="ＭＳ 明朝" w:cs="ＭＳ 明朝" w:hint="eastAsia"/>
        </w:rPr>
        <w:t>において織り込む競争の効果反映の率（％）を入力すること。本フォーマットにおいては、以下の参考を基に、</w:t>
      </w:r>
      <w:r>
        <w:rPr>
          <w:rFonts w:eastAsia="Century"/>
        </w:rPr>
        <w:t>95</w:t>
      </w:r>
      <w:r>
        <w:rPr>
          <w:rFonts w:ascii="ＭＳ 明朝" w:hAnsi="ＭＳ 明朝" w:cs="ＭＳ 明朝" w:hint="eastAsia"/>
        </w:rPr>
        <w:t>％をデフォルト値としている。</w:t>
      </w:r>
      <w:r>
        <w:rPr>
          <w:rFonts w:eastAsia="Century"/>
        </w:rPr>
        <w:t>3</w:t>
      </w:r>
      <w:r>
        <w:rPr>
          <w:rFonts w:ascii="ＭＳ 明朝" w:hAnsi="ＭＳ 明朝" w:cs="ＭＳ 明朝" w:hint="eastAsia"/>
        </w:rPr>
        <w:t>）①の【パターン②】で、予算単価から積算した値を入力した場合、上記の率を乗じて反映される。</w:t>
      </w:r>
    </w:p>
    <w:p w14:paraId="00000336" w14:textId="77777777" w:rsidR="001F346C" w:rsidRDefault="00000000" w:rsidP="00F624B9">
      <w:pPr>
        <w:pStyle w:val="af4"/>
        <w:ind w:left="630" w:firstLine="210"/>
        <w:rPr>
          <w:rFonts w:eastAsia="Century"/>
        </w:rPr>
      </w:pPr>
      <w:r>
        <w:rPr>
          <w:rFonts w:ascii="ＭＳ 明朝" w:hAnsi="ＭＳ 明朝" w:cs="ＭＳ 明朝" w:hint="eastAsia"/>
        </w:rPr>
        <w:t>なお、案件規模やフォーマット活用時点における最新状況等を踏まえ、競争の効果を適切に反映することが必要である。</w:t>
      </w:r>
    </w:p>
    <w:p w14:paraId="00000337" w14:textId="044ACFE8" w:rsidR="001F346C" w:rsidRDefault="00F624B9">
      <w:pPr>
        <w:pBdr>
          <w:top w:val="nil"/>
          <w:left w:val="nil"/>
          <w:bottom w:val="nil"/>
          <w:right w:val="nil"/>
          <w:between w:val="nil"/>
        </w:pBdr>
        <w:ind w:left="708" w:firstLine="210"/>
        <w:rPr>
          <w:rFonts w:eastAsia="Century"/>
          <w:color w:val="000000"/>
        </w:rPr>
      </w:pPr>
      <w:r>
        <w:rPr>
          <w:noProof/>
        </w:rPr>
        <w:lastRenderedPageBreak/>
        <mc:AlternateContent>
          <mc:Choice Requires="wps">
            <w:drawing>
              <wp:anchor distT="0" distB="0" distL="114300" distR="114300" simplePos="0" relativeHeight="251700224" behindDoc="0" locked="0" layoutInCell="1" hidden="0" allowOverlap="1" wp14:anchorId="0930316E" wp14:editId="60C70505">
                <wp:simplePos x="0" y="0"/>
                <wp:positionH relativeFrom="column">
                  <wp:posOffset>449580</wp:posOffset>
                </wp:positionH>
                <wp:positionV relativeFrom="paragraph">
                  <wp:posOffset>208280</wp:posOffset>
                </wp:positionV>
                <wp:extent cx="5697855" cy="1000125"/>
                <wp:effectExtent l="0" t="0" r="17145" b="28575"/>
                <wp:wrapTopAndBottom distT="0" distB="0"/>
                <wp:docPr id="2122670674" name="正方形/長方形 2122670674"/>
                <wp:cNvGraphicFramePr/>
                <a:graphic xmlns:a="http://schemas.openxmlformats.org/drawingml/2006/main">
                  <a:graphicData uri="http://schemas.microsoft.com/office/word/2010/wordprocessingShape">
                    <wps:wsp>
                      <wps:cNvSpPr/>
                      <wps:spPr>
                        <a:xfrm>
                          <a:off x="0" y="0"/>
                          <a:ext cx="5697855" cy="1000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95C2AC9" w14:textId="77777777" w:rsidR="001F346C" w:rsidRDefault="00000000">
                            <w:pPr>
                              <w:textDirection w:val="btLr"/>
                            </w:pPr>
                            <w:r>
                              <w:rPr>
                                <w:rFonts w:eastAsia="Century"/>
                                <w:color w:val="000000"/>
                              </w:rPr>
                              <w:t>【参考：競争の効果のデフォルト値の設定理由】</w:t>
                            </w:r>
                          </w:p>
                          <w:p w14:paraId="6FE24712" w14:textId="77777777" w:rsidR="001F346C" w:rsidRDefault="00000000">
                            <w:pPr>
                              <w:textDirection w:val="btLr"/>
                            </w:pPr>
                            <w:r>
                              <w:rPr>
                                <w:rFonts w:eastAsia="Century"/>
                                <w:color w:val="000000"/>
                              </w:rPr>
                              <w:t>会計検査院が令和3年5月に「国が実施するPFI事業について」と題する検査報告を公表し、その中で、事業者選定時VFMの競争の効果に係る試算を実施しているが、国土交通省公表の公共工事の落札率を参考に、競争の効果を反映する率を、『95％』と仮定している。</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930316E" id="正方形/長方形 2122670674" o:spid="_x0000_s1141" style="position:absolute;left:0;text-align:left;margin-left:35.4pt;margin-top:16.4pt;width:448.65pt;height:78.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" fillcolor="white [3201]">
                <v:stroke startarrowwidth="narrow" startarrowlength="short" endarrowwidth="narrow" endarrowlength="short" joinstyle="round"/>
                <v:textbox inset="2.53958mm,1.2694mm,2.53958mm,1.2694mm">
                  <w:txbxContent>
                    <w:p w14:paraId="495C2AC9" w14:textId="77777777" w:rsidR="001F346C" w:rsidRDefault="00000000">
                      <w:pPr>
                        <w:textDirection w:val="btLr"/>
                      </w:pPr>
                      <w:r>
                        <w:rPr>
                          <w:rFonts w:eastAsia="Century"/>
                          <w:color w:val="000000"/>
                        </w:rPr>
                        <w:t>【参考：競争の効果のデフォルト値の設定理由】</w:t>
                      </w:r>
                    </w:p>
                    <w:p w14:paraId="6FE24712" w14:textId="77777777" w:rsidR="001F346C" w:rsidRDefault="00000000">
                      <w:pPr>
                        <w:textDirection w:val="btLr"/>
                      </w:pPr>
                      <w:r>
                        <w:rPr>
                          <w:rFonts w:eastAsia="Century"/>
                          <w:color w:val="000000"/>
                        </w:rPr>
                        <w:t>会計検査院が令和3年5月に「国が実施するPFI事業について」と題する検査報告を公表し、その中で、事業者選定時VFMの競争の効果に係る試算を実施しているが、国土交通省公表の公共工事の落札率を参考に、競争の効果を反映する率を、『95％』と仮定している。</w:t>
                      </w:r>
                    </w:p>
                  </w:txbxContent>
                </v:textbox>
                <w10:wrap type="topAndBottom"/>
              </v:rect>
            </w:pict>
          </mc:Fallback>
        </mc:AlternateContent>
      </w:r>
    </w:p>
    <w:p w14:paraId="204170B4" w14:textId="77777777" w:rsidR="005E6251" w:rsidRPr="005E6251" w:rsidRDefault="005E6251">
      <w:pPr>
        <w:pBdr>
          <w:top w:val="nil"/>
          <w:left w:val="nil"/>
          <w:bottom w:val="nil"/>
          <w:right w:val="nil"/>
          <w:between w:val="nil"/>
        </w:pBdr>
        <w:ind w:left="735" w:firstLine="210"/>
        <w:rPr>
          <w:rFonts w:eastAsiaTheme="minorEastAsia"/>
          <w:color w:val="000000"/>
        </w:rPr>
      </w:pPr>
    </w:p>
    <w:p w14:paraId="00000339" w14:textId="77777777" w:rsidR="001F346C" w:rsidRDefault="00000000" w:rsidP="005E6251">
      <w:pPr>
        <w:pStyle w:val="af4"/>
        <w:ind w:leftChars="0" w:left="420" w:firstLine="210"/>
      </w:pPr>
      <w:r>
        <w:t>【民間が実施する場合の効率性（施設設備）】</w:t>
      </w:r>
    </w:p>
    <w:p w14:paraId="0000033A" w14:textId="77777777" w:rsidR="001F346C" w:rsidRDefault="00000000" w:rsidP="00F624B9">
      <w:pPr>
        <w:pStyle w:val="af4"/>
        <w:ind w:left="630" w:firstLine="210"/>
        <w:rPr>
          <w:rFonts w:eastAsia="Century"/>
        </w:rPr>
      </w:pPr>
      <w:r>
        <w:rPr>
          <w:rFonts w:eastAsia="Century"/>
        </w:rPr>
        <w:t>PFI-LCC</w:t>
      </w:r>
      <w:r>
        <w:rPr>
          <w:rFonts w:ascii="ＭＳ 明朝" w:hAnsi="ＭＳ 明朝" w:cs="ＭＳ 明朝" w:hint="eastAsia"/>
        </w:rPr>
        <w:t>において、民間が実施する場合に期待される費用の効率性を入力すること。なお、</w:t>
      </w:r>
      <w:r>
        <w:rPr>
          <w:rFonts w:eastAsia="Century"/>
        </w:rPr>
        <w:t>PFI</w:t>
      </w:r>
      <w:r>
        <w:rPr>
          <w:rFonts w:ascii="ＭＳ 明朝" w:hAnsi="ＭＳ 明朝" w:cs="ＭＳ 明朝" w:hint="eastAsia"/>
        </w:rPr>
        <w:t>と</w:t>
      </w:r>
      <w:r>
        <w:rPr>
          <w:rFonts w:eastAsia="Century"/>
        </w:rPr>
        <w:t>PFI</w:t>
      </w:r>
      <w:r>
        <w:rPr>
          <w:rFonts w:ascii="ＭＳ 明朝" w:hAnsi="ＭＳ 明朝" w:cs="ＭＳ 明朝" w:hint="eastAsia"/>
        </w:rPr>
        <w:t>以外の手法（</w:t>
      </w:r>
      <w:r>
        <w:rPr>
          <w:rFonts w:eastAsia="Century"/>
        </w:rPr>
        <w:t>DB</w:t>
      </w:r>
      <w:r>
        <w:rPr>
          <w:rFonts w:ascii="ＭＳ 明朝" w:hAnsi="ＭＳ 明朝" w:cs="ＭＳ 明朝" w:hint="eastAsia"/>
        </w:rPr>
        <w:t>等）においては、適宜、民間調達と公共調達での期待される効率性の差異を織り込んで設定すること。</w:t>
      </w:r>
    </w:p>
    <w:p w14:paraId="0000033B" w14:textId="77777777" w:rsidR="001F346C" w:rsidRDefault="00000000" w:rsidP="00F624B9">
      <w:pPr>
        <w:pStyle w:val="af4"/>
        <w:ind w:left="630" w:firstLine="210"/>
        <w:rPr>
          <w:rFonts w:eastAsia="Century"/>
        </w:rPr>
      </w:pPr>
      <w:r>
        <w:rPr>
          <w:rFonts w:ascii="ＭＳ 明朝" w:hAnsi="ＭＳ 明朝" w:cs="ＭＳ 明朝" w:hint="eastAsia"/>
        </w:rPr>
        <w:t>また、</w:t>
      </w:r>
      <w:r>
        <w:rPr>
          <w:rFonts w:eastAsia="Century"/>
        </w:rPr>
        <w:t>VFM</w:t>
      </w:r>
      <w:r>
        <w:rPr>
          <w:rFonts w:ascii="ＭＳ 明朝" w:hAnsi="ＭＳ 明朝" w:cs="ＭＳ 明朝" w:hint="eastAsia"/>
        </w:rPr>
        <w:t>ガイドライン（</w:t>
      </w:r>
      <w:r>
        <w:rPr>
          <w:rFonts w:eastAsia="Century"/>
        </w:rPr>
        <w:t xml:space="preserve">P.7 </w:t>
      </w:r>
      <w:r>
        <w:rPr>
          <w:rFonts w:ascii="ＭＳ 明朝" w:hAnsi="ＭＳ 明朝" w:cs="ＭＳ 明朝" w:hint="eastAsia"/>
        </w:rPr>
        <w:t>三</w:t>
      </w:r>
      <w:r>
        <w:rPr>
          <w:rFonts w:eastAsia="Century"/>
        </w:rPr>
        <w:t>PFI</w:t>
      </w:r>
      <w:r>
        <w:rPr>
          <w:rFonts w:ascii="ＭＳ 明朝" w:hAnsi="ＭＳ 明朝" w:cs="ＭＳ 明朝" w:hint="eastAsia"/>
        </w:rPr>
        <w:t>事業の</w:t>
      </w:r>
      <w:r>
        <w:rPr>
          <w:rFonts w:eastAsia="Century"/>
        </w:rPr>
        <w:t>LCC</w:t>
      </w:r>
      <w:r>
        <w:rPr>
          <w:rFonts w:ascii="ＭＳ 明朝" w:hAnsi="ＭＳ 明朝" w:cs="ＭＳ 明朝" w:hint="eastAsia"/>
        </w:rPr>
        <w:t>の算定</w:t>
      </w:r>
      <w:r>
        <w:rPr>
          <w:rFonts w:eastAsia="Century"/>
        </w:rPr>
        <w:t xml:space="preserve"> 2</w:t>
      </w:r>
      <w:r>
        <w:rPr>
          <w:rFonts w:ascii="ＭＳ 明朝" w:hAnsi="ＭＳ 明朝" w:cs="ＭＳ 明朝" w:hint="eastAsia"/>
        </w:rPr>
        <w:t>算定方法（</w:t>
      </w:r>
      <w:r>
        <w:rPr>
          <w:rFonts w:eastAsia="Century"/>
        </w:rPr>
        <w:t>2</w:t>
      </w:r>
      <w:r>
        <w:rPr>
          <w:rFonts w:ascii="ＭＳ 明朝" w:hAnsi="ＭＳ 明朝" w:cs="ＭＳ 明朝" w:hint="eastAsia"/>
        </w:rPr>
        <w:t>））にあるように、民間事業者が求める適正な利益、配当が確保されるよう調整する必要があることに留意する。</w:t>
      </w:r>
    </w:p>
    <w:p w14:paraId="0000033C" w14:textId="77777777" w:rsidR="001F346C" w:rsidRDefault="001F346C" w:rsidP="00F624B9">
      <w:pPr>
        <w:pStyle w:val="af4"/>
        <w:ind w:left="630" w:firstLine="210"/>
      </w:pPr>
    </w:p>
    <w:p w14:paraId="0000033D" w14:textId="77777777" w:rsidR="001F346C" w:rsidRDefault="00000000" w:rsidP="005E6251">
      <w:pPr>
        <w:pStyle w:val="af4"/>
        <w:ind w:leftChars="0" w:left="420" w:firstLine="210"/>
      </w:pPr>
      <w:r>
        <w:t>【民間が実施する場合の効率性（維持管理運営）】</w:t>
      </w:r>
    </w:p>
    <w:p w14:paraId="0000033E" w14:textId="77777777" w:rsidR="001F346C" w:rsidRDefault="00000000" w:rsidP="00F624B9">
      <w:pPr>
        <w:pStyle w:val="af4"/>
        <w:ind w:left="630" w:firstLine="210"/>
        <w:rPr>
          <w:rFonts w:eastAsia="Century"/>
        </w:rPr>
      </w:pPr>
      <w:r>
        <w:rPr>
          <w:rFonts w:eastAsia="Century"/>
        </w:rPr>
        <w:t>PFI-LCC</w:t>
      </w:r>
      <w:r>
        <w:rPr>
          <w:rFonts w:ascii="ＭＳ 明朝" w:hAnsi="ＭＳ 明朝" w:cs="ＭＳ 明朝" w:hint="eastAsia"/>
        </w:rPr>
        <w:t>において、民間が実施する場合に期待される費用の効率性を入力すること。なお、</w:t>
      </w:r>
      <w:r>
        <w:rPr>
          <w:rFonts w:eastAsia="Century"/>
        </w:rPr>
        <w:t>PFI</w:t>
      </w:r>
      <w:r>
        <w:rPr>
          <w:rFonts w:ascii="ＭＳ 明朝" w:hAnsi="ＭＳ 明朝" w:cs="ＭＳ 明朝" w:hint="eastAsia"/>
        </w:rPr>
        <w:t>と</w:t>
      </w:r>
      <w:r>
        <w:rPr>
          <w:rFonts w:eastAsia="Century"/>
        </w:rPr>
        <w:t>PFI</w:t>
      </w:r>
      <w:r>
        <w:rPr>
          <w:rFonts w:ascii="ＭＳ 明朝" w:hAnsi="ＭＳ 明朝" w:cs="ＭＳ 明朝" w:hint="eastAsia"/>
        </w:rPr>
        <w:t>以外の手法（</w:t>
      </w:r>
      <w:r>
        <w:rPr>
          <w:rFonts w:eastAsia="Century"/>
        </w:rPr>
        <w:t>DB</w:t>
      </w:r>
      <w:r>
        <w:rPr>
          <w:rFonts w:ascii="ＭＳ 明朝" w:hAnsi="ＭＳ 明朝" w:cs="ＭＳ 明朝" w:hint="eastAsia"/>
        </w:rPr>
        <w:t>等）においては、適宜、民間調達と公共調達での期待される効率性の差異を織り込んで設定すること。</w:t>
      </w:r>
    </w:p>
    <w:p w14:paraId="0000033F" w14:textId="77777777" w:rsidR="001F346C" w:rsidRDefault="00000000" w:rsidP="00F624B9">
      <w:pPr>
        <w:pStyle w:val="af4"/>
        <w:ind w:left="630" w:firstLine="210"/>
        <w:rPr>
          <w:rFonts w:eastAsia="Century"/>
        </w:rPr>
      </w:pPr>
      <w:r>
        <w:rPr>
          <w:rFonts w:ascii="ＭＳ 明朝" w:hAnsi="ＭＳ 明朝" w:cs="ＭＳ 明朝" w:hint="eastAsia"/>
        </w:rPr>
        <w:t>また、上述のように、民間事業者が求める適正な利益、配当が確保されるよう調整する必要があることに留意する。</w:t>
      </w:r>
    </w:p>
    <w:p w14:paraId="00000340" w14:textId="77777777" w:rsidR="001F346C" w:rsidRDefault="001F346C">
      <w:pPr>
        <w:pBdr>
          <w:top w:val="nil"/>
          <w:left w:val="nil"/>
          <w:bottom w:val="nil"/>
          <w:right w:val="nil"/>
          <w:between w:val="nil"/>
        </w:pBdr>
        <w:ind w:left="708"/>
        <w:rPr>
          <w:rFonts w:eastAsia="Century"/>
          <w:color w:val="000000"/>
        </w:rPr>
      </w:pPr>
    </w:p>
    <w:p w14:paraId="00000341" w14:textId="77777777" w:rsidR="001F346C" w:rsidRDefault="00000000" w:rsidP="00AA0152">
      <w:pPr>
        <w:pStyle w:val="a"/>
        <w:ind w:left="811" w:hanging="284"/>
      </w:pPr>
      <w:bookmarkStart w:id="19" w:name="_heading=h.h12oxnoyai38" w:colFirst="0" w:colLast="0"/>
      <w:bookmarkEnd w:id="19"/>
      <w:r>
        <w:t>「</w:t>
      </w:r>
      <w:r>
        <w:t>2.7</w:t>
      </w:r>
      <w:r>
        <w:t>追加投資」の入力</w:t>
      </w:r>
    </w:p>
    <w:p w14:paraId="00000342" w14:textId="77777777" w:rsidR="001F346C" w:rsidRDefault="00000000" w:rsidP="00F624B9">
      <w:pPr>
        <w:pStyle w:val="af4"/>
        <w:ind w:left="630" w:firstLine="210"/>
      </w:pPr>
      <w:r>
        <w:t>業務実施にあたって、追加で投資を行う場合の追加投資額と投資年度を入力すること。</w:t>
      </w:r>
    </w:p>
    <w:p w14:paraId="00000343" w14:textId="77777777" w:rsidR="001F346C" w:rsidRDefault="001F346C">
      <w:pPr>
        <w:pBdr>
          <w:top w:val="nil"/>
          <w:left w:val="nil"/>
          <w:bottom w:val="nil"/>
          <w:right w:val="nil"/>
          <w:between w:val="nil"/>
        </w:pBdr>
        <w:ind w:left="315" w:firstLine="210"/>
        <w:rPr>
          <w:rFonts w:eastAsia="Century"/>
          <w:color w:val="000000"/>
        </w:rPr>
      </w:pPr>
    </w:p>
    <w:p w14:paraId="00000344" w14:textId="77777777" w:rsidR="001F346C" w:rsidRDefault="00000000">
      <w:pPr>
        <w:widowControl/>
        <w:jc w:val="left"/>
      </w:pPr>
      <w:r>
        <w:br w:type="page"/>
      </w:r>
    </w:p>
    <w:p w14:paraId="00000345" w14:textId="77777777" w:rsidR="001F346C" w:rsidRPr="005E6251" w:rsidRDefault="00000000">
      <w:pPr>
        <w:numPr>
          <w:ilvl w:val="0"/>
          <w:numId w:val="16"/>
        </w:numPr>
        <w:pBdr>
          <w:top w:val="nil"/>
          <w:left w:val="nil"/>
          <w:bottom w:val="nil"/>
          <w:right w:val="nil"/>
          <w:between w:val="nil"/>
        </w:pBdr>
        <w:jc w:val="left"/>
        <w:rPr>
          <w:b/>
          <w:bCs/>
        </w:rPr>
      </w:pPr>
      <w:r w:rsidRPr="005E6251">
        <w:rPr>
          <w:rFonts w:eastAsia="Century"/>
          <w:b/>
          <w:bCs/>
          <w:color w:val="000000"/>
        </w:rPr>
        <w:lastRenderedPageBreak/>
        <w:t>事業にかかる収入の入力</w:t>
      </w:r>
    </w:p>
    <w:p w14:paraId="00000346"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g">
            <w:drawing>
              <wp:anchor distT="0" distB="0" distL="114300" distR="114300" simplePos="0" relativeHeight="251701248" behindDoc="0" locked="0" layoutInCell="1" hidden="0" allowOverlap="1" wp14:anchorId="24FCD79E" wp14:editId="4E18790B">
                <wp:simplePos x="0" y="0"/>
                <wp:positionH relativeFrom="column">
                  <wp:posOffset>266700</wp:posOffset>
                </wp:positionH>
                <wp:positionV relativeFrom="paragraph">
                  <wp:posOffset>50800</wp:posOffset>
                </wp:positionV>
                <wp:extent cx="6188710" cy="1945005"/>
                <wp:effectExtent l="0" t="0" r="0" b="0"/>
                <wp:wrapNone/>
                <wp:docPr id="2122670711" name="グループ化 2122670711"/>
                <wp:cNvGraphicFramePr/>
                <a:graphic xmlns:a="http://schemas.openxmlformats.org/drawingml/2006/main">
                  <a:graphicData uri="http://schemas.microsoft.com/office/word/2010/wordprocessingGroup">
                    <wpg:wgp>
                      <wpg:cNvGrpSpPr/>
                      <wpg:grpSpPr>
                        <a:xfrm>
                          <a:off x="0" y="0"/>
                          <a:ext cx="6188710" cy="1945005"/>
                          <a:chOff x="2251625" y="2807475"/>
                          <a:chExt cx="6188750" cy="1945050"/>
                        </a:xfrm>
                      </wpg:grpSpPr>
                      <wpg:grpSp>
                        <wpg:cNvPr id="787752780" name="グループ化 787752780"/>
                        <wpg:cNvGrpSpPr/>
                        <wpg:grpSpPr>
                          <a:xfrm>
                            <a:off x="2251645" y="2807498"/>
                            <a:ext cx="6188710" cy="1945005"/>
                            <a:chOff x="0" y="0"/>
                            <a:chExt cx="6188710" cy="1945005"/>
                          </a:xfrm>
                        </wpg:grpSpPr>
                        <wps:wsp>
                          <wps:cNvPr id="894104653" name="正方形/長方形 894104653"/>
                          <wps:cNvSpPr/>
                          <wps:spPr>
                            <a:xfrm>
                              <a:off x="0" y="0"/>
                              <a:ext cx="6188700" cy="1945000"/>
                            </a:xfrm>
                            <a:prstGeom prst="rect">
                              <a:avLst/>
                            </a:prstGeom>
                            <a:noFill/>
                            <a:ln>
                              <a:noFill/>
                            </a:ln>
                          </wps:spPr>
                          <wps:txbx>
                            <w:txbxContent>
                              <w:p w14:paraId="308232D2"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2" name="Shape 102"/>
                            <pic:cNvPicPr preferRelativeResize="0"/>
                          </pic:nvPicPr>
                          <pic:blipFill rotWithShape="1">
                            <a:blip r:embed="rId51">
                              <a:alphaModFix/>
                            </a:blip>
                            <a:srcRect/>
                            <a:stretch/>
                          </pic:blipFill>
                          <pic:spPr>
                            <a:xfrm>
                              <a:off x="0" y="0"/>
                              <a:ext cx="6188710" cy="1945005"/>
                            </a:xfrm>
                            <a:prstGeom prst="rect">
                              <a:avLst/>
                            </a:prstGeom>
                            <a:noFill/>
                            <a:ln>
                              <a:noFill/>
                            </a:ln>
                          </pic:spPr>
                        </pic:pic>
                        <wps:wsp>
                          <wps:cNvPr id="1789482651" name="左中かっこ 1789482651"/>
                          <wps:cNvSpPr/>
                          <wps:spPr>
                            <a:xfrm>
                              <a:off x="2314575" y="371475"/>
                              <a:ext cx="200025" cy="60960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31E0B847" w14:textId="77777777" w:rsidR="001F346C" w:rsidRDefault="001F346C">
                                <w:pPr>
                                  <w:jc w:val="left"/>
                                  <w:textDirection w:val="btLr"/>
                                </w:pPr>
                              </w:p>
                            </w:txbxContent>
                          </wps:txbx>
                          <wps:bodyPr spcFirstLastPara="1" wrap="square" lIns="91425" tIns="91425" rIns="91425" bIns="91425" anchor="ctr" anchorCtr="0">
                            <a:noAutofit/>
                          </wps:bodyPr>
                        </wps:wsp>
                        <wps:wsp>
                          <wps:cNvPr id="854634707" name="正方形/長方形 854634707"/>
                          <wps:cNvSpPr/>
                          <wps:spPr>
                            <a:xfrm>
                              <a:off x="2028825" y="533400"/>
                              <a:ext cx="295275" cy="295275"/>
                            </a:xfrm>
                            <a:prstGeom prst="rect">
                              <a:avLst/>
                            </a:prstGeom>
                            <a:solidFill>
                              <a:schemeClr val="lt1"/>
                            </a:solidFill>
                            <a:ln>
                              <a:noFill/>
                            </a:ln>
                          </wps:spPr>
                          <wps:txbx>
                            <w:txbxContent>
                              <w:p w14:paraId="6AFE9083" w14:textId="77777777" w:rsidR="001F346C" w:rsidRDefault="00000000">
                                <w:pPr>
                                  <w:textDirection w:val="btLr"/>
                                </w:pPr>
                                <w:r>
                                  <w:rPr>
                                    <w:rFonts w:eastAsia="Century"/>
                                    <w:color w:val="000000"/>
                                  </w:rPr>
                                  <w:t>①</w:t>
                                </w:r>
                              </w:p>
                            </w:txbxContent>
                          </wps:txbx>
                          <wps:bodyPr spcFirstLastPara="1" wrap="square" lIns="91425" tIns="45700" rIns="91425" bIns="45700" anchor="t" anchorCtr="0">
                            <a:noAutofit/>
                          </wps:bodyPr>
                        </wps:wsp>
                        <wps:wsp>
                          <wps:cNvPr id="762460099" name="正方形/長方形 762460099"/>
                          <wps:cNvSpPr/>
                          <wps:spPr>
                            <a:xfrm>
                              <a:off x="2038350" y="1133475"/>
                              <a:ext cx="295275" cy="295275"/>
                            </a:xfrm>
                            <a:prstGeom prst="rect">
                              <a:avLst/>
                            </a:prstGeom>
                            <a:solidFill>
                              <a:schemeClr val="lt1"/>
                            </a:solidFill>
                            <a:ln>
                              <a:noFill/>
                            </a:ln>
                          </wps:spPr>
                          <wps:txbx>
                            <w:txbxContent>
                              <w:p w14:paraId="48AB7A56" w14:textId="77777777" w:rsidR="001F346C" w:rsidRDefault="00000000">
                                <w:pPr>
                                  <w:textDirection w:val="btLr"/>
                                </w:pPr>
                                <w:r>
                                  <w:rPr>
                                    <w:rFonts w:eastAsia="Century"/>
                                    <w:color w:val="000000"/>
                                  </w:rPr>
                                  <w:t>②</w:t>
                                </w:r>
                              </w:p>
                            </w:txbxContent>
                          </wps:txbx>
                          <wps:bodyPr spcFirstLastPara="1" wrap="square" lIns="91425" tIns="45700" rIns="91425" bIns="45700" anchor="t" anchorCtr="0">
                            <a:noAutofit/>
                          </wps:bodyPr>
                        </wps:wsp>
                        <wps:wsp>
                          <wps:cNvPr id="1123084350" name="正方形/長方形 1123084350"/>
                          <wps:cNvSpPr/>
                          <wps:spPr>
                            <a:xfrm>
                              <a:off x="2038350" y="1590675"/>
                              <a:ext cx="295275" cy="295275"/>
                            </a:xfrm>
                            <a:prstGeom prst="rect">
                              <a:avLst/>
                            </a:prstGeom>
                            <a:solidFill>
                              <a:schemeClr val="lt1"/>
                            </a:solidFill>
                            <a:ln>
                              <a:noFill/>
                            </a:ln>
                          </wps:spPr>
                          <wps:txbx>
                            <w:txbxContent>
                              <w:p w14:paraId="68A8D792" w14:textId="77777777" w:rsidR="001F346C" w:rsidRDefault="00000000">
                                <w:pPr>
                                  <w:textDirection w:val="btLr"/>
                                </w:pPr>
                                <w:r>
                                  <w:rPr>
                                    <w:rFonts w:eastAsia="Century"/>
                                    <w:color w:val="000000"/>
                                  </w:rPr>
                                  <w:t>③</w:t>
                                </w:r>
                              </w:p>
                            </w:txbxContent>
                          </wps:txbx>
                          <wps:bodyPr spcFirstLastPara="1" wrap="square" lIns="91425" tIns="45700" rIns="91425" bIns="45700" anchor="t" anchorCtr="0">
                            <a:noAutofit/>
                          </wps:bodyPr>
                        </wps:wsp>
                      </wpg:grpSp>
                    </wpg:wgp>
                  </a:graphicData>
                </a:graphic>
              </wp:anchor>
            </w:drawing>
          </mc:Choice>
          <mc:Fallback>
            <w:pict>
              <v:group w14:anchorId="24FCD79E" id="グループ化 2122670711" o:spid="_x0000_s1142" style="position:absolute;left:0;text-align:left;margin-left:21pt;margin-top:4pt;width:487.3pt;height:153.15pt;z-index:251701248" coordorigin="22516,28074" coordsize="61887,19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">
                <v:group id="グループ化 787752780" o:spid="_x0000_s1143" style="position:absolute;left:22516;top:28074;width:61887;height:19451" coordsize="61887,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">
                  <v:rect id="正方形/長方形 894104653" o:spid="_x0000_s1144" style="position:absolute;width:61887;height:19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" filled="f" stroked="f">
                    <v:textbox inset="2.53958mm,2.53958mm,2.53958mm,2.53958mm">
                      <w:txbxContent>
                        <w:p w14:paraId="308232D2" w14:textId="77777777" w:rsidR="001F346C" w:rsidRDefault="001F346C">
                          <w:pPr>
                            <w:jc w:val="left"/>
                            <w:textDirection w:val="btLr"/>
                          </w:pPr>
                        </w:p>
                      </w:txbxContent>
                    </v:textbox>
                  </v:rect>
                  <v:shape id="Shape 102" o:spid="_x0000_s1145" type="#_x0000_t75" style="position:absolute;width:61887;height:194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">
                    <v:imagedata r:id="rId52" o:title=""/>
                  </v:shape>
                  <v:shape id="左中かっこ 1789482651" o:spid="_x0000_s1146" type="#_x0000_t87" style="position:absolute;left:23145;top:3714;width:2001;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" adj="591" strokecolor="#70ad47 [3209]" strokeweight="2.25pt">
                    <v:stroke startarrowwidth="narrow" startarrowlength="short" endarrowwidth="narrow" endarrowlength="short" joinstyle="miter"/>
                    <v:textbox inset="2.53958mm,2.53958mm,2.53958mm,2.53958mm">
                      <w:txbxContent>
                        <w:p w14:paraId="31E0B847" w14:textId="77777777" w:rsidR="001F346C" w:rsidRDefault="001F346C">
                          <w:pPr>
                            <w:jc w:val="left"/>
                            <w:textDirection w:val="btLr"/>
                          </w:pPr>
                        </w:p>
                      </w:txbxContent>
                    </v:textbox>
                  </v:shape>
                  <v:rect id="正方形/長方形 854634707" o:spid="_x0000_s1147" style="position:absolute;left:20288;top:5334;width:295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" fillcolor="white [3201]" stroked="f">
                    <v:textbox inset="2.53958mm,1.2694mm,2.53958mm,1.2694mm">
                      <w:txbxContent>
                        <w:p w14:paraId="6AFE9083" w14:textId="77777777" w:rsidR="001F346C" w:rsidRDefault="00000000">
                          <w:pPr>
                            <w:textDirection w:val="btLr"/>
                          </w:pPr>
                          <w:r>
                            <w:rPr>
                              <w:rFonts w:eastAsia="Century"/>
                              <w:color w:val="000000"/>
                            </w:rPr>
                            <w:t>①</w:t>
                          </w:r>
                        </w:p>
                      </w:txbxContent>
                    </v:textbox>
                  </v:rect>
                  <v:rect id="正方形/長方形 762460099" o:spid="_x0000_s1148" style="position:absolute;left:20383;top:11334;width:2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" fillcolor="white [3201]" stroked="f">
                    <v:textbox inset="2.53958mm,1.2694mm,2.53958mm,1.2694mm">
                      <w:txbxContent>
                        <w:p w14:paraId="48AB7A56" w14:textId="77777777" w:rsidR="001F346C" w:rsidRDefault="00000000">
                          <w:pPr>
                            <w:textDirection w:val="btLr"/>
                          </w:pPr>
                          <w:r>
                            <w:rPr>
                              <w:rFonts w:eastAsia="Century"/>
                              <w:color w:val="000000"/>
                            </w:rPr>
                            <w:t>②</w:t>
                          </w:r>
                        </w:p>
                      </w:txbxContent>
                    </v:textbox>
                  </v:rect>
                  <v:rect id="正方形/長方形 1123084350" o:spid="_x0000_s1149" style="position:absolute;left:20383;top:15906;width:2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" fillcolor="white [3201]" stroked="f">
                    <v:textbox inset="2.53958mm,1.2694mm,2.53958mm,1.2694mm">
                      <w:txbxContent>
                        <w:p w14:paraId="68A8D792" w14:textId="77777777" w:rsidR="001F346C" w:rsidRDefault="00000000">
                          <w:pPr>
                            <w:textDirection w:val="btLr"/>
                          </w:pPr>
                          <w:r>
                            <w:rPr>
                              <w:rFonts w:eastAsia="Century"/>
                              <w:color w:val="000000"/>
                            </w:rPr>
                            <w:t>③</w:t>
                          </w:r>
                        </w:p>
                      </w:txbxContent>
                    </v:textbox>
                  </v:rect>
                </v:group>
              </v:group>
            </w:pict>
          </mc:Fallback>
        </mc:AlternateContent>
      </w:r>
    </w:p>
    <w:p w14:paraId="00000347" w14:textId="77777777" w:rsidR="001F346C" w:rsidRDefault="001F346C">
      <w:pPr>
        <w:pBdr>
          <w:top w:val="nil"/>
          <w:left w:val="nil"/>
          <w:bottom w:val="nil"/>
          <w:right w:val="nil"/>
          <w:between w:val="nil"/>
        </w:pBdr>
        <w:ind w:left="440" w:hanging="440"/>
        <w:jc w:val="left"/>
        <w:rPr>
          <w:rFonts w:eastAsia="Century"/>
          <w:color w:val="000000"/>
        </w:rPr>
      </w:pPr>
    </w:p>
    <w:p w14:paraId="00000348" w14:textId="77777777" w:rsidR="001F346C" w:rsidRDefault="001F346C">
      <w:pPr>
        <w:pBdr>
          <w:top w:val="nil"/>
          <w:left w:val="nil"/>
          <w:bottom w:val="nil"/>
          <w:right w:val="nil"/>
          <w:between w:val="nil"/>
        </w:pBdr>
        <w:ind w:left="440" w:hanging="440"/>
        <w:jc w:val="left"/>
        <w:rPr>
          <w:rFonts w:eastAsia="Century"/>
          <w:color w:val="000000"/>
        </w:rPr>
      </w:pPr>
    </w:p>
    <w:p w14:paraId="00000349" w14:textId="77777777" w:rsidR="001F346C" w:rsidRDefault="001F346C">
      <w:pPr>
        <w:pBdr>
          <w:top w:val="nil"/>
          <w:left w:val="nil"/>
          <w:bottom w:val="nil"/>
          <w:right w:val="nil"/>
          <w:between w:val="nil"/>
        </w:pBdr>
        <w:ind w:left="440" w:hanging="440"/>
        <w:jc w:val="left"/>
        <w:rPr>
          <w:rFonts w:eastAsia="Century"/>
          <w:color w:val="000000"/>
        </w:rPr>
      </w:pPr>
    </w:p>
    <w:p w14:paraId="0000034A" w14:textId="77777777" w:rsidR="001F346C" w:rsidRDefault="001F346C">
      <w:pPr>
        <w:pBdr>
          <w:top w:val="nil"/>
          <w:left w:val="nil"/>
          <w:bottom w:val="nil"/>
          <w:right w:val="nil"/>
          <w:between w:val="nil"/>
        </w:pBdr>
        <w:ind w:left="440" w:hanging="440"/>
        <w:jc w:val="left"/>
        <w:rPr>
          <w:rFonts w:eastAsiaTheme="minorEastAsia"/>
          <w:color w:val="000000"/>
        </w:rPr>
      </w:pPr>
    </w:p>
    <w:p w14:paraId="6565A0CF" w14:textId="77777777" w:rsidR="009F0A54" w:rsidRDefault="009F0A54">
      <w:pPr>
        <w:pBdr>
          <w:top w:val="nil"/>
          <w:left w:val="nil"/>
          <w:bottom w:val="nil"/>
          <w:right w:val="nil"/>
          <w:between w:val="nil"/>
        </w:pBdr>
        <w:ind w:left="440" w:hanging="440"/>
        <w:jc w:val="left"/>
        <w:rPr>
          <w:rFonts w:eastAsiaTheme="minorEastAsia"/>
          <w:color w:val="000000"/>
        </w:rPr>
      </w:pPr>
    </w:p>
    <w:p w14:paraId="02FFBD6B" w14:textId="77777777" w:rsidR="009F0A54" w:rsidRDefault="009F0A54">
      <w:pPr>
        <w:pBdr>
          <w:top w:val="nil"/>
          <w:left w:val="nil"/>
          <w:bottom w:val="nil"/>
          <w:right w:val="nil"/>
          <w:between w:val="nil"/>
        </w:pBdr>
        <w:ind w:left="440" w:hanging="440"/>
        <w:jc w:val="left"/>
        <w:rPr>
          <w:rFonts w:eastAsiaTheme="minorEastAsia"/>
          <w:color w:val="000000"/>
        </w:rPr>
      </w:pPr>
    </w:p>
    <w:p w14:paraId="64A17AAF" w14:textId="77777777" w:rsidR="009F0A54" w:rsidRDefault="009F0A54">
      <w:pPr>
        <w:pBdr>
          <w:top w:val="nil"/>
          <w:left w:val="nil"/>
          <w:bottom w:val="nil"/>
          <w:right w:val="nil"/>
          <w:between w:val="nil"/>
        </w:pBdr>
        <w:ind w:left="440" w:hanging="440"/>
        <w:jc w:val="left"/>
        <w:rPr>
          <w:rFonts w:eastAsiaTheme="minorEastAsia"/>
          <w:color w:val="000000"/>
        </w:rPr>
      </w:pPr>
    </w:p>
    <w:p w14:paraId="0AA42401" w14:textId="77777777" w:rsidR="009F0A54" w:rsidRDefault="009F0A54">
      <w:pPr>
        <w:pBdr>
          <w:top w:val="nil"/>
          <w:left w:val="nil"/>
          <w:bottom w:val="nil"/>
          <w:right w:val="nil"/>
          <w:between w:val="nil"/>
        </w:pBdr>
        <w:ind w:left="440" w:hanging="440"/>
        <w:jc w:val="left"/>
        <w:rPr>
          <w:rFonts w:eastAsiaTheme="minorEastAsia"/>
          <w:color w:val="000000"/>
        </w:rPr>
      </w:pPr>
    </w:p>
    <w:p w14:paraId="0000034F" w14:textId="77777777" w:rsidR="001F346C" w:rsidRDefault="001F346C">
      <w:pPr>
        <w:pBdr>
          <w:top w:val="nil"/>
          <w:left w:val="nil"/>
          <w:bottom w:val="nil"/>
          <w:right w:val="nil"/>
          <w:between w:val="nil"/>
        </w:pBdr>
        <w:ind w:left="440" w:hanging="440"/>
        <w:jc w:val="left"/>
        <w:rPr>
          <w:rFonts w:eastAsia="Century"/>
          <w:color w:val="000000"/>
        </w:rPr>
      </w:pPr>
    </w:p>
    <w:p w14:paraId="00000350" w14:textId="77777777" w:rsidR="001F346C" w:rsidRDefault="00000000">
      <w:pPr>
        <w:pStyle w:val="a"/>
        <w:numPr>
          <w:ilvl w:val="0"/>
          <w:numId w:val="35"/>
        </w:numPr>
        <w:ind w:left="811" w:hanging="284"/>
      </w:pPr>
      <w:r>
        <w:t>「</w:t>
      </w:r>
      <w:r>
        <w:t>3.1</w:t>
      </w:r>
      <w:r>
        <w:t>利用料金収入」の入力</w:t>
      </w:r>
    </w:p>
    <w:p w14:paraId="00000351" w14:textId="77777777" w:rsidR="001F346C" w:rsidRDefault="00000000" w:rsidP="009F0A54">
      <w:pPr>
        <w:pStyle w:val="af4"/>
        <w:ind w:left="630" w:firstLine="210"/>
      </w:pPr>
      <w:r>
        <w:rPr>
          <w:rFonts w:ascii="ＭＳ 明朝" w:hAnsi="ＭＳ 明朝" w:cs="ＭＳ 明朝" w:hint="eastAsia"/>
        </w:rPr>
        <w:t>利</w:t>
      </w:r>
      <w:r>
        <w:t>用者からの利用料金の金額を入力すること。</w:t>
      </w:r>
      <w:r>
        <w:t>BT</w:t>
      </w:r>
      <w:r>
        <w:t>＋コンセッション事業においては、利用料金収入を柔軟に設定することが可能となるため、事業期間途中での利用料金の変額が可能となるよう、増加前と増加後の年額を入力できるよう設定している。利用料金が増額される年度についても、年数を入力すること。</w:t>
      </w:r>
    </w:p>
    <w:p w14:paraId="00000352" w14:textId="77777777" w:rsidR="001F346C" w:rsidRDefault="00000000" w:rsidP="009F0A54">
      <w:pPr>
        <w:pStyle w:val="af4"/>
        <w:ind w:left="630" w:firstLine="210"/>
      </w:pPr>
      <w:r>
        <w:t>また、従来方式においても利用料金収入の増加が想定されるため、</w:t>
      </w:r>
      <w:r>
        <w:t>PSC</w:t>
      </w:r>
      <w:r>
        <w:t>側にも</w:t>
      </w:r>
      <w:r>
        <w:t>PFI-LCC</w:t>
      </w:r>
      <w:r>
        <w:t>と同じ条件が反映されるように調整を行っている。</w:t>
      </w:r>
    </w:p>
    <w:p w14:paraId="00000353" w14:textId="77777777" w:rsidR="001F346C" w:rsidRDefault="001F346C">
      <w:pPr>
        <w:pBdr>
          <w:top w:val="nil"/>
          <w:left w:val="nil"/>
          <w:bottom w:val="nil"/>
          <w:right w:val="nil"/>
          <w:between w:val="nil"/>
        </w:pBdr>
        <w:ind w:left="922"/>
        <w:rPr>
          <w:rFonts w:eastAsia="Century"/>
          <w:color w:val="000000"/>
        </w:rPr>
      </w:pPr>
    </w:p>
    <w:p w14:paraId="00000354" w14:textId="77777777" w:rsidR="001F346C" w:rsidRDefault="00000000">
      <w:pPr>
        <w:pStyle w:val="a"/>
        <w:numPr>
          <w:ilvl w:val="0"/>
          <w:numId w:val="67"/>
        </w:numPr>
        <w:ind w:left="811" w:hanging="284"/>
      </w:pPr>
      <w:r>
        <w:t>「</w:t>
      </w:r>
      <w:r>
        <w:t>3.2</w:t>
      </w:r>
      <w:r>
        <w:t>その他収入」の入力</w:t>
      </w:r>
    </w:p>
    <w:p w14:paraId="00000355" w14:textId="77777777" w:rsidR="001F346C" w:rsidRDefault="00000000" w:rsidP="009F0A54">
      <w:pPr>
        <w:pStyle w:val="af4"/>
        <w:ind w:left="630" w:firstLine="210"/>
      </w:pPr>
      <w:r>
        <w:t>利用料金収入以外の収入が想定される場合、年間の収入（税抜）を入力すること。</w:t>
      </w:r>
    </w:p>
    <w:p w14:paraId="00000356" w14:textId="77777777" w:rsidR="001F346C" w:rsidRDefault="00000000" w:rsidP="009F0A54">
      <w:pPr>
        <w:pStyle w:val="af4"/>
        <w:ind w:left="630" w:firstLine="210"/>
      </w:pPr>
      <w:r>
        <w:t>なお、その他収入は、事業期間にわたって毎年度、同額が発生することとみなす。</w:t>
      </w:r>
    </w:p>
    <w:p w14:paraId="00000357" w14:textId="77777777" w:rsidR="001F346C" w:rsidRDefault="001F346C">
      <w:pPr>
        <w:pBdr>
          <w:top w:val="nil"/>
          <w:left w:val="nil"/>
          <w:bottom w:val="nil"/>
          <w:right w:val="nil"/>
          <w:between w:val="nil"/>
        </w:pBdr>
        <w:ind w:left="735" w:firstLine="210"/>
        <w:rPr>
          <w:rFonts w:eastAsia="Century"/>
          <w:color w:val="000000"/>
        </w:rPr>
      </w:pPr>
    </w:p>
    <w:p w14:paraId="00000358" w14:textId="77777777" w:rsidR="001F346C" w:rsidRDefault="00000000" w:rsidP="00E07293">
      <w:pPr>
        <w:pStyle w:val="a"/>
        <w:numPr>
          <w:ilvl w:val="0"/>
          <w:numId w:val="84"/>
        </w:numPr>
        <w:ind w:left="811" w:hanging="284"/>
      </w:pPr>
      <w:r>
        <w:t>「</w:t>
      </w:r>
      <w:r>
        <w:t xml:space="preserve">3.3 </w:t>
      </w:r>
      <w:r>
        <w:t>運営権対価」の算定</w:t>
      </w:r>
    </w:p>
    <w:p w14:paraId="00000359" w14:textId="77777777" w:rsidR="001F346C" w:rsidRDefault="00000000" w:rsidP="009F0A54">
      <w:pPr>
        <w:pStyle w:val="af4"/>
        <w:ind w:left="630" w:firstLine="210"/>
      </w:pPr>
      <w:r>
        <w:t>「</w:t>
      </w:r>
      <w:r>
        <w:t>PFI</w:t>
      </w:r>
      <w:r>
        <w:t>時の施設整備費</w:t>
      </w:r>
      <w:r>
        <w:t xml:space="preserve"> </w:t>
      </w:r>
      <w:r>
        <w:t>－</w:t>
      </w:r>
      <w:r>
        <w:t xml:space="preserve"> </w:t>
      </w:r>
      <w:r>
        <w:t>施設整備費に係るサービス対価上昇額」から自動計算を行う。また、運用開始年度に事業者から</w:t>
      </w:r>
      <w:r>
        <w:t>SPC</w:t>
      </w:r>
      <w:r>
        <w:t>への一括支払を前提としている。</w:t>
      </w:r>
    </w:p>
    <w:p w14:paraId="0000035A" w14:textId="77777777" w:rsidR="001F346C" w:rsidRDefault="00000000" w:rsidP="009F0A54">
      <w:pPr>
        <w:pStyle w:val="af4"/>
        <w:ind w:left="630" w:firstLine="210"/>
      </w:pPr>
      <w:r>
        <w:t>なお、今般のフォーマットにおいては、公共の予算に応じて簡易的に運営権対価を算出できるよう調整している。実際は、</w:t>
      </w:r>
      <w:r>
        <w:t>SPC</w:t>
      </w:r>
      <w:r>
        <w:t>の収益等も踏まえて運営権対価を算出する点は留意されたい。</w:t>
      </w:r>
    </w:p>
    <w:p w14:paraId="0000035B" w14:textId="77777777" w:rsidR="001F346C" w:rsidRDefault="001F346C" w:rsidP="009F0A54">
      <w:pPr>
        <w:pStyle w:val="af4"/>
        <w:ind w:left="630" w:firstLine="210"/>
      </w:pPr>
    </w:p>
    <w:p w14:paraId="0000035C" w14:textId="77777777" w:rsidR="001F346C" w:rsidRDefault="00000000">
      <w:pPr>
        <w:widowControl/>
        <w:jc w:val="left"/>
      </w:pPr>
      <w:r>
        <w:br w:type="page"/>
      </w:r>
    </w:p>
    <w:p w14:paraId="0000035D" w14:textId="77777777" w:rsidR="001F346C" w:rsidRPr="005E6251" w:rsidRDefault="00000000">
      <w:pPr>
        <w:numPr>
          <w:ilvl w:val="0"/>
          <w:numId w:val="16"/>
        </w:numPr>
        <w:pBdr>
          <w:top w:val="nil"/>
          <w:left w:val="nil"/>
          <w:bottom w:val="nil"/>
          <w:right w:val="nil"/>
          <w:between w:val="nil"/>
        </w:pBdr>
        <w:jc w:val="left"/>
        <w:rPr>
          <w:b/>
          <w:bCs/>
        </w:rPr>
      </w:pPr>
      <w:r w:rsidRPr="005E6251">
        <w:rPr>
          <w:rFonts w:eastAsia="Century"/>
          <w:b/>
          <w:bCs/>
          <w:color w:val="000000"/>
        </w:rPr>
        <w:lastRenderedPageBreak/>
        <w:t>事業にかかる資金調達の入力</w:t>
      </w:r>
    </w:p>
    <w:p w14:paraId="0000035E"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g">
            <w:drawing>
              <wp:anchor distT="0" distB="0" distL="114300" distR="114300" simplePos="0" relativeHeight="251702272" behindDoc="0" locked="0" layoutInCell="1" hidden="0" allowOverlap="1" wp14:anchorId="002960E8" wp14:editId="1BE867E0">
                <wp:simplePos x="0" y="0"/>
                <wp:positionH relativeFrom="column">
                  <wp:posOffset>266700</wp:posOffset>
                </wp:positionH>
                <wp:positionV relativeFrom="paragraph">
                  <wp:posOffset>38100</wp:posOffset>
                </wp:positionV>
                <wp:extent cx="6188710" cy="3503930"/>
                <wp:effectExtent l="0" t="0" r="0" b="0"/>
                <wp:wrapNone/>
                <wp:docPr id="2122670666" name="グループ化 2122670666"/>
                <wp:cNvGraphicFramePr/>
                <a:graphic xmlns:a="http://schemas.openxmlformats.org/drawingml/2006/main">
                  <a:graphicData uri="http://schemas.microsoft.com/office/word/2010/wordprocessingGroup">
                    <wpg:wgp>
                      <wpg:cNvGrpSpPr/>
                      <wpg:grpSpPr>
                        <a:xfrm>
                          <a:off x="0" y="0"/>
                          <a:ext cx="6188710" cy="3503930"/>
                          <a:chOff x="2251625" y="2028025"/>
                          <a:chExt cx="6188750" cy="3503950"/>
                        </a:xfrm>
                      </wpg:grpSpPr>
                      <wpg:grpSp>
                        <wpg:cNvPr id="592096064" name="グループ化 592096064"/>
                        <wpg:cNvGrpSpPr/>
                        <wpg:grpSpPr>
                          <a:xfrm>
                            <a:off x="2251645" y="2028035"/>
                            <a:ext cx="6188710" cy="3503930"/>
                            <a:chOff x="0" y="0"/>
                            <a:chExt cx="6188710" cy="3503930"/>
                          </a:xfrm>
                        </wpg:grpSpPr>
                        <wps:wsp>
                          <wps:cNvPr id="1902334380" name="正方形/長方形 1902334380"/>
                          <wps:cNvSpPr/>
                          <wps:spPr>
                            <a:xfrm>
                              <a:off x="0" y="0"/>
                              <a:ext cx="6188700" cy="3503925"/>
                            </a:xfrm>
                            <a:prstGeom prst="rect">
                              <a:avLst/>
                            </a:prstGeom>
                            <a:noFill/>
                            <a:ln>
                              <a:noFill/>
                            </a:ln>
                          </wps:spPr>
                          <wps:txbx>
                            <w:txbxContent>
                              <w:p w14:paraId="724F5659"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53">
                              <a:alphaModFix/>
                            </a:blip>
                            <a:srcRect/>
                            <a:stretch/>
                          </pic:blipFill>
                          <pic:spPr>
                            <a:xfrm>
                              <a:off x="0" y="0"/>
                              <a:ext cx="6188710" cy="3503930"/>
                            </a:xfrm>
                            <a:prstGeom prst="rect">
                              <a:avLst/>
                            </a:prstGeom>
                            <a:noFill/>
                            <a:ln>
                              <a:noFill/>
                            </a:ln>
                          </pic:spPr>
                        </pic:pic>
                        <wps:wsp>
                          <wps:cNvPr id="2101064752" name="左中かっこ 2101064752"/>
                          <wps:cNvSpPr/>
                          <wps:spPr>
                            <a:xfrm>
                              <a:off x="2209800" y="390525"/>
                              <a:ext cx="238125" cy="95250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7F692671" w14:textId="77777777" w:rsidR="001F346C" w:rsidRDefault="001F346C">
                                <w:pPr>
                                  <w:jc w:val="left"/>
                                  <w:textDirection w:val="btLr"/>
                                </w:pPr>
                              </w:p>
                            </w:txbxContent>
                          </wps:txbx>
                          <wps:bodyPr spcFirstLastPara="1" wrap="square" lIns="91425" tIns="91425" rIns="91425" bIns="91425" anchor="ctr" anchorCtr="0">
                            <a:noAutofit/>
                          </wps:bodyPr>
                        </wps:wsp>
                        <wps:wsp>
                          <wps:cNvPr id="963094927" name="正方形/長方形 963094927"/>
                          <wps:cNvSpPr/>
                          <wps:spPr>
                            <a:xfrm>
                              <a:off x="1905000" y="704850"/>
                              <a:ext cx="295275" cy="295275"/>
                            </a:xfrm>
                            <a:prstGeom prst="rect">
                              <a:avLst/>
                            </a:prstGeom>
                            <a:solidFill>
                              <a:schemeClr val="lt1"/>
                            </a:solidFill>
                            <a:ln>
                              <a:noFill/>
                            </a:ln>
                          </wps:spPr>
                          <wps:txbx>
                            <w:txbxContent>
                              <w:p w14:paraId="596065E4" w14:textId="77777777" w:rsidR="001F346C" w:rsidRDefault="00000000">
                                <w:pPr>
                                  <w:textDirection w:val="btLr"/>
                                </w:pPr>
                                <w:r>
                                  <w:rPr>
                                    <w:rFonts w:eastAsia="Century"/>
                                    <w:color w:val="000000"/>
                                  </w:rPr>
                                  <w:t>①</w:t>
                                </w:r>
                              </w:p>
                            </w:txbxContent>
                          </wps:txbx>
                          <wps:bodyPr spcFirstLastPara="1" wrap="square" lIns="91425" tIns="45700" rIns="91425" bIns="45700" anchor="t" anchorCtr="0">
                            <a:noAutofit/>
                          </wps:bodyPr>
                        </wps:wsp>
                        <wps:wsp>
                          <wps:cNvPr id="1020412943" name="左中かっこ 1020412943"/>
                          <wps:cNvSpPr/>
                          <wps:spPr>
                            <a:xfrm>
                              <a:off x="3286125" y="1685925"/>
                              <a:ext cx="238125" cy="179070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739E9FFB" w14:textId="77777777" w:rsidR="001F346C" w:rsidRDefault="001F346C">
                                <w:pPr>
                                  <w:jc w:val="left"/>
                                  <w:textDirection w:val="btLr"/>
                                </w:pPr>
                              </w:p>
                            </w:txbxContent>
                          </wps:txbx>
                          <wps:bodyPr spcFirstLastPara="1" wrap="square" lIns="91425" tIns="91425" rIns="91425" bIns="91425" anchor="ctr" anchorCtr="0">
                            <a:noAutofit/>
                          </wps:bodyPr>
                        </wps:wsp>
                        <wps:wsp>
                          <wps:cNvPr id="672121356" name="正方形/長方形 672121356"/>
                          <wps:cNvSpPr/>
                          <wps:spPr>
                            <a:xfrm>
                              <a:off x="3057525" y="2428875"/>
                              <a:ext cx="295275" cy="295275"/>
                            </a:xfrm>
                            <a:prstGeom prst="rect">
                              <a:avLst/>
                            </a:prstGeom>
                            <a:solidFill>
                              <a:schemeClr val="lt1"/>
                            </a:solidFill>
                            <a:ln>
                              <a:noFill/>
                            </a:ln>
                          </wps:spPr>
                          <wps:txbx>
                            <w:txbxContent>
                              <w:p w14:paraId="04C92084" w14:textId="77777777" w:rsidR="001F346C" w:rsidRDefault="00000000">
                                <w:pPr>
                                  <w:textDirection w:val="btLr"/>
                                </w:pPr>
                                <w:r>
                                  <w:rPr>
                                    <w:rFonts w:eastAsia="Century"/>
                                    <w:color w:val="000000"/>
                                  </w:rPr>
                                  <w:t>②</w:t>
                                </w:r>
                              </w:p>
                            </w:txbxContent>
                          </wps:txbx>
                          <wps:bodyPr spcFirstLastPara="1" wrap="square" lIns="91425" tIns="45700" rIns="91425" bIns="45700" anchor="t" anchorCtr="0">
                            <a:noAutofit/>
                          </wps:bodyPr>
                        </wps:wsp>
                      </wpg:grpSp>
                    </wpg:wgp>
                  </a:graphicData>
                </a:graphic>
              </wp:anchor>
            </w:drawing>
          </mc:Choice>
          <mc:Fallback>
            <w:pict>
              <v:group w14:anchorId="002960E8" id="グループ化 2122670666" o:spid="_x0000_s1150" style="position:absolute;left:0;text-align:left;margin-left:21pt;margin-top:3pt;width:487.3pt;height:275.9pt;z-index:251702272" coordorigin="22516,20280" coordsize="61887,3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">
                <v:group id="グループ化 592096064" o:spid="_x0000_s1151" style="position:absolute;left:22516;top:20280;width:61887;height:35039" coordsize="61887,3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">
                  <v:rect id="正方形/長方形 1902334380" o:spid="_x0000_s1152" style="position:absolute;width:61887;height:35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" filled="f" stroked="f">
                    <v:textbox inset="2.53958mm,2.53958mm,2.53958mm,2.53958mm">
                      <w:txbxContent>
                        <w:p w14:paraId="724F5659" w14:textId="77777777" w:rsidR="001F346C" w:rsidRDefault="001F346C">
                          <w:pPr>
                            <w:jc w:val="left"/>
                            <w:textDirection w:val="btLr"/>
                          </w:pPr>
                        </w:p>
                      </w:txbxContent>
                    </v:textbox>
                  </v:rect>
                  <v:shape id="Shape 14" o:spid="_x0000_s1153" type="#_x0000_t75" style="position:absolute;width:61887;height:350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">
                    <v:imagedata r:id="rId54" o:title=""/>
                  </v:shape>
                  <v:shape id="左中かっこ 2101064752" o:spid="_x0000_s1154" type="#_x0000_t87" style="position:absolute;left:22098;top:3905;width:2381;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" adj="450" strokecolor="#70ad47 [3209]" strokeweight="2.25pt">
                    <v:stroke startarrowwidth="narrow" startarrowlength="short" endarrowwidth="narrow" endarrowlength="short" joinstyle="miter"/>
                    <v:textbox inset="2.53958mm,2.53958mm,2.53958mm,2.53958mm">
                      <w:txbxContent>
                        <w:p w14:paraId="7F692671" w14:textId="77777777" w:rsidR="001F346C" w:rsidRDefault="001F346C">
                          <w:pPr>
                            <w:jc w:val="left"/>
                            <w:textDirection w:val="btLr"/>
                          </w:pPr>
                        </w:p>
                      </w:txbxContent>
                    </v:textbox>
                  </v:shape>
                  <v:rect id="正方形/長方形 963094927" o:spid="_x0000_s1155" style="position:absolute;left:19050;top:7048;width:295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" fillcolor="white [3201]" stroked="f">
                    <v:textbox inset="2.53958mm,1.2694mm,2.53958mm,1.2694mm">
                      <w:txbxContent>
                        <w:p w14:paraId="596065E4" w14:textId="77777777" w:rsidR="001F346C" w:rsidRDefault="00000000">
                          <w:pPr>
                            <w:textDirection w:val="btLr"/>
                          </w:pPr>
                          <w:r>
                            <w:rPr>
                              <w:rFonts w:eastAsia="Century"/>
                              <w:color w:val="000000"/>
                            </w:rPr>
                            <w:t>①</w:t>
                          </w:r>
                        </w:p>
                      </w:txbxContent>
                    </v:textbox>
                  </v:rect>
                  <v:shape id="左中かっこ 1020412943" o:spid="_x0000_s1156" type="#_x0000_t87" style="position:absolute;left:32861;top:16859;width:2381;height:17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" adj="239" strokecolor="#70ad47 [3209]" strokeweight="2.25pt">
                    <v:stroke startarrowwidth="narrow" startarrowlength="short" endarrowwidth="narrow" endarrowlength="short" joinstyle="miter"/>
                    <v:textbox inset="2.53958mm,2.53958mm,2.53958mm,2.53958mm">
                      <w:txbxContent>
                        <w:p w14:paraId="739E9FFB" w14:textId="77777777" w:rsidR="001F346C" w:rsidRDefault="001F346C">
                          <w:pPr>
                            <w:jc w:val="left"/>
                            <w:textDirection w:val="btLr"/>
                          </w:pPr>
                        </w:p>
                      </w:txbxContent>
                    </v:textbox>
                  </v:shape>
                  <v:rect id="正方形/長方形 672121356" o:spid="_x0000_s1157" style="position:absolute;left:30575;top:24288;width:2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" fillcolor="white [3201]" stroked="f">
                    <v:textbox inset="2.53958mm,1.2694mm,2.53958mm,1.2694mm">
                      <w:txbxContent>
                        <w:p w14:paraId="04C92084" w14:textId="77777777" w:rsidR="001F346C" w:rsidRDefault="00000000">
                          <w:pPr>
                            <w:textDirection w:val="btLr"/>
                          </w:pPr>
                          <w:r>
                            <w:rPr>
                              <w:rFonts w:eastAsia="Century"/>
                              <w:color w:val="000000"/>
                            </w:rPr>
                            <w:t>②</w:t>
                          </w:r>
                        </w:p>
                      </w:txbxContent>
                    </v:textbox>
                  </v:rect>
                </v:group>
              </v:group>
            </w:pict>
          </mc:Fallback>
        </mc:AlternateContent>
      </w:r>
    </w:p>
    <w:p w14:paraId="0000035F" w14:textId="77777777" w:rsidR="001F346C" w:rsidRDefault="001F346C">
      <w:pPr>
        <w:pBdr>
          <w:top w:val="nil"/>
          <w:left w:val="nil"/>
          <w:bottom w:val="nil"/>
          <w:right w:val="nil"/>
          <w:between w:val="nil"/>
        </w:pBdr>
        <w:ind w:left="440" w:hanging="440"/>
        <w:jc w:val="left"/>
        <w:rPr>
          <w:rFonts w:eastAsia="Century"/>
          <w:color w:val="000000"/>
        </w:rPr>
      </w:pPr>
    </w:p>
    <w:p w14:paraId="00000360" w14:textId="77777777" w:rsidR="001F346C" w:rsidRDefault="001F346C">
      <w:pPr>
        <w:pBdr>
          <w:top w:val="nil"/>
          <w:left w:val="nil"/>
          <w:bottom w:val="nil"/>
          <w:right w:val="nil"/>
          <w:between w:val="nil"/>
        </w:pBdr>
        <w:ind w:left="440" w:hanging="440"/>
        <w:jc w:val="left"/>
        <w:rPr>
          <w:rFonts w:eastAsia="Century"/>
          <w:color w:val="000000"/>
        </w:rPr>
      </w:pPr>
    </w:p>
    <w:p w14:paraId="00000361" w14:textId="77777777" w:rsidR="001F346C" w:rsidRDefault="001F346C">
      <w:pPr>
        <w:pBdr>
          <w:top w:val="nil"/>
          <w:left w:val="nil"/>
          <w:bottom w:val="nil"/>
          <w:right w:val="nil"/>
          <w:between w:val="nil"/>
        </w:pBdr>
        <w:ind w:left="440" w:hanging="440"/>
        <w:jc w:val="left"/>
        <w:rPr>
          <w:rFonts w:eastAsia="Century"/>
          <w:color w:val="000000"/>
        </w:rPr>
      </w:pPr>
    </w:p>
    <w:p w14:paraId="00000362" w14:textId="77777777" w:rsidR="001F346C" w:rsidRDefault="001F346C">
      <w:pPr>
        <w:pBdr>
          <w:top w:val="nil"/>
          <w:left w:val="nil"/>
          <w:bottom w:val="nil"/>
          <w:right w:val="nil"/>
          <w:between w:val="nil"/>
        </w:pBdr>
        <w:ind w:left="440" w:hanging="440"/>
        <w:jc w:val="left"/>
        <w:rPr>
          <w:rFonts w:eastAsia="Century"/>
          <w:color w:val="000000"/>
        </w:rPr>
      </w:pPr>
    </w:p>
    <w:p w14:paraId="00000363" w14:textId="77777777" w:rsidR="001F346C" w:rsidRDefault="001F346C">
      <w:pPr>
        <w:pBdr>
          <w:top w:val="nil"/>
          <w:left w:val="nil"/>
          <w:bottom w:val="nil"/>
          <w:right w:val="nil"/>
          <w:between w:val="nil"/>
        </w:pBdr>
        <w:ind w:left="440" w:hanging="440"/>
        <w:jc w:val="left"/>
        <w:rPr>
          <w:rFonts w:eastAsia="Century"/>
          <w:color w:val="000000"/>
        </w:rPr>
      </w:pPr>
    </w:p>
    <w:p w14:paraId="00000364" w14:textId="77777777" w:rsidR="001F346C" w:rsidRDefault="001F346C">
      <w:pPr>
        <w:pBdr>
          <w:top w:val="nil"/>
          <w:left w:val="nil"/>
          <w:bottom w:val="nil"/>
          <w:right w:val="nil"/>
          <w:between w:val="nil"/>
        </w:pBdr>
        <w:ind w:left="440" w:hanging="440"/>
        <w:jc w:val="left"/>
        <w:rPr>
          <w:rFonts w:eastAsia="Century"/>
          <w:color w:val="000000"/>
        </w:rPr>
      </w:pPr>
    </w:p>
    <w:p w14:paraId="00000365" w14:textId="77777777" w:rsidR="001F346C" w:rsidRDefault="001F346C">
      <w:pPr>
        <w:pBdr>
          <w:top w:val="nil"/>
          <w:left w:val="nil"/>
          <w:bottom w:val="nil"/>
          <w:right w:val="nil"/>
          <w:between w:val="nil"/>
        </w:pBdr>
        <w:ind w:left="440" w:hanging="440"/>
        <w:jc w:val="left"/>
        <w:rPr>
          <w:rFonts w:eastAsia="Century"/>
          <w:color w:val="000000"/>
        </w:rPr>
      </w:pPr>
    </w:p>
    <w:p w14:paraId="00000366" w14:textId="77777777" w:rsidR="001F346C" w:rsidRDefault="001F346C">
      <w:pPr>
        <w:pBdr>
          <w:top w:val="nil"/>
          <w:left w:val="nil"/>
          <w:bottom w:val="nil"/>
          <w:right w:val="nil"/>
          <w:between w:val="nil"/>
        </w:pBdr>
        <w:ind w:left="440" w:hanging="440"/>
        <w:jc w:val="left"/>
        <w:rPr>
          <w:rFonts w:eastAsia="Century"/>
          <w:color w:val="000000"/>
        </w:rPr>
      </w:pPr>
    </w:p>
    <w:p w14:paraId="00000367" w14:textId="77777777" w:rsidR="001F346C" w:rsidRDefault="001F346C">
      <w:pPr>
        <w:pBdr>
          <w:top w:val="nil"/>
          <w:left w:val="nil"/>
          <w:bottom w:val="nil"/>
          <w:right w:val="nil"/>
          <w:between w:val="nil"/>
        </w:pBdr>
        <w:ind w:left="440" w:hanging="440"/>
        <w:jc w:val="left"/>
        <w:rPr>
          <w:rFonts w:eastAsia="Century"/>
          <w:color w:val="000000"/>
        </w:rPr>
      </w:pPr>
    </w:p>
    <w:p w14:paraId="00000368" w14:textId="77777777" w:rsidR="001F346C" w:rsidRDefault="001F346C">
      <w:pPr>
        <w:pBdr>
          <w:top w:val="nil"/>
          <w:left w:val="nil"/>
          <w:bottom w:val="nil"/>
          <w:right w:val="nil"/>
          <w:between w:val="nil"/>
        </w:pBdr>
        <w:ind w:left="440" w:hanging="440"/>
        <w:jc w:val="left"/>
        <w:rPr>
          <w:rFonts w:eastAsia="Century"/>
          <w:color w:val="000000"/>
        </w:rPr>
      </w:pPr>
    </w:p>
    <w:p w14:paraId="00000369" w14:textId="77777777" w:rsidR="001F346C" w:rsidRDefault="001F346C">
      <w:pPr>
        <w:pBdr>
          <w:top w:val="nil"/>
          <w:left w:val="nil"/>
          <w:bottom w:val="nil"/>
          <w:right w:val="nil"/>
          <w:between w:val="nil"/>
        </w:pBdr>
        <w:ind w:left="440" w:hanging="440"/>
        <w:jc w:val="left"/>
        <w:rPr>
          <w:rFonts w:eastAsia="Century"/>
          <w:color w:val="000000"/>
        </w:rPr>
      </w:pPr>
    </w:p>
    <w:p w14:paraId="0000036A" w14:textId="77777777" w:rsidR="001F346C" w:rsidRDefault="001F346C">
      <w:pPr>
        <w:pBdr>
          <w:top w:val="nil"/>
          <w:left w:val="nil"/>
          <w:bottom w:val="nil"/>
          <w:right w:val="nil"/>
          <w:between w:val="nil"/>
        </w:pBdr>
        <w:ind w:left="440" w:hanging="440"/>
        <w:jc w:val="left"/>
        <w:rPr>
          <w:rFonts w:eastAsia="Century"/>
          <w:color w:val="000000"/>
        </w:rPr>
      </w:pPr>
    </w:p>
    <w:p w14:paraId="0000036B" w14:textId="77777777" w:rsidR="001F346C" w:rsidRDefault="001F346C">
      <w:pPr>
        <w:pBdr>
          <w:top w:val="nil"/>
          <w:left w:val="nil"/>
          <w:bottom w:val="nil"/>
          <w:right w:val="nil"/>
          <w:between w:val="nil"/>
        </w:pBdr>
        <w:ind w:left="440" w:hanging="440"/>
        <w:jc w:val="left"/>
        <w:rPr>
          <w:rFonts w:eastAsiaTheme="minorEastAsia"/>
          <w:color w:val="000000"/>
        </w:rPr>
      </w:pPr>
    </w:p>
    <w:p w14:paraId="3DEA1DFF" w14:textId="77777777" w:rsidR="009F0A54" w:rsidRDefault="009F0A54">
      <w:pPr>
        <w:pBdr>
          <w:top w:val="nil"/>
          <w:left w:val="nil"/>
          <w:bottom w:val="nil"/>
          <w:right w:val="nil"/>
          <w:between w:val="nil"/>
        </w:pBdr>
        <w:ind w:left="440" w:hanging="440"/>
        <w:jc w:val="left"/>
        <w:rPr>
          <w:rFonts w:eastAsiaTheme="minorEastAsia"/>
          <w:color w:val="000000"/>
        </w:rPr>
      </w:pPr>
    </w:p>
    <w:p w14:paraId="292BA4A6" w14:textId="77777777" w:rsidR="009F0A54" w:rsidRDefault="009F0A54">
      <w:pPr>
        <w:pBdr>
          <w:top w:val="nil"/>
          <w:left w:val="nil"/>
          <w:bottom w:val="nil"/>
          <w:right w:val="nil"/>
          <w:between w:val="nil"/>
        </w:pBdr>
        <w:ind w:left="440" w:hanging="440"/>
        <w:jc w:val="left"/>
        <w:rPr>
          <w:rFonts w:eastAsiaTheme="minorEastAsia"/>
          <w:color w:val="000000"/>
        </w:rPr>
      </w:pPr>
    </w:p>
    <w:p w14:paraId="0000036E" w14:textId="77777777" w:rsidR="001F346C" w:rsidRDefault="00000000">
      <w:pPr>
        <w:pStyle w:val="a"/>
        <w:numPr>
          <w:ilvl w:val="0"/>
          <w:numId w:val="36"/>
        </w:numPr>
        <w:ind w:left="809" w:hanging="284"/>
      </w:pPr>
      <w:r>
        <w:t>「</w:t>
      </w:r>
      <w:r>
        <w:t xml:space="preserve">4.1 </w:t>
      </w:r>
      <w:r>
        <w:t>公共側」の入力</w:t>
      </w:r>
    </w:p>
    <w:p w14:paraId="0000036F" w14:textId="77777777" w:rsidR="001F346C" w:rsidRPr="00AA0152" w:rsidRDefault="00000000" w:rsidP="00AA0152">
      <w:pPr>
        <w:pStyle w:val="af4"/>
        <w:ind w:leftChars="0" w:left="420" w:firstLine="210"/>
      </w:pPr>
      <w:r w:rsidRPr="00AA0152">
        <w:t>【補助金収入】</w:t>
      </w:r>
    </w:p>
    <w:p w14:paraId="00000370" w14:textId="77777777" w:rsidR="001F346C" w:rsidRDefault="00000000" w:rsidP="009F0A54">
      <w:pPr>
        <w:pStyle w:val="af4"/>
        <w:ind w:left="630" w:firstLine="210"/>
        <w:rPr>
          <w:rFonts w:ascii="ＭＳ 明朝" w:hAnsi="ＭＳ 明朝" w:cs="ＭＳ 明朝"/>
        </w:rPr>
      </w:pPr>
      <w:r>
        <w:rPr>
          <w:rFonts w:ascii="ＭＳ 明朝" w:hAnsi="ＭＳ 明朝" w:cs="ＭＳ 明朝" w:hint="eastAsia"/>
        </w:rPr>
        <w:t>国・都道府県から交付される補助金があれば、施設整備費等に対する充当割合（％）を入力すること。</w:t>
      </w:r>
    </w:p>
    <w:p w14:paraId="6DFC3EFB" w14:textId="77777777" w:rsidR="007B483E" w:rsidRDefault="007B483E" w:rsidP="009F0A54">
      <w:pPr>
        <w:pStyle w:val="af4"/>
        <w:ind w:left="630" w:firstLine="210"/>
        <w:rPr>
          <w:rFonts w:eastAsia="Century"/>
        </w:rPr>
      </w:pPr>
    </w:p>
    <w:p w14:paraId="00000371" w14:textId="77777777" w:rsidR="001F346C" w:rsidRDefault="00000000" w:rsidP="005E6251">
      <w:pPr>
        <w:pStyle w:val="af4"/>
        <w:ind w:leftChars="0" w:left="420" w:firstLine="210"/>
      </w:pPr>
      <w:r>
        <w:t>【起債への交付金（率）】</w:t>
      </w:r>
    </w:p>
    <w:p w14:paraId="00000372" w14:textId="77777777" w:rsidR="001F346C" w:rsidRDefault="00000000" w:rsidP="009F0A54">
      <w:pPr>
        <w:pStyle w:val="af4"/>
        <w:ind w:left="630" w:firstLine="210"/>
        <w:rPr>
          <w:rFonts w:ascii="ＭＳ 明朝" w:hAnsi="ＭＳ 明朝" w:cs="ＭＳ 明朝"/>
        </w:rPr>
      </w:pPr>
      <w:r>
        <w:rPr>
          <w:rFonts w:ascii="ＭＳ 明朝" w:hAnsi="ＭＳ 明朝" w:cs="ＭＳ 明朝" w:hint="eastAsia"/>
        </w:rPr>
        <w:t>国・都道府県から交付される交付金があれば、起債への交付金割合（％）を入力すること。</w:t>
      </w:r>
    </w:p>
    <w:p w14:paraId="26A66268" w14:textId="77777777" w:rsidR="00AA0152" w:rsidRDefault="00AA0152" w:rsidP="009F0A54">
      <w:pPr>
        <w:pStyle w:val="af4"/>
        <w:ind w:left="630" w:firstLine="210"/>
        <w:rPr>
          <w:rFonts w:eastAsia="Century"/>
        </w:rPr>
      </w:pPr>
    </w:p>
    <w:p w14:paraId="00000373" w14:textId="77777777" w:rsidR="001F346C" w:rsidRDefault="00000000" w:rsidP="00AA0152">
      <w:pPr>
        <w:pStyle w:val="af4"/>
        <w:ind w:leftChars="0" w:left="420" w:firstLine="210"/>
      </w:pPr>
      <w:r>
        <w:t>【起債充当率】</w:t>
      </w:r>
    </w:p>
    <w:p w14:paraId="00000374" w14:textId="77777777" w:rsidR="001F346C" w:rsidRDefault="00000000" w:rsidP="009F0A54">
      <w:pPr>
        <w:pStyle w:val="af4"/>
        <w:ind w:left="630" w:firstLine="210"/>
        <w:rPr>
          <w:rFonts w:ascii="ＭＳ 明朝" w:hAnsi="ＭＳ 明朝" w:cs="ＭＳ 明朝"/>
        </w:rPr>
      </w:pPr>
      <w:r>
        <w:rPr>
          <w:rFonts w:ascii="ＭＳ 明朝" w:hAnsi="ＭＳ 明朝" w:cs="ＭＳ 明朝" w:hint="eastAsia"/>
        </w:rPr>
        <w:t>事業実施の際に、起債等により資金調達を行う場合には、施設整備費に対する充当割合として入力すること。なお、国・都道府県から交付される補助金・交付金と起債の充当割合の合計値は</w:t>
      </w:r>
      <w:r>
        <w:rPr>
          <w:rFonts w:eastAsia="Century"/>
        </w:rPr>
        <w:t>100</w:t>
      </w:r>
      <w:r>
        <w:rPr>
          <w:rFonts w:ascii="ＭＳ 明朝" w:hAnsi="ＭＳ 明朝" w:cs="ＭＳ 明朝" w:hint="eastAsia"/>
        </w:rPr>
        <w:t>％未満とすること。</w:t>
      </w:r>
    </w:p>
    <w:p w14:paraId="575A363B" w14:textId="77777777" w:rsidR="007B483E" w:rsidRDefault="007B483E" w:rsidP="009F0A54">
      <w:pPr>
        <w:pStyle w:val="af4"/>
        <w:ind w:left="630" w:firstLine="210"/>
        <w:rPr>
          <w:rFonts w:eastAsia="Century"/>
        </w:rPr>
      </w:pPr>
    </w:p>
    <w:p w14:paraId="00000375" w14:textId="77777777" w:rsidR="001F346C" w:rsidRDefault="00000000" w:rsidP="00AA0152">
      <w:pPr>
        <w:pStyle w:val="af4"/>
        <w:ind w:leftChars="0" w:left="420" w:firstLine="210"/>
      </w:pPr>
      <w:r>
        <w:t>【償還期間】</w:t>
      </w:r>
    </w:p>
    <w:p w14:paraId="00000376" w14:textId="77777777" w:rsidR="001F346C" w:rsidRDefault="00000000" w:rsidP="009F0A54">
      <w:pPr>
        <w:pStyle w:val="af4"/>
        <w:ind w:left="630" w:firstLine="210"/>
        <w:rPr>
          <w:rFonts w:ascii="ＭＳ 明朝" w:hAnsi="ＭＳ 明朝" w:cs="ＭＳ 明朝"/>
        </w:rPr>
      </w:pPr>
      <w:r>
        <w:rPr>
          <w:rFonts w:ascii="ＭＳ 明朝" w:hAnsi="ＭＳ 明朝" w:cs="ＭＳ 明朝" w:hint="eastAsia"/>
        </w:rPr>
        <w:t>起債の償還期間（年）を入力すること。</w:t>
      </w:r>
    </w:p>
    <w:p w14:paraId="5866872C" w14:textId="77777777" w:rsidR="00AA0152" w:rsidRDefault="00AA0152" w:rsidP="009F0A54">
      <w:pPr>
        <w:pStyle w:val="af4"/>
        <w:ind w:left="630" w:firstLine="210"/>
        <w:rPr>
          <w:rFonts w:eastAsia="Century"/>
        </w:rPr>
      </w:pPr>
    </w:p>
    <w:p w14:paraId="00000377" w14:textId="77777777" w:rsidR="001F346C" w:rsidRDefault="00000000" w:rsidP="00AA0152">
      <w:pPr>
        <w:pStyle w:val="af4"/>
        <w:ind w:leftChars="0" w:left="420" w:firstLine="210"/>
      </w:pPr>
      <w:r>
        <w:t>【地方債利回り】</w:t>
      </w:r>
    </w:p>
    <w:p w14:paraId="00000378" w14:textId="77777777" w:rsidR="001F346C" w:rsidRDefault="00000000" w:rsidP="009F0A54">
      <w:pPr>
        <w:pStyle w:val="af4"/>
        <w:ind w:left="630" w:firstLine="210"/>
        <w:rPr>
          <w:rFonts w:eastAsia="Century"/>
        </w:rPr>
      </w:pPr>
      <w:r>
        <w:rPr>
          <w:rFonts w:ascii="ＭＳ 明朝" w:hAnsi="ＭＳ 明朝" w:cs="ＭＳ 明朝" w:hint="eastAsia"/>
        </w:rPr>
        <w:t>地方債の償還利率を入力すること。なお、起債等の償還方法は、事業期間（維持管理・運営期間）と同じ年数での元利均等払いによる償還とする。</w:t>
      </w:r>
    </w:p>
    <w:p w14:paraId="00000379" w14:textId="77777777" w:rsidR="001F346C" w:rsidRDefault="001F346C">
      <w:pPr>
        <w:pBdr>
          <w:top w:val="nil"/>
          <w:left w:val="nil"/>
          <w:bottom w:val="nil"/>
          <w:right w:val="nil"/>
          <w:between w:val="nil"/>
        </w:pBdr>
        <w:ind w:left="735" w:firstLine="210"/>
        <w:rPr>
          <w:rFonts w:eastAsia="Century"/>
          <w:color w:val="000000"/>
        </w:rPr>
      </w:pPr>
    </w:p>
    <w:p w14:paraId="0000037A" w14:textId="77777777" w:rsidR="001F346C" w:rsidRDefault="00000000">
      <w:pPr>
        <w:widowControl/>
        <w:jc w:val="left"/>
      </w:pPr>
      <w:r>
        <w:br w:type="page"/>
      </w:r>
    </w:p>
    <w:p w14:paraId="0000037B" w14:textId="77777777" w:rsidR="001F346C" w:rsidRDefault="00000000" w:rsidP="00E07293">
      <w:pPr>
        <w:pStyle w:val="a"/>
        <w:numPr>
          <w:ilvl w:val="0"/>
          <w:numId w:val="85"/>
        </w:numPr>
        <w:ind w:left="811" w:hanging="284"/>
      </w:pPr>
      <w:r>
        <w:lastRenderedPageBreak/>
        <w:t>「</w:t>
      </w:r>
      <w:r>
        <w:t>4.2 SPC</w:t>
      </w:r>
      <w:r>
        <w:t>側」の入力</w:t>
      </w:r>
    </w:p>
    <w:p w14:paraId="0000037C" w14:textId="77777777" w:rsidR="001F346C" w:rsidRDefault="00000000" w:rsidP="005E6251">
      <w:pPr>
        <w:pStyle w:val="af4"/>
        <w:ind w:leftChars="0" w:left="420" w:firstLine="210"/>
      </w:pPr>
      <w:r>
        <w:t>【</w:t>
      </w:r>
      <w:r>
        <w:rPr>
          <w:rFonts w:eastAsia="Century"/>
        </w:rPr>
        <w:t>D:E</w:t>
      </w:r>
      <w:r>
        <w:t>比率】</w:t>
      </w:r>
    </w:p>
    <w:p w14:paraId="0000037D" w14:textId="77777777" w:rsidR="001F346C" w:rsidRDefault="00000000" w:rsidP="009F0A54">
      <w:pPr>
        <w:pStyle w:val="af4"/>
        <w:ind w:left="630" w:firstLine="210"/>
        <w:rPr>
          <w:rFonts w:eastAsia="Century"/>
        </w:rPr>
      </w:pPr>
      <w:r>
        <w:rPr>
          <w:rFonts w:ascii="ＭＳ 明朝" w:hAnsi="ＭＳ 明朝" w:cs="ＭＳ 明朝" w:hint="eastAsia"/>
        </w:rPr>
        <w:t>民間調達を行う際に、必要調達額に占める借入の割合を入力すること。案件ごとに比率が異なっており、本フォーマットでは、</w:t>
      </w:r>
      <w:r>
        <w:rPr>
          <w:rFonts w:eastAsia="Century"/>
        </w:rPr>
        <w:t>50</w:t>
      </w:r>
      <w:r>
        <w:rPr>
          <w:rFonts w:ascii="ＭＳ 明朝" w:hAnsi="ＭＳ 明朝" w:cs="ＭＳ 明朝" w:hint="eastAsia"/>
        </w:rPr>
        <w:t>％を暫定値としている。</w:t>
      </w:r>
    </w:p>
    <w:p w14:paraId="0000037E" w14:textId="77777777" w:rsidR="001F346C" w:rsidRDefault="00000000" w:rsidP="009F0A54">
      <w:pPr>
        <w:pStyle w:val="af4"/>
        <w:ind w:left="630" w:firstLine="210"/>
        <w:rPr>
          <w:rFonts w:eastAsia="Century"/>
        </w:rPr>
      </w:pPr>
      <w:r>
        <w:rPr>
          <w:rFonts w:ascii="ＭＳ 明朝" w:hAnsi="ＭＳ 明朝" w:cs="ＭＳ 明朝" w:hint="eastAsia"/>
        </w:rPr>
        <w:t>施設整備費の割賦払い分については全額借入とし、「運営権対価」「追加投資」「</w:t>
      </w:r>
      <w:r>
        <w:rPr>
          <w:rFonts w:eastAsia="Century"/>
        </w:rPr>
        <w:t>SPC</w:t>
      </w:r>
      <w:r>
        <w:rPr>
          <w:rFonts w:ascii="ＭＳ 明朝" w:hAnsi="ＭＳ 明朝" w:cs="ＭＳ 明朝" w:hint="eastAsia"/>
        </w:rPr>
        <w:t>設立費用」「</w:t>
      </w:r>
      <w:r>
        <w:rPr>
          <w:rFonts w:eastAsia="Century"/>
        </w:rPr>
        <w:t>SPC</w:t>
      </w:r>
      <w:r>
        <w:rPr>
          <w:rFonts w:ascii="ＭＳ 明朝" w:hAnsi="ＭＳ 明朝" w:cs="ＭＳ 明朝" w:hint="eastAsia"/>
        </w:rPr>
        <w:t>経費」「</w:t>
      </w:r>
      <w:r>
        <w:rPr>
          <w:rFonts w:eastAsia="Century"/>
        </w:rPr>
        <w:t>SPC</w:t>
      </w:r>
      <w:r>
        <w:rPr>
          <w:rFonts w:ascii="ＭＳ 明朝" w:hAnsi="ＭＳ 明朝" w:cs="ＭＳ 明朝" w:hint="eastAsia"/>
        </w:rPr>
        <w:t>予備費」「その他」については、</w:t>
      </w:r>
      <w:r>
        <w:rPr>
          <w:rFonts w:eastAsia="Century"/>
        </w:rPr>
        <w:t>D:E</w:t>
      </w:r>
      <w:r>
        <w:rPr>
          <w:rFonts w:ascii="ＭＳ 明朝" w:hAnsi="ＭＳ 明朝" w:cs="ＭＳ 明朝" w:hint="eastAsia"/>
        </w:rPr>
        <w:t>比率をもとに借入額を設定している。</w:t>
      </w:r>
    </w:p>
    <w:p w14:paraId="0000037F" w14:textId="77777777" w:rsidR="001F346C" w:rsidRDefault="001F346C" w:rsidP="009F0A54">
      <w:pPr>
        <w:pStyle w:val="af4"/>
        <w:ind w:left="630" w:firstLine="210"/>
      </w:pPr>
    </w:p>
    <w:p w14:paraId="00000380" w14:textId="77777777" w:rsidR="001F346C" w:rsidRDefault="00000000" w:rsidP="005E6251">
      <w:pPr>
        <w:pStyle w:val="af4"/>
        <w:ind w:leftChars="0" w:left="420" w:firstLineChars="47" w:firstLine="99"/>
      </w:pPr>
      <w:r>
        <w:t>【基準金利】</w:t>
      </w:r>
    </w:p>
    <w:p w14:paraId="00000381" w14:textId="77777777" w:rsidR="001F346C" w:rsidRDefault="00000000" w:rsidP="009F0A54">
      <w:pPr>
        <w:pStyle w:val="af4"/>
        <w:ind w:left="630" w:firstLine="210"/>
        <w:rPr>
          <w:rFonts w:eastAsia="Century"/>
        </w:rPr>
      </w:pPr>
      <w:r>
        <w:rPr>
          <w:rFonts w:ascii="ＭＳ 明朝" w:hAnsi="ＭＳ 明朝" w:cs="ＭＳ 明朝" w:hint="eastAsia"/>
        </w:rPr>
        <w:t>基準金利についてはリスクフリーレートを原則採用することとし、国債金利の事業期間と近い年数の国債利回りの数値を入力することを推奨する。</w:t>
      </w:r>
    </w:p>
    <w:p w14:paraId="00000382" w14:textId="77777777" w:rsidR="001F346C" w:rsidRDefault="00000000" w:rsidP="009F0A54">
      <w:pPr>
        <w:pStyle w:val="af4"/>
        <w:ind w:left="630" w:firstLine="210"/>
        <w:rPr>
          <w:rFonts w:eastAsia="Century"/>
        </w:rPr>
      </w:pPr>
      <w:r>
        <w:rPr>
          <w:rFonts w:ascii="ＭＳ 明朝" w:hAnsi="ＭＳ 明朝" w:cs="ＭＳ 明朝" w:hint="eastAsia"/>
        </w:rPr>
        <w:t>※参考：</w:t>
      </w:r>
    </w:p>
    <w:p w14:paraId="73F8F126" w14:textId="0441D2DD" w:rsidR="009F0A54" w:rsidRDefault="00000000">
      <w:pPr>
        <w:pStyle w:val="af4"/>
        <w:numPr>
          <w:ilvl w:val="0"/>
          <w:numId w:val="37"/>
        </w:numPr>
        <w:ind w:leftChars="400" w:left="1180" w:firstLineChars="0" w:hanging="340"/>
        <w:rPr>
          <w:rFonts w:eastAsiaTheme="minorEastAsia"/>
        </w:rPr>
      </w:pPr>
      <w:r>
        <w:rPr>
          <w:rFonts w:ascii="ＭＳ 明朝" w:hAnsi="ＭＳ 明朝" w:cs="ＭＳ 明朝" w:hint="eastAsia"/>
        </w:rPr>
        <w:t>財務省「国債金利」</w:t>
      </w:r>
      <w:hyperlink r:id="rId55">
        <w:r>
          <w:rPr>
            <w:rFonts w:eastAsia="Century"/>
            <w:color w:val="0563C1"/>
            <w:u w:val="single"/>
          </w:rPr>
          <w:t>https://www.mof.go.jp/jgbs/reference/interest_rate/index.htm</w:t>
        </w:r>
      </w:hyperlink>
    </w:p>
    <w:p w14:paraId="00000384" w14:textId="34211394" w:rsidR="001F346C" w:rsidRPr="009F0A54" w:rsidRDefault="00000000">
      <w:pPr>
        <w:pStyle w:val="af4"/>
        <w:numPr>
          <w:ilvl w:val="0"/>
          <w:numId w:val="37"/>
        </w:numPr>
        <w:ind w:leftChars="400" w:left="1180" w:firstLineChars="0" w:hanging="340"/>
        <w:rPr>
          <w:rFonts w:eastAsia="Century"/>
        </w:rPr>
      </w:pPr>
      <w:r>
        <w:rPr>
          <w:rFonts w:ascii="ＭＳ 明朝" w:hAnsi="ＭＳ 明朝" w:cs="ＭＳ 明朝" w:hint="eastAsia"/>
        </w:rPr>
        <w:t>近年では、</w:t>
      </w:r>
      <w:r>
        <w:rPr>
          <w:rFonts w:eastAsia="Century"/>
        </w:rPr>
        <w:t>TONA</w:t>
      </w:r>
      <w:r>
        <w:rPr>
          <w:rFonts w:ascii="ＭＳ 明朝" w:hAnsi="ＭＳ 明朝" w:cs="ＭＳ 明朝" w:hint="eastAsia"/>
        </w:rPr>
        <w:t>（無担保コールオーバーナイト物金利）を採用している事例もあるが、本マニュアルでは、国債金利の事業期間と同年数の国債利回りの数値を採用している。なお、</w:t>
      </w:r>
      <w:r>
        <w:rPr>
          <w:rFonts w:eastAsia="Century"/>
        </w:rPr>
        <w:t>TONA</w:t>
      </w:r>
      <w:r>
        <w:rPr>
          <w:rFonts w:ascii="ＭＳ 明朝" w:hAnsi="ＭＳ 明朝" w:cs="ＭＳ 明朝" w:hint="eastAsia"/>
        </w:rPr>
        <w:t>とは、</w:t>
      </w:r>
      <w:r>
        <w:rPr>
          <w:rFonts w:eastAsia="Century"/>
        </w:rPr>
        <w:t>2021</w:t>
      </w:r>
      <w:r>
        <w:rPr>
          <w:rFonts w:ascii="ＭＳ 明朝" w:hAnsi="ＭＳ 明朝" w:cs="ＭＳ 明朝" w:hint="eastAsia"/>
        </w:rPr>
        <w:t>年</w:t>
      </w:r>
      <w:r>
        <w:rPr>
          <w:rFonts w:eastAsia="Century"/>
        </w:rPr>
        <w:t>12</w:t>
      </w:r>
      <w:r>
        <w:rPr>
          <w:rFonts w:ascii="ＭＳ 明朝" w:hAnsi="ＭＳ 明朝" w:cs="ＭＳ 明朝" w:hint="eastAsia"/>
        </w:rPr>
        <w:t>月未公表停止の円</w:t>
      </w:r>
      <w:r>
        <w:rPr>
          <w:rFonts w:eastAsia="Century"/>
        </w:rPr>
        <w:t>LIBOR</w:t>
      </w:r>
      <w:r>
        <w:rPr>
          <w:rFonts w:ascii="ＭＳ 明朝" w:hAnsi="ＭＳ 明朝" w:cs="ＭＳ 明朝" w:hint="eastAsia"/>
        </w:rPr>
        <w:t>の代替指標となるリスク・フリー・レートとして特定されており、金融機関同士がコール市場において、担保なしで短期資金を借り、翌日には返済する取引のことを指している。</w:t>
      </w:r>
    </w:p>
    <w:p w14:paraId="00000385" w14:textId="77777777" w:rsidR="001F346C" w:rsidRDefault="001F346C" w:rsidP="00AA0152">
      <w:pPr>
        <w:pStyle w:val="af4"/>
        <w:ind w:leftChars="0" w:left="420" w:firstLine="210"/>
      </w:pPr>
    </w:p>
    <w:p w14:paraId="00000386" w14:textId="77777777" w:rsidR="001F346C" w:rsidRDefault="00000000" w:rsidP="00AA0152">
      <w:pPr>
        <w:pStyle w:val="af4"/>
        <w:ind w:leftChars="0" w:left="420" w:firstLineChars="47" w:firstLine="99"/>
      </w:pPr>
      <w:r>
        <w:t>【スプレッド】</w:t>
      </w:r>
    </w:p>
    <w:p w14:paraId="00000387" w14:textId="77777777" w:rsidR="001F346C" w:rsidRPr="00AA0152" w:rsidRDefault="00000000" w:rsidP="00AA0152">
      <w:pPr>
        <w:pStyle w:val="af4"/>
        <w:ind w:left="630" w:firstLine="210"/>
      </w:pPr>
      <w:r w:rsidRPr="00AA0152">
        <w:rPr>
          <w:rFonts w:hint="eastAsia"/>
        </w:rPr>
        <w:t>当該事業の蓋然性と</w:t>
      </w:r>
      <w:r w:rsidRPr="00AA0152">
        <w:t>SPC</w:t>
      </w:r>
      <w:r w:rsidRPr="00AA0152">
        <w:rPr>
          <w:rFonts w:hint="eastAsia"/>
        </w:rPr>
        <w:t>に発生し得るリスク、</w:t>
      </w:r>
      <w:r w:rsidRPr="00AA0152">
        <w:t>SPC</w:t>
      </w:r>
      <w:r w:rsidRPr="00AA0152">
        <w:rPr>
          <w:rFonts w:hint="eastAsia"/>
        </w:rPr>
        <w:t>への出資の信用力等を総合的に勘案して、資金調達を行う金融機関によって決定される。本フォーマットでは、過去実績を考慮の上、手数料や劣後借入に係る金利差分も勘案し</w:t>
      </w:r>
      <w:r w:rsidRPr="00AA0152">
        <w:t>1.000</w:t>
      </w:r>
      <w:r w:rsidRPr="00AA0152">
        <w:rPr>
          <w:rFonts w:hint="eastAsia"/>
        </w:rPr>
        <w:t>％を設定している。ただし、入札準備等に際しては、金融機関等と相談の上、スプレッドの設定を推奨する</w:t>
      </w:r>
      <w:r w:rsidRPr="00AA0152">
        <w:t>。</w:t>
      </w:r>
    </w:p>
    <w:p w14:paraId="00000388" w14:textId="77777777" w:rsidR="001F346C" w:rsidRDefault="00000000" w:rsidP="00AA0152">
      <w:pPr>
        <w:pStyle w:val="af4"/>
        <w:ind w:left="630" w:firstLine="210"/>
      </w:pPr>
      <w:r w:rsidRPr="00AA0152">
        <w:t>なお、施設整備費の割賦払いに係る借入とその他借入については、施設整備費の割賦払いに係る借入の方がリスクを踏まえ低金利であると考えられるため、スプレッドを</w:t>
      </w:r>
      <w:r w:rsidRPr="00AA0152">
        <w:t>2</w:t>
      </w:r>
      <w:r w:rsidRPr="00AA0152">
        <w:t>種類設定している</w:t>
      </w:r>
      <w:r>
        <w:t>。</w:t>
      </w:r>
    </w:p>
    <w:p w14:paraId="00000389" w14:textId="77777777" w:rsidR="001F346C" w:rsidRDefault="001F346C">
      <w:pPr>
        <w:pBdr>
          <w:top w:val="nil"/>
          <w:left w:val="nil"/>
          <w:bottom w:val="nil"/>
          <w:right w:val="nil"/>
          <w:between w:val="nil"/>
        </w:pBdr>
        <w:ind w:left="440" w:hanging="440"/>
        <w:jc w:val="left"/>
        <w:rPr>
          <w:rFonts w:eastAsia="Century"/>
          <w:color w:val="000000"/>
        </w:rPr>
      </w:pPr>
    </w:p>
    <w:p w14:paraId="0000038A" w14:textId="77777777" w:rsidR="001F346C" w:rsidRDefault="00000000">
      <w:pPr>
        <w:widowControl/>
        <w:jc w:val="left"/>
      </w:pPr>
      <w:r>
        <w:br w:type="page"/>
      </w:r>
    </w:p>
    <w:p w14:paraId="0000038B" w14:textId="4BA2F89E" w:rsidR="001F346C" w:rsidRPr="005E6251" w:rsidRDefault="00000000">
      <w:pPr>
        <w:numPr>
          <w:ilvl w:val="0"/>
          <w:numId w:val="16"/>
        </w:numPr>
        <w:pBdr>
          <w:top w:val="nil"/>
          <w:left w:val="nil"/>
          <w:bottom w:val="nil"/>
          <w:right w:val="nil"/>
          <w:between w:val="nil"/>
        </w:pBdr>
        <w:jc w:val="left"/>
        <w:rPr>
          <w:b/>
          <w:bCs/>
        </w:rPr>
      </w:pPr>
      <w:r w:rsidRPr="005E6251">
        <w:rPr>
          <w:rFonts w:eastAsia="Century"/>
          <w:b/>
          <w:bCs/>
          <w:color w:val="000000"/>
        </w:rPr>
        <w:lastRenderedPageBreak/>
        <w:t>事業に係る税金の入力</w:t>
      </w:r>
    </w:p>
    <w:p w14:paraId="0000038C" w14:textId="4BF330C6"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g">
            <w:drawing>
              <wp:anchor distT="0" distB="0" distL="114300" distR="114300" simplePos="0" relativeHeight="251703296" behindDoc="0" locked="0" layoutInCell="1" hidden="0" allowOverlap="1" wp14:anchorId="5465B407" wp14:editId="3DE5BDCA">
                <wp:simplePos x="0" y="0"/>
                <wp:positionH relativeFrom="column">
                  <wp:posOffset>266700</wp:posOffset>
                </wp:positionH>
                <wp:positionV relativeFrom="paragraph">
                  <wp:posOffset>0</wp:posOffset>
                </wp:positionV>
                <wp:extent cx="6188710" cy="4322445"/>
                <wp:effectExtent l="0" t="0" r="0" b="0"/>
                <wp:wrapNone/>
                <wp:docPr id="2122670727" name="グループ化 2122670727"/>
                <wp:cNvGraphicFramePr/>
                <a:graphic xmlns:a="http://schemas.openxmlformats.org/drawingml/2006/main">
                  <a:graphicData uri="http://schemas.microsoft.com/office/word/2010/wordprocessingGroup">
                    <wpg:wgp>
                      <wpg:cNvGrpSpPr/>
                      <wpg:grpSpPr>
                        <a:xfrm>
                          <a:off x="0" y="0"/>
                          <a:ext cx="6188710" cy="4322445"/>
                          <a:chOff x="2251625" y="1618775"/>
                          <a:chExt cx="6188750" cy="4322450"/>
                        </a:xfrm>
                      </wpg:grpSpPr>
                      <wpg:grpSp>
                        <wpg:cNvPr id="64511098" name="グループ化 64511098"/>
                        <wpg:cNvGrpSpPr/>
                        <wpg:grpSpPr>
                          <a:xfrm>
                            <a:off x="2251645" y="1618778"/>
                            <a:ext cx="6188710" cy="4322445"/>
                            <a:chOff x="0" y="0"/>
                            <a:chExt cx="6188710" cy="4322445"/>
                          </a:xfrm>
                        </wpg:grpSpPr>
                        <wps:wsp>
                          <wps:cNvPr id="935910286" name="正方形/長方形 935910286"/>
                          <wps:cNvSpPr/>
                          <wps:spPr>
                            <a:xfrm>
                              <a:off x="0" y="0"/>
                              <a:ext cx="6188700" cy="4322425"/>
                            </a:xfrm>
                            <a:prstGeom prst="rect">
                              <a:avLst/>
                            </a:prstGeom>
                            <a:noFill/>
                            <a:ln>
                              <a:noFill/>
                            </a:ln>
                          </wps:spPr>
                          <wps:txbx>
                            <w:txbxContent>
                              <w:p w14:paraId="43C0A768" w14:textId="77777777" w:rsidR="001F346C" w:rsidRDefault="001F346C">
                                <w:pPr>
                                  <w:jc w:val="left"/>
                                  <w:textDirection w:val="btLr"/>
                                </w:pPr>
                              </w:p>
                            </w:txbxContent>
                          </wps:txbx>
                          <wps:bodyPr spcFirstLastPara="1" wrap="square" lIns="91425" tIns="91425" rIns="91425" bIns="91425" anchor="ctr" anchorCtr="0">
                            <a:noAutofit/>
                          </wps:bodyPr>
                        </wps:wsp>
                        <wpg:grpSp>
                          <wpg:cNvPr id="2086474465" name="グループ化 2086474465"/>
                          <wpg:cNvGrpSpPr/>
                          <wpg:grpSpPr>
                            <a:xfrm>
                              <a:off x="0" y="0"/>
                              <a:ext cx="6188710" cy="4322445"/>
                              <a:chOff x="0" y="0"/>
                              <a:chExt cx="6188710" cy="4322445"/>
                            </a:xfrm>
                          </wpg:grpSpPr>
                          <pic:pic xmlns:pic="http://schemas.openxmlformats.org/drawingml/2006/picture">
                            <pic:nvPicPr>
                              <pic:cNvPr id="171" name="Shape 171"/>
                              <pic:cNvPicPr preferRelativeResize="0"/>
                            </pic:nvPicPr>
                            <pic:blipFill rotWithShape="1">
                              <a:blip r:embed="rId56">
                                <a:alphaModFix/>
                              </a:blip>
                              <a:srcRect/>
                              <a:stretch/>
                            </pic:blipFill>
                            <pic:spPr>
                              <a:xfrm>
                                <a:off x="0" y="0"/>
                                <a:ext cx="6188710" cy="4322445"/>
                              </a:xfrm>
                              <a:prstGeom prst="rect">
                                <a:avLst/>
                              </a:prstGeom>
                              <a:noFill/>
                              <a:ln>
                                <a:noFill/>
                              </a:ln>
                            </pic:spPr>
                          </pic:pic>
                          <wps:wsp>
                            <wps:cNvPr id="1027579315" name="左中かっこ 1027579315"/>
                            <wps:cNvSpPr/>
                            <wps:spPr>
                              <a:xfrm>
                                <a:off x="3314700" y="1181100"/>
                                <a:ext cx="238125" cy="32385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68B3409A" w14:textId="77777777" w:rsidR="001F346C" w:rsidRDefault="001F346C">
                                  <w:pPr>
                                    <w:jc w:val="left"/>
                                    <w:textDirection w:val="btLr"/>
                                  </w:pPr>
                                </w:p>
                              </w:txbxContent>
                            </wps:txbx>
                            <wps:bodyPr spcFirstLastPara="1" wrap="square" lIns="91425" tIns="91425" rIns="91425" bIns="91425" anchor="ctr" anchorCtr="0">
                              <a:noAutofit/>
                            </wps:bodyPr>
                          </wps:wsp>
                          <wps:wsp>
                            <wps:cNvPr id="1413516380" name="正方形/長方形 1413516380"/>
                            <wps:cNvSpPr/>
                            <wps:spPr>
                              <a:xfrm>
                                <a:off x="3057525" y="1190625"/>
                                <a:ext cx="342900" cy="304800"/>
                              </a:xfrm>
                              <a:prstGeom prst="rect">
                                <a:avLst/>
                              </a:prstGeom>
                              <a:noFill/>
                              <a:ln>
                                <a:noFill/>
                              </a:ln>
                            </wps:spPr>
                            <wps:txbx>
                              <w:txbxContent>
                                <w:p w14:paraId="46A0A11C" w14:textId="77777777" w:rsidR="001F346C" w:rsidRDefault="00000000">
                                  <w:pPr>
                                    <w:textDirection w:val="btLr"/>
                                  </w:pPr>
                                  <w:r>
                                    <w:rPr>
                                      <w:rFonts w:eastAsia="Century"/>
                                      <w:color w:val="000000"/>
                                    </w:rPr>
                                    <w:t>③</w:t>
                                  </w:r>
                                </w:p>
                              </w:txbxContent>
                            </wps:txbx>
                            <wps:bodyPr spcFirstLastPara="1" wrap="square" lIns="91425" tIns="45700" rIns="91425" bIns="45700" anchor="t" anchorCtr="0">
                              <a:noAutofit/>
                            </wps:bodyPr>
                          </wps:wsp>
                          <wps:wsp>
                            <wps:cNvPr id="1274560345" name="正方形/長方形 1274560345"/>
                            <wps:cNvSpPr/>
                            <wps:spPr>
                              <a:xfrm>
                                <a:off x="3057525" y="1504950"/>
                                <a:ext cx="342900" cy="304800"/>
                              </a:xfrm>
                              <a:prstGeom prst="rect">
                                <a:avLst/>
                              </a:prstGeom>
                              <a:noFill/>
                              <a:ln>
                                <a:noFill/>
                              </a:ln>
                            </wps:spPr>
                            <wps:txbx>
                              <w:txbxContent>
                                <w:p w14:paraId="05F89039" w14:textId="77777777" w:rsidR="001F346C" w:rsidRDefault="00000000">
                                  <w:pPr>
                                    <w:textDirection w:val="btLr"/>
                                  </w:pPr>
                                  <w:r>
                                    <w:rPr>
                                      <w:rFonts w:eastAsia="Century"/>
                                      <w:color w:val="000000"/>
                                    </w:rPr>
                                    <w:t>④</w:t>
                                  </w:r>
                                </w:p>
                              </w:txbxContent>
                            </wps:txbx>
                            <wps:bodyPr spcFirstLastPara="1" wrap="square" lIns="91425" tIns="45700" rIns="91425" bIns="45700" anchor="t" anchorCtr="0">
                              <a:noAutofit/>
                            </wps:bodyPr>
                          </wps:wsp>
                          <wps:wsp>
                            <wps:cNvPr id="1521532627" name="左中かっこ 1521532627"/>
                            <wps:cNvSpPr/>
                            <wps:spPr>
                              <a:xfrm>
                                <a:off x="3333750" y="1838325"/>
                                <a:ext cx="238125" cy="32385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13091AA7" w14:textId="77777777" w:rsidR="001F346C" w:rsidRDefault="001F346C">
                                  <w:pPr>
                                    <w:jc w:val="left"/>
                                    <w:textDirection w:val="btLr"/>
                                  </w:pPr>
                                </w:p>
                              </w:txbxContent>
                            </wps:txbx>
                            <wps:bodyPr spcFirstLastPara="1" wrap="square" lIns="91425" tIns="91425" rIns="91425" bIns="91425" anchor="ctr" anchorCtr="0">
                              <a:noAutofit/>
                            </wps:bodyPr>
                          </wps:wsp>
                          <wps:wsp>
                            <wps:cNvPr id="656509253" name="正方形/長方形 656509253"/>
                            <wps:cNvSpPr/>
                            <wps:spPr>
                              <a:xfrm>
                                <a:off x="3057525" y="1847850"/>
                                <a:ext cx="342900" cy="304800"/>
                              </a:xfrm>
                              <a:prstGeom prst="rect">
                                <a:avLst/>
                              </a:prstGeom>
                              <a:noFill/>
                              <a:ln>
                                <a:noFill/>
                              </a:ln>
                            </wps:spPr>
                            <wps:txbx>
                              <w:txbxContent>
                                <w:p w14:paraId="3A264941" w14:textId="77777777" w:rsidR="001F346C" w:rsidRDefault="00000000">
                                  <w:pPr>
                                    <w:textDirection w:val="btLr"/>
                                  </w:pPr>
                                  <w:r>
                                    <w:rPr>
                                      <w:rFonts w:eastAsia="Century"/>
                                      <w:color w:val="000000"/>
                                    </w:rPr>
                                    <w:t>⑤</w:t>
                                  </w:r>
                                </w:p>
                              </w:txbxContent>
                            </wps:txbx>
                            <wps:bodyPr spcFirstLastPara="1" wrap="square" lIns="91425" tIns="45700" rIns="91425" bIns="45700" anchor="t" anchorCtr="0">
                              <a:noAutofit/>
                            </wps:bodyPr>
                          </wps:wsp>
                          <wps:wsp>
                            <wps:cNvPr id="833879791" name="左中かっこ 833879791"/>
                            <wps:cNvSpPr/>
                            <wps:spPr>
                              <a:xfrm>
                                <a:off x="3333750" y="2733675"/>
                                <a:ext cx="238125" cy="352425"/>
                              </a:xfrm>
                              <a:prstGeom prst="leftBrace">
                                <a:avLst>
                                  <a:gd name="adj1" fmla="val 8333"/>
                                  <a:gd name="adj2" fmla="val 51613"/>
                                </a:avLst>
                              </a:prstGeom>
                              <a:noFill/>
                              <a:ln w="28575" cap="flat" cmpd="sng">
                                <a:solidFill>
                                  <a:schemeClr val="accent6"/>
                                </a:solidFill>
                                <a:prstDash val="solid"/>
                                <a:miter lim="800000"/>
                                <a:headEnd type="none" w="sm" len="sm"/>
                                <a:tailEnd type="none" w="sm" len="sm"/>
                              </a:ln>
                            </wps:spPr>
                            <wps:txbx>
                              <w:txbxContent>
                                <w:p w14:paraId="07F3368B" w14:textId="77777777" w:rsidR="001F346C" w:rsidRDefault="001F346C">
                                  <w:pPr>
                                    <w:jc w:val="left"/>
                                    <w:textDirection w:val="btLr"/>
                                  </w:pPr>
                                </w:p>
                              </w:txbxContent>
                            </wps:txbx>
                            <wps:bodyPr spcFirstLastPara="1" wrap="square" lIns="91425" tIns="91425" rIns="91425" bIns="91425" anchor="ctr" anchorCtr="0">
                              <a:noAutofit/>
                            </wps:bodyPr>
                          </wps:wsp>
                          <wps:wsp>
                            <wps:cNvPr id="870837758" name="正方形/長方形 870837758"/>
                            <wps:cNvSpPr/>
                            <wps:spPr>
                              <a:xfrm>
                                <a:off x="3105150" y="2762250"/>
                                <a:ext cx="342900" cy="304800"/>
                              </a:xfrm>
                              <a:prstGeom prst="rect">
                                <a:avLst/>
                              </a:prstGeom>
                              <a:noFill/>
                              <a:ln>
                                <a:noFill/>
                              </a:ln>
                            </wps:spPr>
                            <wps:txbx>
                              <w:txbxContent>
                                <w:p w14:paraId="0F7C0E4E" w14:textId="77777777" w:rsidR="001F346C" w:rsidRDefault="00000000">
                                  <w:pPr>
                                    <w:textDirection w:val="btLr"/>
                                  </w:pPr>
                                  <w:r>
                                    <w:rPr>
                                      <w:rFonts w:eastAsia="Century"/>
                                      <w:color w:val="000000"/>
                                    </w:rPr>
                                    <w:t>⑥</w:t>
                                  </w:r>
                                </w:p>
                              </w:txbxContent>
                            </wps:txbx>
                            <wps:bodyPr spcFirstLastPara="1" wrap="square" lIns="91425" tIns="45700" rIns="91425" bIns="45700" anchor="t" anchorCtr="0">
                              <a:noAutofit/>
                            </wps:bodyPr>
                          </wps:wsp>
                          <wps:wsp>
                            <wps:cNvPr id="1458037103" name="左中かっこ 1458037103"/>
                            <wps:cNvSpPr/>
                            <wps:spPr>
                              <a:xfrm>
                                <a:off x="3352800" y="3133725"/>
                                <a:ext cx="238125" cy="342900"/>
                              </a:xfrm>
                              <a:prstGeom prst="leftBrace">
                                <a:avLst>
                                  <a:gd name="adj1" fmla="val 8333"/>
                                  <a:gd name="adj2" fmla="val 51613"/>
                                </a:avLst>
                              </a:prstGeom>
                              <a:noFill/>
                              <a:ln w="28575" cap="flat" cmpd="sng">
                                <a:solidFill>
                                  <a:schemeClr val="accent6"/>
                                </a:solidFill>
                                <a:prstDash val="solid"/>
                                <a:miter lim="800000"/>
                                <a:headEnd type="none" w="sm" len="sm"/>
                                <a:tailEnd type="none" w="sm" len="sm"/>
                              </a:ln>
                            </wps:spPr>
                            <wps:txbx>
                              <w:txbxContent>
                                <w:p w14:paraId="0FB6EFC0" w14:textId="77777777" w:rsidR="001F346C" w:rsidRDefault="001F346C">
                                  <w:pPr>
                                    <w:jc w:val="left"/>
                                    <w:textDirection w:val="btLr"/>
                                  </w:pPr>
                                </w:p>
                              </w:txbxContent>
                            </wps:txbx>
                            <wps:bodyPr spcFirstLastPara="1" wrap="square" lIns="91425" tIns="91425" rIns="91425" bIns="91425" anchor="ctr" anchorCtr="0">
                              <a:noAutofit/>
                            </wps:bodyPr>
                          </wps:wsp>
                          <wps:wsp>
                            <wps:cNvPr id="1356162335" name="正方形/長方形 1356162335"/>
                            <wps:cNvSpPr/>
                            <wps:spPr>
                              <a:xfrm>
                                <a:off x="3114675" y="3152775"/>
                                <a:ext cx="342900" cy="314325"/>
                              </a:xfrm>
                              <a:prstGeom prst="rect">
                                <a:avLst/>
                              </a:prstGeom>
                              <a:noFill/>
                              <a:ln>
                                <a:noFill/>
                              </a:ln>
                            </wps:spPr>
                            <wps:txbx>
                              <w:txbxContent>
                                <w:p w14:paraId="2022CC42" w14:textId="77777777" w:rsidR="001F346C" w:rsidRDefault="00000000">
                                  <w:pPr>
                                    <w:textDirection w:val="btLr"/>
                                  </w:pPr>
                                  <w:r>
                                    <w:rPr>
                                      <w:rFonts w:eastAsia="Century"/>
                                      <w:color w:val="000000"/>
                                    </w:rPr>
                                    <w:t>⑦</w:t>
                                  </w:r>
                                </w:p>
                              </w:txbxContent>
                            </wps:txbx>
                            <wps:bodyPr spcFirstLastPara="1" wrap="square" lIns="91425" tIns="45700" rIns="91425" bIns="45700" anchor="t" anchorCtr="0">
                              <a:noAutofit/>
                            </wps:bodyPr>
                          </wps:wsp>
                          <wps:wsp>
                            <wps:cNvPr id="1080017123" name="左中かっこ 1080017123"/>
                            <wps:cNvSpPr/>
                            <wps:spPr>
                              <a:xfrm>
                                <a:off x="3352800" y="3524250"/>
                                <a:ext cx="238125" cy="342900"/>
                              </a:xfrm>
                              <a:prstGeom prst="leftBrace">
                                <a:avLst>
                                  <a:gd name="adj1" fmla="val 8333"/>
                                  <a:gd name="adj2" fmla="val 51613"/>
                                </a:avLst>
                              </a:prstGeom>
                              <a:noFill/>
                              <a:ln w="28575" cap="flat" cmpd="sng">
                                <a:solidFill>
                                  <a:schemeClr val="accent6"/>
                                </a:solidFill>
                                <a:prstDash val="solid"/>
                                <a:miter lim="800000"/>
                                <a:headEnd type="none" w="sm" len="sm"/>
                                <a:tailEnd type="none" w="sm" len="sm"/>
                              </a:ln>
                            </wps:spPr>
                            <wps:txbx>
                              <w:txbxContent>
                                <w:p w14:paraId="0F5254A6" w14:textId="77777777" w:rsidR="001F346C" w:rsidRDefault="001F346C">
                                  <w:pPr>
                                    <w:jc w:val="left"/>
                                    <w:textDirection w:val="btLr"/>
                                  </w:pPr>
                                </w:p>
                              </w:txbxContent>
                            </wps:txbx>
                            <wps:bodyPr spcFirstLastPara="1" wrap="square" lIns="91425" tIns="91425" rIns="91425" bIns="91425" anchor="ctr" anchorCtr="0">
                              <a:noAutofit/>
                            </wps:bodyPr>
                          </wps:wsp>
                          <wps:wsp>
                            <wps:cNvPr id="820276052" name="正方形/長方形 820276052"/>
                            <wps:cNvSpPr/>
                            <wps:spPr>
                              <a:xfrm>
                                <a:off x="3124200" y="3543300"/>
                                <a:ext cx="342900" cy="314325"/>
                              </a:xfrm>
                              <a:prstGeom prst="rect">
                                <a:avLst/>
                              </a:prstGeom>
                              <a:noFill/>
                              <a:ln>
                                <a:noFill/>
                              </a:ln>
                            </wps:spPr>
                            <wps:txbx>
                              <w:txbxContent>
                                <w:p w14:paraId="552449A0" w14:textId="77777777" w:rsidR="001F346C" w:rsidRDefault="00000000">
                                  <w:pPr>
                                    <w:textDirection w:val="btLr"/>
                                  </w:pPr>
                                  <w:r>
                                    <w:rPr>
                                      <w:rFonts w:eastAsia="Century"/>
                                      <w:color w:val="000000"/>
                                    </w:rPr>
                                    <w:t>⑧</w:t>
                                  </w:r>
                                </w:p>
                              </w:txbxContent>
                            </wps:txbx>
                            <wps:bodyPr spcFirstLastPara="1" wrap="square" lIns="91425" tIns="45700" rIns="91425" bIns="45700" anchor="t" anchorCtr="0">
                              <a:noAutofit/>
                            </wps:bodyPr>
                          </wps:wsp>
                        </wpg:grpSp>
                        <wps:wsp>
                          <wps:cNvPr id="1012155549" name="正方形/長方形 1012155549"/>
                          <wps:cNvSpPr/>
                          <wps:spPr>
                            <a:xfrm>
                              <a:off x="3257550" y="457200"/>
                              <a:ext cx="295275" cy="295275"/>
                            </a:xfrm>
                            <a:prstGeom prst="rect">
                              <a:avLst/>
                            </a:prstGeom>
                            <a:noFill/>
                            <a:ln>
                              <a:noFill/>
                            </a:ln>
                          </wps:spPr>
                          <wps:txbx>
                            <w:txbxContent>
                              <w:p w14:paraId="54E2B06E" w14:textId="77777777" w:rsidR="001F346C" w:rsidRDefault="00000000">
                                <w:pPr>
                                  <w:textDirection w:val="btLr"/>
                                </w:pPr>
                                <w:r>
                                  <w:rPr>
                                    <w:rFonts w:eastAsia="Century"/>
                                    <w:color w:val="000000"/>
                                  </w:rPr>
                                  <w:t>①</w:t>
                                </w:r>
                              </w:p>
                            </w:txbxContent>
                          </wps:txbx>
                          <wps:bodyPr spcFirstLastPara="1" wrap="square" lIns="91425" tIns="45700" rIns="91425" bIns="45700" anchor="t" anchorCtr="0">
                            <a:noAutofit/>
                          </wps:bodyPr>
                        </wps:wsp>
                        <wps:wsp>
                          <wps:cNvPr id="379832350" name="正方形/長方形 379832350"/>
                          <wps:cNvSpPr/>
                          <wps:spPr>
                            <a:xfrm>
                              <a:off x="3257550" y="628650"/>
                              <a:ext cx="342900" cy="352425"/>
                            </a:xfrm>
                            <a:prstGeom prst="rect">
                              <a:avLst/>
                            </a:prstGeom>
                            <a:noFill/>
                            <a:ln>
                              <a:noFill/>
                            </a:ln>
                          </wps:spPr>
                          <wps:txbx>
                            <w:txbxContent>
                              <w:p w14:paraId="2527B758" w14:textId="77777777" w:rsidR="001F346C" w:rsidRDefault="00000000">
                                <w:pPr>
                                  <w:textDirection w:val="btLr"/>
                                </w:pPr>
                                <w:r>
                                  <w:rPr>
                                    <w:rFonts w:eastAsia="Century"/>
                                    <w:color w:val="000000"/>
                                  </w:rPr>
                                  <w:t>②</w:t>
                                </w:r>
                              </w:p>
                            </w:txbxContent>
                          </wps:txbx>
                          <wps:bodyPr spcFirstLastPara="1" wrap="square" lIns="91425" tIns="45700" rIns="91425" bIns="45700" anchor="t" anchorCtr="0">
                            <a:noAutofit/>
                          </wps:bodyPr>
                        </wps:wsp>
                      </wpg:grpSp>
                    </wpg:wgp>
                  </a:graphicData>
                </a:graphic>
              </wp:anchor>
            </w:drawing>
          </mc:Choice>
          <mc:Fallback>
            <w:pict>
              <v:group w14:anchorId="5465B407" id="グループ化 2122670727" o:spid="_x0000_s1158" style="position:absolute;left:0;text-align:left;margin-left:21pt;margin-top:0;width:487.3pt;height:340.35pt;z-index:251703296" coordorigin="22516,16187" coordsize="61887,43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">
                <v:group id="グループ化 64511098" o:spid="_x0000_s1159" style="position:absolute;left:22516;top:16187;width:61887;height:43225" coordsize="61887,43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">
                  <v:rect id="正方形/長方形 935910286" o:spid="_x0000_s1160" style="position:absolute;width:61887;height:4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" filled="f" stroked="f">
                    <v:textbox inset="2.53958mm,2.53958mm,2.53958mm,2.53958mm">
                      <w:txbxContent>
                        <w:p w14:paraId="43C0A768" w14:textId="77777777" w:rsidR="001F346C" w:rsidRDefault="001F346C">
                          <w:pPr>
                            <w:jc w:val="left"/>
                            <w:textDirection w:val="btLr"/>
                          </w:pPr>
                        </w:p>
                      </w:txbxContent>
                    </v:textbox>
                  </v:rect>
                  <v:group id="グループ化 2086474465" o:spid="_x0000_s1161" style="position:absolute;width:61887;height:43224" coordsize="61887,43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">
                    <v:shape id="Shape 171" o:spid="_x0000_s1162" type="#_x0000_t75" style="position:absolute;width:61887;height:432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">
                      <v:imagedata r:id="rId57" o:title=""/>
                    </v:shape>
                    <v:shape id="左中かっこ 1027579315" o:spid="_x0000_s1163" type="#_x0000_t87" style="position:absolute;left:33147;top:11811;width:238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" adj="1323" strokecolor="#70ad47 [3209]" strokeweight="2.25pt">
                      <v:stroke startarrowwidth="narrow" startarrowlength="short" endarrowwidth="narrow" endarrowlength="short" joinstyle="miter"/>
                      <v:textbox inset="2.53958mm,2.53958mm,2.53958mm,2.53958mm">
                        <w:txbxContent>
                          <w:p w14:paraId="68B3409A" w14:textId="77777777" w:rsidR="001F346C" w:rsidRDefault="001F346C">
                            <w:pPr>
                              <w:jc w:val="left"/>
                              <w:textDirection w:val="btLr"/>
                            </w:pPr>
                          </w:p>
                        </w:txbxContent>
                      </v:textbox>
                    </v:shape>
                    <v:rect id="正方形/長方形 1413516380" o:spid="_x0000_s1164" style="position:absolute;left:30575;top:11906;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" filled="f" stroked="f">
                      <v:textbox inset="2.53958mm,1.2694mm,2.53958mm,1.2694mm">
                        <w:txbxContent>
                          <w:p w14:paraId="46A0A11C" w14:textId="77777777" w:rsidR="001F346C" w:rsidRDefault="00000000">
                            <w:pPr>
                              <w:textDirection w:val="btLr"/>
                            </w:pPr>
                            <w:r>
                              <w:rPr>
                                <w:rFonts w:eastAsia="Century"/>
                                <w:color w:val="000000"/>
                              </w:rPr>
                              <w:t>③</w:t>
                            </w:r>
                          </w:p>
                        </w:txbxContent>
                      </v:textbox>
                    </v:rect>
                    <v:rect id="正方形/長方形 1274560345" o:spid="_x0000_s1165" style="position:absolute;left:30575;top:15049;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" filled="f" stroked="f">
                      <v:textbox inset="2.53958mm,1.2694mm,2.53958mm,1.2694mm">
                        <w:txbxContent>
                          <w:p w14:paraId="05F89039" w14:textId="77777777" w:rsidR="001F346C" w:rsidRDefault="00000000">
                            <w:pPr>
                              <w:textDirection w:val="btLr"/>
                            </w:pPr>
                            <w:r>
                              <w:rPr>
                                <w:rFonts w:eastAsia="Century"/>
                                <w:color w:val="000000"/>
                              </w:rPr>
                              <w:t>④</w:t>
                            </w:r>
                          </w:p>
                        </w:txbxContent>
                      </v:textbox>
                    </v:rect>
                    <v:shape id="左中かっこ 1521532627" o:spid="_x0000_s1166" type="#_x0000_t87" style="position:absolute;left:33337;top:18383;width:238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" adj="1323" strokecolor="#70ad47 [3209]" strokeweight="2.25pt">
                      <v:stroke startarrowwidth="narrow" startarrowlength="short" endarrowwidth="narrow" endarrowlength="short" joinstyle="miter"/>
                      <v:textbox inset="2.53958mm,2.53958mm,2.53958mm,2.53958mm">
                        <w:txbxContent>
                          <w:p w14:paraId="13091AA7" w14:textId="77777777" w:rsidR="001F346C" w:rsidRDefault="001F346C">
                            <w:pPr>
                              <w:jc w:val="left"/>
                              <w:textDirection w:val="btLr"/>
                            </w:pPr>
                          </w:p>
                        </w:txbxContent>
                      </v:textbox>
                    </v:shape>
                    <v:rect id="正方形/長方形 656509253" o:spid="_x0000_s1167" style="position:absolute;left:30575;top:18478;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" filled="f" stroked="f">
                      <v:textbox inset="2.53958mm,1.2694mm,2.53958mm,1.2694mm">
                        <w:txbxContent>
                          <w:p w14:paraId="3A264941" w14:textId="77777777" w:rsidR="001F346C" w:rsidRDefault="00000000">
                            <w:pPr>
                              <w:textDirection w:val="btLr"/>
                            </w:pPr>
                            <w:r>
                              <w:rPr>
                                <w:rFonts w:eastAsia="Century"/>
                                <w:color w:val="000000"/>
                              </w:rPr>
                              <w:t>⑤</w:t>
                            </w:r>
                          </w:p>
                        </w:txbxContent>
                      </v:textbox>
                    </v:rect>
                    <v:shape id="左中かっこ 833879791" o:spid="_x0000_s1168" type="#_x0000_t87" style="position:absolute;left:33337;top:27336;width:2381;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" adj="1216,11148" strokecolor="#70ad47 [3209]" strokeweight="2.25pt">
                      <v:stroke startarrowwidth="narrow" startarrowlength="short" endarrowwidth="narrow" endarrowlength="short" joinstyle="miter"/>
                      <v:textbox inset="2.53958mm,2.53958mm,2.53958mm,2.53958mm">
                        <w:txbxContent>
                          <w:p w14:paraId="07F3368B" w14:textId="77777777" w:rsidR="001F346C" w:rsidRDefault="001F346C">
                            <w:pPr>
                              <w:jc w:val="left"/>
                              <w:textDirection w:val="btLr"/>
                            </w:pPr>
                          </w:p>
                        </w:txbxContent>
                      </v:textbox>
                    </v:shape>
                    <v:rect id="正方形/長方形 870837758" o:spid="_x0000_s1169" style="position:absolute;left:31051;top:27622;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" filled="f" stroked="f">
                      <v:textbox inset="2.53958mm,1.2694mm,2.53958mm,1.2694mm">
                        <w:txbxContent>
                          <w:p w14:paraId="0F7C0E4E" w14:textId="77777777" w:rsidR="001F346C" w:rsidRDefault="00000000">
                            <w:pPr>
                              <w:textDirection w:val="btLr"/>
                            </w:pPr>
                            <w:r>
                              <w:rPr>
                                <w:rFonts w:eastAsia="Century"/>
                                <w:color w:val="000000"/>
                              </w:rPr>
                              <w:t>⑥</w:t>
                            </w:r>
                          </w:p>
                        </w:txbxContent>
                      </v:textbox>
                    </v:rect>
                    <v:shape id="左中かっこ 1458037103" o:spid="_x0000_s1170" type="#_x0000_t87" style="position:absolute;left:33528;top:31337;width:238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" adj="1250,11148" strokecolor="#70ad47 [3209]" strokeweight="2.25pt">
                      <v:stroke startarrowwidth="narrow" startarrowlength="short" endarrowwidth="narrow" endarrowlength="short" joinstyle="miter"/>
                      <v:textbox inset="2.53958mm,2.53958mm,2.53958mm,2.53958mm">
                        <w:txbxContent>
                          <w:p w14:paraId="0FB6EFC0" w14:textId="77777777" w:rsidR="001F346C" w:rsidRDefault="001F346C">
                            <w:pPr>
                              <w:jc w:val="left"/>
                              <w:textDirection w:val="btLr"/>
                            </w:pPr>
                          </w:p>
                        </w:txbxContent>
                      </v:textbox>
                    </v:shape>
                    <v:rect id="正方形/長方形 1356162335" o:spid="_x0000_s1171" style="position:absolute;left:31146;top:31527;width:3429;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" filled="f" stroked="f">
                      <v:textbox inset="2.53958mm,1.2694mm,2.53958mm,1.2694mm">
                        <w:txbxContent>
                          <w:p w14:paraId="2022CC42" w14:textId="77777777" w:rsidR="001F346C" w:rsidRDefault="00000000">
                            <w:pPr>
                              <w:textDirection w:val="btLr"/>
                            </w:pPr>
                            <w:r>
                              <w:rPr>
                                <w:rFonts w:eastAsia="Century"/>
                                <w:color w:val="000000"/>
                              </w:rPr>
                              <w:t>⑦</w:t>
                            </w:r>
                          </w:p>
                        </w:txbxContent>
                      </v:textbox>
                    </v:rect>
                    <v:shape id="左中かっこ 1080017123" o:spid="_x0000_s1172" type="#_x0000_t87" style="position:absolute;left:33528;top:35242;width:238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" adj="1250,11148" strokecolor="#70ad47 [3209]" strokeweight="2.25pt">
                      <v:stroke startarrowwidth="narrow" startarrowlength="short" endarrowwidth="narrow" endarrowlength="short" joinstyle="miter"/>
                      <v:textbox inset="2.53958mm,2.53958mm,2.53958mm,2.53958mm">
                        <w:txbxContent>
                          <w:p w14:paraId="0F5254A6" w14:textId="77777777" w:rsidR="001F346C" w:rsidRDefault="001F346C">
                            <w:pPr>
                              <w:jc w:val="left"/>
                              <w:textDirection w:val="btLr"/>
                            </w:pPr>
                          </w:p>
                        </w:txbxContent>
                      </v:textbox>
                    </v:shape>
                    <v:rect id="正方形/長方形 820276052" o:spid="_x0000_s1173" style="position:absolute;left:31242;top:35433;width:3429;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" filled="f" stroked="f">
                      <v:textbox inset="2.53958mm,1.2694mm,2.53958mm,1.2694mm">
                        <w:txbxContent>
                          <w:p w14:paraId="552449A0" w14:textId="77777777" w:rsidR="001F346C" w:rsidRDefault="00000000">
                            <w:pPr>
                              <w:textDirection w:val="btLr"/>
                            </w:pPr>
                            <w:r>
                              <w:rPr>
                                <w:rFonts w:eastAsia="Century"/>
                                <w:color w:val="000000"/>
                              </w:rPr>
                              <w:t>⑧</w:t>
                            </w:r>
                          </w:p>
                        </w:txbxContent>
                      </v:textbox>
                    </v:rect>
                  </v:group>
                  <v:rect id="正方形/長方形 1012155549" o:spid="_x0000_s1174" style="position:absolute;left:32575;top:4572;width:295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" filled="f" stroked="f">
                    <v:textbox inset="2.53958mm,1.2694mm,2.53958mm,1.2694mm">
                      <w:txbxContent>
                        <w:p w14:paraId="54E2B06E" w14:textId="77777777" w:rsidR="001F346C" w:rsidRDefault="00000000">
                          <w:pPr>
                            <w:textDirection w:val="btLr"/>
                          </w:pPr>
                          <w:r>
                            <w:rPr>
                              <w:rFonts w:eastAsia="Century"/>
                              <w:color w:val="000000"/>
                            </w:rPr>
                            <w:t>①</w:t>
                          </w:r>
                        </w:p>
                      </w:txbxContent>
                    </v:textbox>
                  </v:rect>
                  <v:rect id="正方形/長方形 379832350" o:spid="_x0000_s1175" style="position:absolute;left:32575;top:6286;width:342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" filled="f" stroked="f">
                    <v:textbox inset="2.53958mm,1.2694mm,2.53958mm,1.2694mm">
                      <w:txbxContent>
                        <w:p w14:paraId="2527B758" w14:textId="77777777" w:rsidR="001F346C" w:rsidRDefault="00000000">
                          <w:pPr>
                            <w:textDirection w:val="btLr"/>
                          </w:pPr>
                          <w:r>
                            <w:rPr>
                              <w:rFonts w:eastAsia="Century"/>
                              <w:color w:val="000000"/>
                            </w:rPr>
                            <w:t>②</w:t>
                          </w:r>
                        </w:p>
                      </w:txbxContent>
                    </v:textbox>
                  </v:rect>
                </v:group>
              </v:group>
            </w:pict>
          </mc:Fallback>
        </mc:AlternateContent>
      </w:r>
    </w:p>
    <w:p w14:paraId="0000038D" w14:textId="77777777" w:rsidR="001F346C" w:rsidRDefault="001F346C">
      <w:pPr>
        <w:pBdr>
          <w:top w:val="nil"/>
          <w:left w:val="nil"/>
          <w:bottom w:val="nil"/>
          <w:right w:val="nil"/>
          <w:between w:val="nil"/>
        </w:pBdr>
        <w:ind w:left="440" w:hanging="440"/>
        <w:jc w:val="left"/>
        <w:rPr>
          <w:rFonts w:eastAsia="Century"/>
          <w:color w:val="000000"/>
        </w:rPr>
      </w:pPr>
    </w:p>
    <w:p w14:paraId="0000038E" w14:textId="77777777" w:rsidR="001F346C" w:rsidRDefault="001F346C">
      <w:pPr>
        <w:pBdr>
          <w:top w:val="nil"/>
          <w:left w:val="nil"/>
          <w:bottom w:val="nil"/>
          <w:right w:val="nil"/>
          <w:between w:val="nil"/>
        </w:pBdr>
        <w:ind w:left="440" w:hanging="440"/>
        <w:jc w:val="left"/>
        <w:rPr>
          <w:rFonts w:eastAsia="Century"/>
          <w:color w:val="000000"/>
        </w:rPr>
      </w:pPr>
    </w:p>
    <w:p w14:paraId="0000038F" w14:textId="77777777" w:rsidR="001F346C" w:rsidRDefault="001F346C">
      <w:pPr>
        <w:pBdr>
          <w:top w:val="nil"/>
          <w:left w:val="nil"/>
          <w:bottom w:val="nil"/>
          <w:right w:val="nil"/>
          <w:between w:val="nil"/>
        </w:pBdr>
        <w:ind w:left="440" w:hanging="440"/>
        <w:jc w:val="left"/>
        <w:rPr>
          <w:rFonts w:eastAsia="Century"/>
          <w:color w:val="000000"/>
        </w:rPr>
      </w:pPr>
    </w:p>
    <w:p w14:paraId="00000390" w14:textId="77777777" w:rsidR="001F346C" w:rsidRDefault="001F346C">
      <w:pPr>
        <w:pBdr>
          <w:top w:val="nil"/>
          <w:left w:val="nil"/>
          <w:bottom w:val="nil"/>
          <w:right w:val="nil"/>
          <w:between w:val="nil"/>
        </w:pBdr>
        <w:ind w:left="440" w:hanging="440"/>
        <w:jc w:val="left"/>
        <w:rPr>
          <w:rFonts w:eastAsia="Century"/>
          <w:color w:val="000000"/>
        </w:rPr>
      </w:pPr>
    </w:p>
    <w:p w14:paraId="00000391" w14:textId="77777777" w:rsidR="001F346C" w:rsidRDefault="001F346C">
      <w:pPr>
        <w:pBdr>
          <w:top w:val="nil"/>
          <w:left w:val="nil"/>
          <w:bottom w:val="nil"/>
          <w:right w:val="nil"/>
          <w:between w:val="nil"/>
        </w:pBdr>
        <w:ind w:left="440" w:hanging="440"/>
        <w:jc w:val="left"/>
        <w:rPr>
          <w:rFonts w:eastAsia="Century"/>
          <w:color w:val="000000"/>
        </w:rPr>
      </w:pPr>
    </w:p>
    <w:p w14:paraId="00000392" w14:textId="77777777" w:rsidR="001F346C" w:rsidRDefault="001F346C">
      <w:pPr>
        <w:pBdr>
          <w:top w:val="nil"/>
          <w:left w:val="nil"/>
          <w:bottom w:val="nil"/>
          <w:right w:val="nil"/>
          <w:between w:val="nil"/>
        </w:pBdr>
        <w:ind w:left="440" w:hanging="440"/>
        <w:jc w:val="left"/>
        <w:rPr>
          <w:rFonts w:eastAsia="Century"/>
          <w:color w:val="000000"/>
        </w:rPr>
      </w:pPr>
    </w:p>
    <w:p w14:paraId="00000393" w14:textId="77777777" w:rsidR="001F346C" w:rsidRDefault="001F346C">
      <w:pPr>
        <w:pBdr>
          <w:top w:val="nil"/>
          <w:left w:val="nil"/>
          <w:bottom w:val="nil"/>
          <w:right w:val="nil"/>
          <w:between w:val="nil"/>
        </w:pBdr>
        <w:ind w:left="440" w:hanging="440"/>
        <w:jc w:val="left"/>
        <w:rPr>
          <w:rFonts w:eastAsia="Century"/>
          <w:color w:val="000000"/>
        </w:rPr>
      </w:pPr>
    </w:p>
    <w:p w14:paraId="00000394" w14:textId="77777777" w:rsidR="001F346C" w:rsidRDefault="001F346C">
      <w:pPr>
        <w:pBdr>
          <w:top w:val="nil"/>
          <w:left w:val="nil"/>
          <w:bottom w:val="nil"/>
          <w:right w:val="nil"/>
          <w:between w:val="nil"/>
        </w:pBdr>
        <w:ind w:left="440" w:hanging="440"/>
        <w:jc w:val="left"/>
        <w:rPr>
          <w:rFonts w:eastAsia="Century"/>
          <w:color w:val="000000"/>
        </w:rPr>
      </w:pPr>
    </w:p>
    <w:p w14:paraId="00000395" w14:textId="77777777" w:rsidR="001F346C" w:rsidRDefault="001F346C">
      <w:pPr>
        <w:pBdr>
          <w:top w:val="nil"/>
          <w:left w:val="nil"/>
          <w:bottom w:val="nil"/>
          <w:right w:val="nil"/>
          <w:between w:val="nil"/>
        </w:pBdr>
        <w:ind w:left="440" w:hanging="440"/>
        <w:jc w:val="left"/>
        <w:rPr>
          <w:rFonts w:eastAsia="Century"/>
          <w:color w:val="000000"/>
        </w:rPr>
      </w:pPr>
    </w:p>
    <w:p w14:paraId="00000396" w14:textId="77777777" w:rsidR="001F346C" w:rsidRDefault="001F346C">
      <w:pPr>
        <w:pBdr>
          <w:top w:val="nil"/>
          <w:left w:val="nil"/>
          <w:bottom w:val="nil"/>
          <w:right w:val="nil"/>
          <w:between w:val="nil"/>
        </w:pBdr>
        <w:ind w:left="440" w:hanging="440"/>
        <w:jc w:val="left"/>
        <w:rPr>
          <w:rFonts w:eastAsiaTheme="minorEastAsia"/>
          <w:color w:val="000000"/>
        </w:rPr>
      </w:pPr>
    </w:p>
    <w:p w14:paraId="47A56240" w14:textId="77777777" w:rsidR="009F0A54" w:rsidRDefault="009F0A54">
      <w:pPr>
        <w:pBdr>
          <w:top w:val="nil"/>
          <w:left w:val="nil"/>
          <w:bottom w:val="nil"/>
          <w:right w:val="nil"/>
          <w:between w:val="nil"/>
        </w:pBdr>
        <w:ind w:left="440" w:hanging="440"/>
        <w:jc w:val="left"/>
        <w:rPr>
          <w:rFonts w:eastAsiaTheme="minorEastAsia"/>
          <w:color w:val="000000"/>
        </w:rPr>
      </w:pPr>
    </w:p>
    <w:p w14:paraId="3FEEFA7E" w14:textId="77777777" w:rsidR="009F0A54" w:rsidRDefault="009F0A54">
      <w:pPr>
        <w:pBdr>
          <w:top w:val="nil"/>
          <w:left w:val="nil"/>
          <w:bottom w:val="nil"/>
          <w:right w:val="nil"/>
          <w:between w:val="nil"/>
        </w:pBdr>
        <w:ind w:left="440" w:hanging="440"/>
        <w:jc w:val="left"/>
        <w:rPr>
          <w:rFonts w:eastAsiaTheme="minorEastAsia"/>
          <w:color w:val="000000"/>
        </w:rPr>
      </w:pPr>
    </w:p>
    <w:p w14:paraId="520C186E" w14:textId="77777777" w:rsidR="009F0A54" w:rsidRDefault="009F0A54">
      <w:pPr>
        <w:pBdr>
          <w:top w:val="nil"/>
          <w:left w:val="nil"/>
          <w:bottom w:val="nil"/>
          <w:right w:val="nil"/>
          <w:between w:val="nil"/>
        </w:pBdr>
        <w:ind w:left="440" w:hanging="440"/>
        <w:jc w:val="left"/>
        <w:rPr>
          <w:rFonts w:eastAsiaTheme="minorEastAsia"/>
          <w:color w:val="000000"/>
        </w:rPr>
      </w:pPr>
    </w:p>
    <w:p w14:paraId="13F55D20" w14:textId="77777777" w:rsidR="009F0A54" w:rsidRDefault="009F0A54">
      <w:pPr>
        <w:pBdr>
          <w:top w:val="nil"/>
          <w:left w:val="nil"/>
          <w:bottom w:val="nil"/>
          <w:right w:val="nil"/>
          <w:between w:val="nil"/>
        </w:pBdr>
        <w:ind w:left="440" w:hanging="440"/>
        <w:jc w:val="left"/>
        <w:rPr>
          <w:rFonts w:eastAsiaTheme="minorEastAsia"/>
          <w:color w:val="000000"/>
        </w:rPr>
      </w:pPr>
    </w:p>
    <w:p w14:paraId="3FEAC438" w14:textId="77777777" w:rsidR="009F0A54" w:rsidRDefault="009F0A54">
      <w:pPr>
        <w:pBdr>
          <w:top w:val="nil"/>
          <w:left w:val="nil"/>
          <w:bottom w:val="nil"/>
          <w:right w:val="nil"/>
          <w:between w:val="nil"/>
        </w:pBdr>
        <w:ind w:left="440" w:hanging="440"/>
        <w:jc w:val="left"/>
        <w:rPr>
          <w:rFonts w:eastAsiaTheme="minorEastAsia"/>
          <w:color w:val="000000"/>
        </w:rPr>
      </w:pPr>
    </w:p>
    <w:p w14:paraId="54FC1E48" w14:textId="77777777" w:rsidR="009F0A54" w:rsidRDefault="009F0A54">
      <w:pPr>
        <w:pBdr>
          <w:top w:val="nil"/>
          <w:left w:val="nil"/>
          <w:bottom w:val="nil"/>
          <w:right w:val="nil"/>
          <w:between w:val="nil"/>
        </w:pBdr>
        <w:ind w:left="440" w:hanging="440"/>
        <w:jc w:val="left"/>
        <w:rPr>
          <w:rFonts w:eastAsiaTheme="minorEastAsia"/>
          <w:color w:val="000000"/>
        </w:rPr>
      </w:pPr>
    </w:p>
    <w:p w14:paraId="362E299E" w14:textId="77777777" w:rsidR="009F0A54" w:rsidRDefault="009F0A54">
      <w:pPr>
        <w:pBdr>
          <w:top w:val="nil"/>
          <w:left w:val="nil"/>
          <w:bottom w:val="nil"/>
          <w:right w:val="nil"/>
          <w:between w:val="nil"/>
        </w:pBdr>
        <w:ind w:left="440" w:hanging="440"/>
        <w:jc w:val="left"/>
        <w:rPr>
          <w:rFonts w:eastAsiaTheme="minorEastAsia"/>
          <w:color w:val="000000"/>
        </w:rPr>
      </w:pPr>
    </w:p>
    <w:p w14:paraId="151C9D8C" w14:textId="77777777" w:rsidR="009F0A54" w:rsidRDefault="009F0A54">
      <w:pPr>
        <w:pBdr>
          <w:top w:val="nil"/>
          <w:left w:val="nil"/>
          <w:bottom w:val="nil"/>
          <w:right w:val="nil"/>
          <w:between w:val="nil"/>
        </w:pBdr>
        <w:ind w:left="440" w:hanging="440"/>
        <w:jc w:val="left"/>
        <w:rPr>
          <w:rFonts w:eastAsiaTheme="minorEastAsia"/>
          <w:color w:val="000000"/>
        </w:rPr>
      </w:pPr>
    </w:p>
    <w:p w14:paraId="0000039F" w14:textId="77777777" w:rsidR="001F346C" w:rsidRDefault="001F346C">
      <w:pPr>
        <w:pBdr>
          <w:top w:val="nil"/>
          <w:left w:val="nil"/>
          <w:bottom w:val="nil"/>
          <w:right w:val="nil"/>
          <w:between w:val="nil"/>
        </w:pBdr>
        <w:ind w:left="440" w:hanging="440"/>
        <w:jc w:val="left"/>
        <w:rPr>
          <w:rFonts w:eastAsia="Century"/>
          <w:color w:val="000000"/>
        </w:rPr>
      </w:pPr>
    </w:p>
    <w:p w14:paraId="000003A0" w14:textId="77777777" w:rsidR="001F346C" w:rsidRDefault="00000000">
      <w:pPr>
        <w:numPr>
          <w:ilvl w:val="0"/>
          <w:numId w:val="20"/>
        </w:numPr>
        <w:pBdr>
          <w:top w:val="nil"/>
          <w:left w:val="nil"/>
          <w:bottom w:val="nil"/>
          <w:right w:val="nil"/>
          <w:between w:val="nil"/>
        </w:pBdr>
        <w:ind w:left="811" w:hanging="284"/>
      </w:pPr>
      <w:r>
        <w:rPr>
          <w:rFonts w:eastAsia="Century"/>
          <w:color w:val="000000"/>
        </w:rPr>
        <w:t>法人税</w:t>
      </w:r>
    </w:p>
    <w:p w14:paraId="000003A1" w14:textId="77777777" w:rsidR="001F346C" w:rsidRDefault="00000000" w:rsidP="00AA0152">
      <w:pPr>
        <w:pStyle w:val="af4"/>
        <w:ind w:left="630" w:firstLine="210"/>
      </w:pPr>
      <w:r>
        <w:t>法人税は実効税率を入力すること。税率変更に伴い頻繁に改定されるため、国税庁のホームページ等を参照し、事業規模等を勘案して、最新値に留意し適切に対応すること。</w:t>
      </w:r>
    </w:p>
    <w:p w14:paraId="000003A2" w14:textId="77777777" w:rsidR="001F346C" w:rsidRDefault="00000000">
      <w:pPr>
        <w:ind w:left="735" w:firstLine="210"/>
      </w:pPr>
      <w:r>
        <w:t>※</w:t>
      </w:r>
      <w:r>
        <w:t>参考：</w:t>
      </w:r>
    </w:p>
    <w:p w14:paraId="000003A3" w14:textId="77777777" w:rsidR="001F346C" w:rsidRDefault="00000000">
      <w:pPr>
        <w:ind w:left="735" w:firstLine="210"/>
      </w:pPr>
      <w:r>
        <w:t>・国税庁</w:t>
      </w:r>
    </w:p>
    <w:p w14:paraId="000003A4" w14:textId="77777777" w:rsidR="001F346C" w:rsidRDefault="00000000">
      <w:pPr>
        <w:ind w:firstLine="1134"/>
        <w:rPr>
          <w:color w:val="0563C1"/>
          <w:u w:val="single"/>
        </w:rPr>
      </w:pPr>
      <w:hyperlink r:id="rId58">
        <w:r>
          <w:rPr>
            <w:color w:val="0563C1"/>
            <w:u w:val="single"/>
          </w:rPr>
          <w:t>https://www.nta.go.jp/taxes/shiraberu/taxanswer/hojin/5759.htm</w:t>
        </w:r>
      </w:hyperlink>
    </w:p>
    <w:p w14:paraId="000003A5" w14:textId="77777777" w:rsidR="001F346C" w:rsidRDefault="00000000">
      <w:r>
        <w:rPr>
          <w:noProof/>
        </w:rPr>
        <mc:AlternateContent>
          <mc:Choice Requires="wps">
            <w:drawing>
              <wp:anchor distT="0" distB="0" distL="114300" distR="114300" simplePos="0" relativeHeight="251704320" behindDoc="0" locked="0" layoutInCell="1" hidden="0" allowOverlap="1" wp14:anchorId="25C25B00" wp14:editId="31AEB7D0">
                <wp:simplePos x="0" y="0"/>
                <wp:positionH relativeFrom="column">
                  <wp:posOffset>495300</wp:posOffset>
                </wp:positionH>
                <wp:positionV relativeFrom="paragraph">
                  <wp:posOffset>304800</wp:posOffset>
                </wp:positionV>
                <wp:extent cx="5686425" cy="1276350"/>
                <wp:effectExtent l="0" t="0" r="0" b="0"/>
                <wp:wrapTopAndBottom distT="0" distB="0"/>
                <wp:docPr id="2122670701" name="正方形/長方形 2122670701"/>
                <wp:cNvGraphicFramePr/>
                <a:graphic xmlns:a="http://schemas.openxmlformats.org/drawingml/2006/main">
                  <a:graphicData uri="http://schemas.microsoft.com/office/word/2010/wordprocessingShape">
                    <wps:wsp>
                      <wps:cNvSpPr/>
                      <wps:spPr>
                        <a:xfrm>
                          <a:off x="2507550" y="3146588"/>
                          <a:ext cx="5676900" cy="1266825"/>
                        </a:xfrm>
                        <a:prstGeom prst="rect">
                          <a:avLst/>
                        </a:prstGeom>
                        <a:solidFill>
                          <a:srgbClr val="FFFFFF"/>
                        </a:solidFill>
                        <a:ln w="9525" cap="flat" cmpd="sng">
                          <a:solidFill>
                            <a:srgbClr val="000000"/>
                          </a:solidFill>
                          <a:prstDash val="solid"/>
                          <a:round/>
                          <a:headEnd type="none" w="sm" len="sm"/>
                          <a:tailEnd type="none" w="sm" len="sm"/>
                        </a:ln>
                      </wps:spPr>
                      <wps:txbx>
                        <w:txbxContent>
                          <w:p w14:paraId="2F3F62EE" w14:textId="77777777" w:rsidR="001F346C" w:rsidRDefault="00000000">
                            <w:pPr>
                              <w:textDirection w:val="btLr"/>
                            </w:pPr>
                            <w:r>
                              <w:rPr>
                                <w:rFonts w:eastAsia="Century"/>
                                <w:color w:val="000000"/>
                              </w:rPr>
                              <w:t>【参考：実効税率の考え方】</w:t>
                            </w:r>
                          </w:p>
                          <w:p w14:paraId="2DC31BD4" w14:textId="77777777" w:rsidR="001F346C" w:rsidRDefault="00000000">
                            <w:pPr>
                              <w:ind w:firstLine="210"/>
                              <w:textDirection w:val="btLr"/>
                            </w:pPr>
                            <w:r>
                              <w:rPr>
                                <w:rFonts w:eastAsia="Century"/>
                                <w:color w:val="000000"/>
                              </w:rPr>
                              <w:t>実効税率は、事業税の損金算入の影響を考慮した法人税、事業税及び法人住民税を合わせた総合的な税率である。</w:t>
                            </w:r>
                          </w:p>
                          <w:p w14:paraId="310F65EA" w14:textId="77777777" w:rsidR="001F346C" w:rsidRDefault="00000000">
                            <w:pPr>
                              <w:textDirection w:val="btLr"/>
                              <w:rPr>
                                <w:lang w:eastAsia="zh-CN"/>
                              </w:rPr>
                            </w:pPr>
                            <w:r>
                              <w:rPr>
                                <w:rFonts w:eastAsia="Century"/>
                                <w:color w:val="000000"/>
                                <w:lang w:eastAsia="zh-CN"/>
                              </w:rPr>
                              <w:t>実効税率＝（法人税率＋法人住民税率＋法人事業税率）÷（1＋法人事業税率）</w:t>
                            </w:r>
                          </w:p>
                          <w:p w14:paraId="36C589F1" w14:textId="77777777" w:rsidR="001F346C" w:rsidRDefault="00000000">
                            <w:pPr>
                              <w:textDirection w:val="btLr"/>
                              <w:rPr>
                                <w:lang w:eastAsia="zh-CN"/>
                              </w:rPr>
                            </w:pPr>
                            <w:r>
                              <w:rPr>
                                <w:rFonts w:eastAsia="Century"/>
                                <w:color w:val="000000"/>
                                <w:lang w:eastAsia="zh-CN"/>
                              </w:rPr>
                              <w:t>※法人住民税率：法人税率×（法人地方税率＋都道府県税率＋市町村税）</w:t>
                            </w:r>
                          </w:p>
                        </w:txbxContent>
                      </wps:txbx>
                      <wps:bodyPr spcFirstLastPara="1" wrap="square" lIns="91425" tIns="45700" rIns="91425" bIns="45700" anchor="t" anchorCtr="0">
                        <a:noAutofit/>
                      </wps:bodyPr>
                    </wps:wsp>
                  </a:graphicData>
                </a:graphic>
              </wp:anchor>
            </w:drawing>
          </mc:Choice>
          <mc:Fallback>
            <w:pict>
              <v:rect w14:anchorId="25C25B00" id="正方形/長方形 2122670701" o:spid="_x0000_s1176" style="position:absolute;left:0;text-align:left;margin-left:39pt;margin-top:24pt;width:447.75pt;height:10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">
                <v:stroke startarrowwidth="narrow" startarrowlength="short" endarrowwidth="narrow" endarrowlength="short" joinstyle="round"/>
                <v:textbox inset="2.53958mm,1.2694mm,2.53958mm,1.2694mm">
                  <w:txbxContent>
                    <w:p w14:paraId="2F3F62EE" w14:textId="77777777" w:rsidR="001F346C" w:rsidRDefault="00000000">
                      <w:pPr>
                        <w:textDirection w:val="btLr"/>
                      </w:pPr>
                      <w:r>
                        <w:rPr>
                          <w:rFonts w:eastAsia="Century"/>
                          <w:color w:val="000000"/>
                        </w:rPr>
                        <w:t>【参考：実効税率の考え方】</w:t>
                      </w:r>
                    </w:p>
                    <w:p w14:paraId="2DC31BD4" w14:textId="77777777" w:rsidR="001F346C" w:rsidRDefault="00000000">
                      <w:pPr>
                        <w:ind w:firstLine="210"/>
                        <w:textDirection w:val="btLr"/>
                      </w:pPr>
                      <w:r>
                        <w:rPr>
                          <w:rFonts w:eastAsia="Century"/>
                          <w:color w:val="000000"/>
                        </w:rPr>
                        <w:t>実効税率は、事業税の損金算入の影響を考慮した法人税、事業税及び法人住民税を合わせた総合的な税率である。</w:t>
                      </w:r>
                    </w:p>
                    <w:p w14:paraId="310F65EA" w14:textId="77777777" w:rsidR="001F346C" w:rsidRDefault="00000000">
                      <w:pPr>
                        <w:textDirection w:val="btLr"/>
                        <w:rPr>
                          <w:lang w:eastAsia="zh-CN"/>
                        </w:rPr>
                      </w:pPr>
                      <w:r>
                        <w:rPr>
                          <w:rFonts w:eastAsia="Century"/>
                          <w:color w:val="000000"/>
                          <w:lang w:eastAsia="zh-CN"/>
                        </w:rPr>
                        <w:t>実効税率＝（法人税率＋法人住民税率＋法人事業税率）÷（1＋法人事業税率）</w:t>
                      </w:r>
                    </w:p>
                    <w:p w14:paraId="36C589F1" w14:textId="77777777" w:rsidR="001F346C" w:rsidRDefault="00000000">
                      <w:pPr>
                        <w:textDirection w:val="btLr"/>
                        <w:rPr>
                          <w:lang w:eastAsia="zh-CN"/>
                        </w:rPr>
                      </w:pPr>
                      <w:r>
                        <w:rPr>
                          <w:rFonts w:eastAsia="Century"/>
                          <w:color w:val="000000"/>
                          <w:lang w:eastAsia="zh-CN"/>
                        </w:rPr>
                        <w:t>※法人住民税率：法人税率×（法人地方税率＋都道府県税率＋市町村税）</w:t>
                      </w:r>
                    </w:p>
                  </w:txbxContent>
                </v:textbox>
                <w10:wrap type="topAndBottom"/>
              </v:rect>
            </w:pict>
          </mc:Fallback>
        </mc:AlternateContent>
      </w:r>
    </w:p>
    <w:p w14:paraId="000003A6" w14:textId="77777777" w:rsidR="001F346C" w:rsidRDefault="001F346C"/>
    <w:p w14:paraId="000003A7" w14:textId="77777777" w:rsidR="001F346C" w:rsidRDefault="00000000">
      <w:pPr>
        <w:widowControl/>
        <w:jc w:val="left"/>
      </w:pPr>
      <w:r>
        <w:br w:type="page"/>
      </w:r>
    </w:p>
    <w:p w14:paraId="000003A8" w14:textId="77777777" w:rsidR="001F346C" w:rsidRDefault="00000000">
      <w:pPr>
        <w:pStyle w:val="af0"/>
        <w:numPr>
          <w:ilvl w:val="0"/>
          <w:numId w:val="38"/>
        </w:numPr>
        <w:ind w:leftChars="0" w:left="811" w:hanging="284"/>
      </w:pPr>
      <w:r>
        <w:lastRenderedPageBreak/>
        <w:t>法人住民税均等割</w:t>
      </w:r>
    </w:p>
    <w:p w14:paraId="000003A9" w14:textId="77777777" w:rsidR="001F346C" w:rsidRDefault="00000000" w:rsidP="00AA0152">
      <w:pPr>
        <w:pStyle w:val="af4"/>
        <w:ind w:left="630" w:firstLine="210"/>
      </w:pPr>
      <w:r>
        <w:t>法人住民税の均等割については、都道府県民税は資本金等の額によって</w:t>
      </w:r>
      <w:r>
        <w:t>5</w:t>
      </w:r>
      <w:r>
        <w:t>つの区分、市区町村税は資本金等の額及び従業員数によって</w:t>
      </w:r>
      <w:r>
        <w:t>9</w:t>
      </w:r>
      <w:r>
        <w:t>つの区分に分けられる。それぞれの区分における法人住民税の額は下表のとおりである。</w:t>
      </w:r>
    </w:p>
    <w:tbl>
      <w:tblPr>
        <w:tblStyle w:val="affb"/>
        <w:tblW w:w="7759"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1"/>
        <w:gridCol w:w="1275"/>
        <w:gridCol w:w="1933"/>
        <w:gridCol w:w="2030"/>
      </w:tblGrid>
      <w:tr w:rsidR="001F346C" w14:paraId="5349A469" w14:textId="77777777" w:rsidTr="004C0CDC">
        <w:tc>
          <w:tcPr>
            <w:tcW w:w="2521" w:type="dxa"/>
            <w:shd w:val="clear" w:color="auto" w:fill="D9D9D9"/>
            <w:vAlign w:val="center"/>
          </w:tcPr>
          <w:p w14:paraId="000003AB" w14:textId="77777777" w:rsidR="001F346C" w:rsidRDefault="00000000">
            <w:pPr>
              <w:spacing w:line="320" w:lineRule="auto"/>
              <w:jc w:val="center"/>
            </w:pPr>
            <w:r>
              <w:t>資本金等の額</w:t>
            </w:r>
          </w:p>
        </w:tc>
        <w:tc>
          <w:tcPr>
            <w:tcW w:w="1275" w:type="dxa"/>
            <w:shd w:val="clear" w:color="auto" w:fill="D9D9D9"/>
            <w:vAlign w:val="center"/>
          </w:tcPr>
          <w:p w14:paraId="000003AC" w14:textId="77777777" w:rsidR="001F346C" w:rsidRDefault="00000000">
            <w:pPr>
              <w:spacing w:line="320" w:lineRule="auto"/>
              <w:jc w:val="center"/>
            </w:pPr>
            <w:r>
              <w:t>都道府県民</w:t>
            </w:r>
          </w:p>
          <w:p w14:paraId="000003AD" w14:textId="77777777" w:rsidR="001F346C" w:rsidRDefault="00000000">
            <w:pPr>
              <w:spacing w:line="320" w:lineRule="auto"/>
              <w:jc w:val="center"/>
            </w:pPr>
            <w:r>
              <w:t>税均等割</w:t>
            </w:r>
          </w:p>
        </w:tc>
        <w:tc>
          <w:tcPr>
            <w:tcW w:w="1933" w:type="dxa"/>
            <w:shd w:val="clear" w:color="auto" w:fill="D9D9D9"/>
            <w:vAlign w:val="center"/>
          </w:tcPr>
          <w:p w14:paraId="000003AE" w14:textId="77777777" w:rsidR="001F346C" w:rsidRDefault="00000000">
            <w:pPr>
              <w:spacing w:line="320" w:lineRule="auto"/>
              <w:jc w:val="center"/>
              <w:rPr>
                <w:lang w:eastAsia="zh-CN"/>
              </w:rPr>
            </w:pPr>
            <w:r>
              <w:rPr>
                <w:lang w:eastAsia="zh-CN"/>
              </w:rPr>
              <w:t>市町村民税均等割</w:t>
            </w:r>
          </w:p>
          <w:p w14:paraId="000003AF" w14:textId="77777777" w:rsidR="001F346C" w:rsidRDefault="00000000">
            <w:pPr>
              <w:spacing w:line="320" w:lineRule="auto"/>
              <w:jc w:val="center"/>
              <w:rPr>
                <w:lang w:eastAsia="zh-CN"/>
              </w:rPr>
            </w:pPr>
            <w:r>
              <w:rPr>
                <w:lang w:eastAsia="zh-CN"/>
              </w:rPr>
              <w:t>従業員数</w:t>
            </w:r>
            <w:r>
              <w:rPr>
                <w:lang w:eastAsia="zh-CN"/>
              </w:rPr>
              <w:t>50</w:t>
            </w:r>
            <w:r>
              <w:rPr>
                <w:lang w:eastAsia="zh-CN"/>
              </w:rPr>
              <w:t>人超</w:t>
            </w:r>
          </w:p>
        </w:tc>
        <w:tc>
          <w:tcPr>
            <w:tcW w:w="2030" w:type="dxa"/>
            <w:shd w:val="clear" w:color="auto" w:fill="D9D9D9"/>
            <w:vAlign w:val="center"/>
          </w:tcPr>
          <w:p w14:paraId="000003B0" w14:textId="77777777" w:rsidR="001F346C" w:rsidRDefault="00000000">
            <w:pPr>
              <w:spacing w:line="320" w:lineRule="auto"/>
              <w:jc w:val="center"/>
              <w:rPr>
                <w:lang w:eastAsia="zh-CN"/>
              </w:rPr>
            </w:pPr>
            <w:r>
              <w:rPr>
                <w:lang w:eastAsia="zh-CN"/>
              </w:rPr>
              <w:t>市町村民税均等割</w:t>
            </w:r>
          </w:p>
          <w:p w14:paraId="000003B1" w14:textId="77777777" w:rsidR="001F346C" w:rsidRDefault="00000000">
            <w:pPr>
              <w:spacing w:line="320" w:lineRule="auto"/>
              <w:jc w:val="center"/>
              <w:rPr>
                <w:lang w:eastAsia="zh-CN"/>
              </w:rPr>
            </w:pPr>
            <w:r>
              <w:rPr>
                <w:lang w:eastAsia="zh-CN"/>
              </w:rPr>
              <w:t>従業員数</w:t>
            </w:r>
            <w:r>
              <w:rPr>
                <w:lang w:eastAsia="zh-CN"/>
              </w:rPr>
              <w:t>50</w:t>
            </w:r>
            <w:r>
              <w:rPr>
                <w:lang w:eastAsia="zh-CN"/>
              </w:rPr>
              <w:t>人以下</w:t>
            </w:r>
          </w:p>
        </w:tc>
      </w:tr>
      <w:tr w:rsidR="001F346C" w14:paraId="4B354362" w14:textId="77777777" w:rsidTr="004C0CDC">
        <w:tc>
          <w:tcPr>
            <w:tcW w:w="2521" w:type="dxa"/>
            <w:vAlign w:val="center"/>
          </w:tcPr>
          <w:p w14:paraId="000003B2" w14:textId="77777777" w:rsidR="001F346C" w:rsidRDefault="00000000">
            <w:pPr>
              <w:spacing w:line="320" w:lineRule="auto"/>
              <w:jc w:val="center"/>
            </w:pPr>
            <w:r>
              <w:t>1</w:t>
            </w:r>
            <w:r>
              <w:t>千万円以下</w:t>
            </w:r>
          </w:p>
        </w:tc>
        <w:tc>
          <w:tcPr>
            <w:tcW w:w="1275" w:type="dxa"/>
            <w:vAlign w:val="center"/>
          </w:tcPr>
          <w:p w14:paraId="000003B3" w14:textId="77777777" w:rsidR="001F346C" w:rsidRDefault="00000000">
            <w:pPr>
              <w:spacing w:line="320" w:lineRule="auto"/>
              <w:jc w:val="center"/>
            </w:pPr>
            <w:r>
              <w:t>2</w:t>
            </w:r>
            <w:r>
              <w:t>万円</w:t>
            </w:r>
          </w:p>
        </w:tc>
        <w:tc>
          <w:tcPr>
            <w:tcW w:w="1933" w:type="dxa"/>
            <w:vAlign w:val="center"/>
          </w:tcPr>
          <w:p w14:paraId="000003B4" w14:textId="77777777" w:rsidR="001F346C" w:rsidRDefault="00000000">
            <w:pPr>
              <w:spacing w:line="320" w:lineRule="auto"/>
              <w:jc w:val="center"/>
            </w:pPr>
            <w:r>
              <w:t>12</w:t>
            </w:r>
            <w:r>
              <w:t>万円</w:t>
            </w:r>
          </w:p>
        </w:tc>
        <w:tc>
          <w:tcPr>
            <w:tcW w:w="2030" w:type="dxa"/>
            <w:vAlign w:val="center"/>
          </w:tcPr>
          <w:p w14:paraId="000003B5" w14:textId="77777777" w:rsidR="001F346C" w:rsidRDefault="00000000">
            <w:pPr>
              <w:spacing w:line="320" w:lineRule="auto"/>
              <w:jc w:val="center"/>
            </w:pPr>
            <w:r>
              <w:t>5</w:t>
            </w:r>
            <w:r>
              <w:t>万円</w:t>
            </w:r>
          </w:p>
        </w:tc>
      </w:tr>
      <w:tr w:rsidR="001F346C" w14:paraId="5566EE60" w14:textId="77777777" w:rsidTr="004C0CDC">
        <w:tc>
          <w:tcPr>
            <w:tcW w:w="2521" w:type="dxa"/>
            <w:vAlign w:val="center"/>
          </w:tcPr>
          <w:p w14:paraId="000003B6" w14:textId="77777777" w:rsidR="001F346C" w:rsidRDefault="00000000">
            <w:pPr>
              <w:spacing w:line="320" w:lineRule="auto"/>
              <w:jc w:val="center"/>
            </w:pPr>
            <w:r>
              <w:t>1</w:t>
            </w:r>
            <w:r>
              <w:t>千万円超</w:t>
            </w:r>
            <w:r>
              <w:t>1</w:t>
            </w:r>
            <w:r>
              <w:t>億円以下</w:t>
            </w:r>
          </w:p>
        </w:tc>
        <w:tc>
          <w:tcPr>
            <w:tcW w:w="1275" w:type="dxa"/>
            <w:vAlign w:val="center"/>
          </w:tcPr>
          <w:p w14:paraId="000003B7" w14:textId="77777777" w:rsidR="001F346C" w:rsidRDefault="00000000">
            <w:pPr>
              <w:spacing w:line="320" w:lineRule="auto"/>
              <w:jc w:val="center"/>
            </w:pPr>
            <w:r>
              <w:t>5</w:t>
            </w:r>
            <w:r>
              <w:t>万円</w:t>
            </w:r>
          </w:p>
        </w:tc>
        <w:tc>
          <w:tcPr>
            <w:tcW w:w="1933" w:type="dxa"/>
            <w:vAlign w:val="center"/>
          </w:tcPr>
          <w:p w14:paraId="000003B8" w14:textId="77777777" w:rsidR="001F346C" w:rsidRDefault="00000000">
            <w:pPr>
              <w:spacing w:line="320" w:lineRule="auto"/>
              <w:jc w:val="center"/>
            </w:pPr>
            <w:r>
              <w:t>15</w:t>
            </w:r>
            <w:r>
              <w:t>万円</w:t>
            </w:r>
          </w:p>
        </w:tc>
        <w:tc>
          <w:tcPr>
            <w:tcW w:w="2030" w:type="dxa"/>
            <w:vAlign w:val="center"/>
          </w:tcPr>
          <w:p w14:paraId="000003B9" w14:textId="77777777" w:rsidR="001F346C" w:rsidRDefault="00000000">
            <w:pPr>
              <w:spacing w:line="320" w:lineRule="auto"/>
              <w:jc w:val="center"/>
            </w:pPr>
            <w:r>
              <w:t>13</w:t>
            </w:r>
            <w:r>
              <w:t>万円</w:t>
            </w:r>
          </w:p>
        </w:tc>
      </w:tr>
      <w:tr w:rsidR="001F346C" w14:paraId="68D3C8AA" w14:textId="77777777" w:rsidTr="004C0CDC">
        <w:tc>
          <w:tcPr>
            <w:tcW w:w="2521" w:type="dxa"/>
            <w:vAlign w:val="center"/>
          </w:tcPr>
          <w:p w14:paraId="000003BA" w14:textId="77777777" w:rsidR="001F346C" w:rsidRDefault="00000000">
            <w:pPr>
              <w:spacing w:line="320" w:lineRule="auto"/>
              <w:jc w:val="center"/>
            </w:pPr>
            <w:r>
              <w:t>1</w:t>
            </w:r>
            <w:r>
              <w:t>億円超</w:t>
            </w:r>
            <w:r>
              <w:t>10</w:t>
            </w:r>
            <w:r>
              <w:t>億円以下</w:t>
            </w:r>
          </w:p>
        </w:tc>
        <w:tc>
          <w:tcPr>
            <w:tcW w:w="1275" w:type="dxa"/>
            <w:vAlign w:val="center"/>
          </w:tcPr>
          <w:p w14:paraId="000003BB" w14:textId="77777777" w:rsidR="001F346C" w:rsidRDefault="00000000">
            <w:pPr>
              <w:spacing w:line="320" w:lineRule="auto"/>
              <w:jc w:val="center"/>
            </w:pPr>
            <w:r>
              <w:t>13</w:t>
            </w:r>
            <w:r>
              <w:t>万円</w:t>
            </w:r>
          </w:p>
        </w:tc>
        <w:tc>
          <w:tcPr>
            <w:tcW w:w="1933" w:type="dxa"/>
            <w:vAlign w:val="center"/>
          </w:tcPr>
          <w:p w14:paraId="000003BC" w14:textId="77777777" w:rsidR="001F346C" w:rsidRDefault="00000000">
            <w:pPr>
              <w:spacing w:line="320" w:lineRule="auto"/>
              <w:jc w:val="center"/>
            </w:pPr>
            <w:r>
              <w:t>40</w:t>
            </w:r>
            <w:r>
              <w:t>万円</w:t>
            </w:r>
          </w:p>
        </w:tc>
        <w:tc>
          <w:tcPr>
            <w:tcW w:w="2030" w:type="dxa"/>
            <w:vAlign w:val="center"/>
          </w:tcPr>
          <w:p w14:paraId="000003BD" w14:textId="77777777" w:rsidR="001F346C" w:rsidRDefault="00000000">
            <w:pPr>
              <w:spacing w:line="320" w:lineRule="auto"/>
              <w:jc w:val="center"/>
            </w:pPr>
            <w:r>
              <w:t>16</w:t>
            </w:r>
            <w:r>
              <w:t>万円</w:t>
            </w:r>
          </w:p>
        </w:tc>
      </w:tr>
      <w:tr w:rsidR="001F346C" w14:paraId="1FC62243" w14:textId="77777777" w:rsidTr="004C0CDC">
        <w:tc>
          <w:tcPr>
            <w:tcW w:w="2521" w:type="dxa"/>
            <w:vAlign w:val="center"/>
          </w:tcPr>
          <w:p w14:paraId="000003BE" w14:textId="77777777" w:rsidR="001F346C" w:rsidRDefault="00000000">
            <w:pPr>
              <w:spacing w:line="320" w:lineRule="auto"/>
              <w:jc w:val="center"/>
            </w:pPr>
            <w:r>
              <w:t>10</w:t>
            </w:r>
            <w:r>
              <w:t>億円超</w:t>
            </w:r>
            <w:r>
              <w:t>50</w:t>
            </w:r>
            <w:r>
              <w:t>億円以下</w:t>
            </w:r>
          </w:p>
        </w:tc>
        <w:tc>
          <w:tcPr>
            <w:tcW w:w="1275" w:type="dxa"/>
            <w:vAlign w:val="center"/>
          </w:tcPr>
          <w:p w14:paraId="000003BF" w14:textId="77777777" w:rsidR="001F346C" w:rsidRDefault="00000000">
            <w:pPr>
              <w:spacing w:line="320" w:lineRule="auto"/>
              <w:jc w:val="center"/>
            </w:pPr>
            <w:r>
              <w:t>54</w:t>
            </w:r>
            <w:r>
              <w:t>万円</w:t>
            </w:r>
          </w:p>
        </w:tc>
        <w:tc>
          <w:tcPr>
            <w:tcW w:w="1933" w:type="dxa"/>
            <w:vAlign w:val="center"/>
          </w:tcPr>
          <w:p w14:paraId="000003C0" w14:textId="77777777" w:rsidR="001F346C" w:rsidRDefault="00000000">
            <w:pPr>
              <w:spacing w:line="320" w:lineRule="auto"/>
              <w:jc w:val="center"/>
            </w:pPr>
            <w:r>
              <w:t>175</w:t>
            </w:r>
            <w:r>
              <w:t>万円</w:t>
            </w:r>
          </w:p>
        </w:tc>
        <w:tc>
          <w:tcPr>
            <w:tcW w:w="2030" w:type="dxa"/>
            <w:vMerge w:val="restart"/>
            <w:vAlign w:val="center"/>
          </w:tcPr>
          <w:p w14:paraId="000003C1" w14:textId="77777777" w:rsidR="001F346C" w:rsidRDefault="00000000">
            <w:pPr>
              <w:spacing w:line="320" w:lineRule="auto"/>
              <w:jc w:val="center"/>
            </w:pPr>
            <w:r>
              <w:t>41</w:t>
            </w:r>
            <w:r>
              <w:t>万円</w:t>
            </w:r>
          </w:p>
        </w:tc>
      </w:tr>
      <w:tr w:rsidR="001F346C" w14:paraId="0F1D2B86" w14:textId="77777777" w:rsidTr="004C0CDC">
        <w:tc>
          <w:tcPr>
            <w:tcW w:w="2521" w:type="dxa"/>
            <w:vAlign w:val="center"/>
          </w:tcPr>
          <w:p w14:paraId="000003C2" w14:textId="77777777" w:rsidR="001F346C" w:rsidRDefault="00000000">
            <w:pPr>
              <w:spacing w:line="320" w:lineRule="auto"/>
              <w:jc w:val="center"/>
            </w:pPr>
            <w:r>
              <w:t>50</w:t>
            </w:r>
            <w:r>
              <w:t>億円超</w:t>
            </w:r>
          </w:p>
        </w:tc>
        <w:tc>
          <w:tcPr>
            <w:tcW w:w="1275" w:type="dxa"/>
            <w:vAlign w:val="center"/>
          </w:tcPr>
          <w:p w14:paraId="000003C3" w14:textId="77777777" w:rsidR="001F346C" w:rsidRDefault="00000000">
            <w:pPr>
              <w:spacing w:line="320" w:lineRule="auto"/>
              <w:jc w:val="center"/>
            </w:pPr>
            <w:r>
              <w:t>80</w:t>
            </w:r>
            <w:r>
              <w:t>万円</w:t>
            </w:r>
          </w:p>
        </w:tc>
        <w:tc>
          <w:tcPr>
            <w:tcW w:w="1933" w:type="dxa"/>
            <w:vAlign w:val="center"/>
          </w:tcPr>
          <w:p w14:paraId="000003C4" w14:textId="77777777" w:rsidR="001F346C" w:rsidRDefault="00000000">
            <w:pPr>
              <w:spacing w:line="320" w:lineRule="auto"/>
              <w:jc w:val="center"/>
            </w:pPr>
            <w:r>
              <w:t>300</w:t>
            </w:r>
            <w:r>
              <w:t>万円</w:t>
            </w:r>
          </w:p>
        </w:tc>
        <w:tc>
          <w:tcPr>
            <w:tcW w:w="2030" w:type="dxa"/>
            <w:vMerge/>
            <w:vAlign w:val="center"/>
          </w:tcPr>
          <w:p w14:paraId="000003C5" w14:textId="77777777" w:rsidR="001F346C" w:rsidRDefault="001F346C">
            <w:pPr>
              <w:pBdr>
                <w:top w:val="nil"/>
                <w:left w:val="nil"/>
                <w:bottom w:val="nil"/>
                <w:right w:val="nil"/>
                <w:between w:val="nil"/>
              </w:pBdr>
              <w:spacing w:line="276" w:lineRule="auto"/>
              <w:jc w:val="left"/>
            </w:pPr>
          </w:p>
        </w:tc>
      </w:tr>
    </w:tbl>
    <w:p w14:paraId="000003C6" w14:textId="77777777" w:rsidR="001F346C" w:rsidRDefault="00000000">
      <w:pPr>
        <w:spacing w:line="320" w:lineRule="auto"/>
        <w:ind w:left="735" w:firstLine="210"/>
      </w:pPr>
      <w:r>
        <w:t>※</w:t>
      </w:r>
      <w:r>
        <w:t>出典：総務省ホームページ</w:t>
      </w:r>
    </w:p>
    <w:p w14:paraId="000003C7" w14:textId="77777777" w:rsidR="001F346C" w:rsidRDefault="00000000">
      <w:pPr>
        <w:ind w:left="735" w:firstLine="210"/>
      </w:pPr>
      <w:hyperlink r:id="rId59">
        <w:r>
          <w:rPr>
            <w:color w:val="0563C1"/>
            <w:u w:val="single"/>
          </w:rPr>
          <w:t>https://www.soumu.go.jp/main_sosiki/jichi_zeisei/czaisei/czaisei_seido/150790_08.html</w:t>
        </w:r>
      </w:hyperlink>
    </w:p>
    <w:p w14:paraId="000003C8" w14:textId="77777777" w:rsidR="001F346C" w:rsidRDefault="00000000">
      <w:pPr>
        <w:ind w:left="735" w:firstLine="210"/>
      </w:pPr>
      <w:r>
        <w:rPr>
          <w:noProof/>
        </w:rPr>
        <mc:AlternateContent>
          <mc:Choice Requires="wps">
            <w:drawing>
              <wp:anchor distT="0" distB="0" distL="114300" distR="114300" simplePos="0" relativeHeight="251705344" behindDoc="0" locked="0" layoutInCell="1" hidden="0" allowOverlap="1" wp14:anchorId="59BD4C7D" wp14:editId="16CE80B4">
                <wp:simplePos x="0" y="0"/>
                <wp:positionH relativeFrom="column">
                  <wp:posOffset>516255</wp:posOffset>
                </wp:positionH>
                <wp:positionV relativeFrom="paragraph">
                  <wp:posOffset>255905</wp:posOffset>
                </wp:positionV>
                <wp:extent cx="5657850" cy="2828925"/>
                <wp:effectExtent l="0" t="0" r="19050" b="28575"/>
                <wp:wrapTopAndBottom distT="0" distB="0"/>
                <wp:docPr id="2122670669" name="正方形/長方形 2122670669"/>
                <wp:cNvGraphicFramePr/>
                <a:graphic xmlns:a="http://schemas.openxmlformats.org/drawingml/2006/main">
                  <a:graphicData uri="http://schemas.microsoft.com/office/word/2010/wordprocessingShape">
                    <wps:wsp>
                      <wps:cNvSpPr/>
                      <wps:spPr>
                        <a:xfrm>
                          <a:off x="0" y="0"/>
                          <a:ext cx="5657850" cy="2828925"/>
                        </a:xfrm>
                        <a:prstGeom prst="rect">
                          <a:avLst/>
                        </a:prstGeom>
                        <a:solidFill>
                          <a:srgbClr val="FFFFFF"/>
                        </a:solidFill>
                        <a:ln w="9525" cap="flat" cmpd="sng">
                          <a:solidFill>
                            <a:srgbClr val="000000"/>
                          </a:solidFill>
                          <a:prstDash val="solid"/>
                          <a:round/>
                          <a:headEnd type="none" w="sm" len="sm"/>
                          <a:tailEnd type="none" w="sm" len="sm"/>
                        </a:ln>
                      </wps:spPr>
                      <wps:txbx>
                        <w:txbxContent>
                          <w:p w14:paraId="2D036003" w14:textId="77777777" w:rsidR="001F346C" w:rsidRDefault="00000000">
                            <w:pPr>
                              <w:textDirection w:val="btLr"/>
                            </w:pPr>
                            <w:r>
                              <w:rPr>
                                <w:rFonts w:eastAsia="Century"/>
                                <w:color w:val="000000"/>
                              </w:rPr>
                              <w:t>【参考：法人住民税について】</w:t>
                            </w:r>
                          </w:p>
                          <w:p w14:paraId="7587195F" w14:textId="77777777" w:rsidR="001F346C" w:rsidRDefault="00000000">
                            <w:pPr>
                              <w:ind w:firstLine="210"/>
                              <w:textDirection w:val="btLr"/>
                            </w:pPr>
                            <w:r>
                              <w:rPr>
                                <w:rFonts w:eastAsia="Century"/>
                                <w:color w:val="000000"/>
                              </w:rPr>
                              <w:t>法人住民税は、均等割と法人税割の2つの税割で構成されていて、それぞれ納税義務者となる法人の資本金の額と従業員数によって納税額が異なる。</w:t>
                            </w:r>
                          </w:p>
                          <w:p w14:paraId="5AE539E3" w14:textId="77777777" w:rsidR="001F346C" w:rsidRDefault="00000000">
                            <w:pPr>
                              <w:ind w:firstLine="210"/>
                              <w:textDirection w:val="btLr"/>
                            </w:pPr>
                            <w:r>
                              <w:rPr>
                                <w:rFonts w:eastAsia="Century"/>
                                <w:color w:val="000000"/>
                              </w:rPr>
                              <w:t>均等割は、法人であれば等しく払う義務のある税金である。「等しい額」といっても世界にも進出している大きな法人と地域密着型の法人とでは法人の規模が違う。そのため、都道府県民税では法人の資本金等の額で、市町村民税では法人の資本金等の額と従業員数で払う税金の額が分けられている。</w:t>
                            </w:r>
                          </w:p>
                          <w:p w14:paraId="26EA945B" w14:textId="77777777" w:rsidR="001F346C" w:rsidRDefault="00000000">
                            <w:pPr>
                              <w:ind w:firstLine="210"/>
                              <w:textDirection w:val="btLr"/>
                            </w:pPr>
                            <w:r>
                              <w:rPr>
                                <w:rFonts w:eastAsia="Century"/>
                                <w:color w:val="000000"/>
                              </w:rPr>
                              <w:t>法人税割とは、法人が法人税額（法人が国に支払う税額）を基準にして都道府県や市町村に払う税金である。法人であれば等しく税額を課している均等割と違って、儲かっている法人ほど税額が高くなるという構造になっている。</w:t>
                            </w:r>
                          </w:p>
                          <w:p w14:paraId="104A2733" w14:textId="77777777" w:rsidR="001F346C" w:rsidRDefault="00000000">
                            <w:pPr>
                              <w:ind w:firstLine="210"/>
                              <w:textDirection w:val="btLr"/>
                            </w:pPr>
                            <w:r>
                              <w:rPr>
                                <w:rFonts w:eastAsia="Century"/>
                                <w:color w:val="000000"/>
                              </w:rPr>
                              <w:t>均等割と法人税割の決定的な違いとしては、法人税割は国に法人税を納めている法人、つまり黒字の法人だけが払うのに対して、均等割は赤字の法人も払わなければならない。</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9BD4C7D" id="正方形/長方形 2122670669" o:spid="_x0000_s1177" style="position:absolute;left:0;text-align:left;margin-left:40.65pt;margin-top:20.15pt;width:445.5pt;height:222.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">
                <v:stroke startarrowwidth="narrow" startarrowlength="short" endarrowwidth="narrow" endarrowlength="short" joinstyle="round"/>
                <v:textbox inset="2.53958mm,1.2694mm,2.53958mm,1.2694mm">
                  <w:txbxContent>
                    <w:p w14:paraId="2D036003" w14:textId="77777777" w:rsidR="001F346C" w:rsidRDefault="00000000">
                      <w:pPr>
                        <w:textDirection w:val="btLr"/>
                      </w:pPr>
                      <w:r>
                        <w:rPr>
                          <w:rFonts w:eastAsia="Century"/>
                          <w:color w:val="000000"/>
                        </w:rPr>
                        <w:t>【参考：法人住民税について】</w:t>
                      </w:r>
                    </w:p>
                    <w:p w14:paraId="7587195F" w14:textId="77777777" w:rsidR="001F346C" w:rsidRDefault="00000000">
                      <w:pPr>
                        <w:ind w:firstLine="210"/>
                        <w:textDirection w:val="btLr"/>
                      </w:pPr>
                      <w:r>
                        <w:rPr>
                          <w:rFonts w:eastAsia="Century"/>
                          <w:color w:val="000000"/>
                        </w:rPr>
                        <w:t>法人住民税は、均等割と法人税割の2つの税割で構成されていて、それぞれ納税義務者となる法人の資本金の額と従業員数によって納税額が異なる。</w:t>
                      </w:r>
                    </w:p>
                    <w:p w14:paraId="5AE539E3" w14:textId="77777777" w:rsidR="001F346C" w:rsidRDefault="00000000">
                      <w:pPr>
                        <w:ind w:firstLine="210"/>
                        <w:textDirection w:val="btLr"/>
                      </w:pPr>
                      <w:r>
                        <w:rPr>
                          <w:rFonts w:eastAsia="Century"/>
                          <w:color w:val="000000"/>
                        </w:rPr>
                        <w:t>均等割は、法人であれば等しく払う義務のある税金である。「等しい額」といっても世界にも進出している大きな法人と地域密着型の法人とでは法人の規模が違う。そのため、都道府県民税では法人の資本金等の額で、市町村民税では法人の資本金等の額と従業員数で払う税金の額が分けられている。</w:t>
                      </w:r>
                    </w:p>
                    <w:p w14:paraId="26EA945B" w14:textId="77777777" w:rsidR="001F346C" w:rsidRDefault="00000000">
                      <w:pPr>
                        <w:ind w:firstLine="210"/>
                        <w:textDirection w:val="btLr"/>
                      </w:pPr>
                      <w:r>
                        <w:rPr>
                          <w:rFonts w:eastAsia="Century"/>
                          <w:color w:val="000000"/>
                        </w:rPr>
                        <w:t>法人税割とは、法人が法人税額（法人が国に支払う税額）を基準にして都道府県や市町村に払う税金である。法人であれば等しく税額を課している均等割と違って、儲かっている法人ほど税額が高くなるという構造になっている。</w:t>
                      </w:r>
                    </w:p>
                    <w:p w14:paraId="104A2733" w14:textId="77777777" w:rsidR="001F346C" w:rsidRDefault="00000000">
                      <w:pPr>
                        <w:ind w:firstLine="210"/>
                        <w:textDirection w:val="btLr"/>
                      </w:pPr>
                      <w:r>
                        <w:rPr>
                          <w:rFonts w:eastAsia="Century"/>
                          <w:color w:val="000000"/>
                        </w:rPr>
                        <w:t>均等割と法人税割の決定的な違いとしては、法人税割は国に法人税を納めている法人、つまり黒字の法人だけが払うのに対して、均等割は赤字の法人も払わなければならない。</w:t>
                      </w:r>
                    </w:p>
                  </w:txbxContent>
                </v:textbox>
                <w10:wrap type="topAndBottom"/>
              </v:rect>
            </w:pict>
          </mc:Fallback>
        </mc:AlternateContent>
      </w:r>
    </w:p>
    <w:p w14:paraId="000003C9" w14:textId="77777777" w:rsidR="001F346C" w:rsidRDefault="001F346C">
      <w:pPr>
        <w:ind w:left="735" w:firstLine="210"/>
      </w:pPr>
    </w:p>
    <w:p w14:paraId="000003CA" w14:textId="77777777" w:rsidR="001F346C" w:rsidRDefault="00000000">
      <w:pPr>
        <w:pStyle w:val="af0"/>
        <w:numPr>
          <w:ilvl w:val="0"/>
          <w:numId w:val="38"/>
        </w:numPr>
        <w:ind w:leftChars="0" w:left="811" w:hanging="284"/>
      </w:pPr>
      <w:r>
        <w:t>不動産取得税</w:t>
      </w:r>
    </w:p>
    <w:p w14:paraId="000003CB" w14:textId="77777777" w:rsidR="001F346C" w:rsidRDefault="00000000">
      <w:pPr>
        <w:ind w:left="735" w:firstLine="210"/>
      </w:pPr>
      <w:r>
        <w:t>BOT</w:t>
      </w:r>
      <w:r>
        <w:t>方式及び</w:t>
      </w:r>
      <w:r>
        <w:t>BOO</w:t>
      </w:r>
      <w:r>
        <w:t>方式の場合は、最新の不動産取得税の税率を入力すること。なお、</w:t>
      </w:r>
      <w:r>
        <w:t>BOT</w:t>
      </w:r>
      <w:r>
        <w:t>方式及び</w:t>
      </w:r>
      <w:r>
        <w:t>BOO</w:t>
      </w:r>
      <w:r>
        <w:t>方式以外の事業方式は入力する必要はない。</w:t>
      </w:r>
    </w:p>
    <w:p w14:paraId="000003CC" w14:textId="77777777" w:rsidR="001F346C" w:rsidRDefault="00000000">
      <w:pPr>
        <w:ind w:left="735" w:firstLine="210"/>
      </w:pPr>
      <w:r>
        <w:t>※</w:t>
      </w:r>
      <w:r>
        <w:t>参考：</w:t>
      </w:r>
    </w:p>
    <w:p w14:paraId="000003CD" w14:textId="77777777" w:rsidR="001F346C" w:rsidRDefault="00000000">
      <w:pPr>
        <w:ind w:left="735" w:firstLine="210"/>
      </w:pPr>
      <w:r>
        <w:t>・総務省「最新の不動産取得税の求め方」</w:t>
      </w:r>
    </w:p>
    <w:p w14:paraId="000003CE" w14:textId="77777777" w:rsidR="001F346C" w:rsidRDefault="00000000">
      <w:pPr>
        <w:ind w:left="735" w:firstLine="210"/>
      </w:pPr>
      <w:hyperlink r:id="rId60">
        <w:r>
          <w:rPr>
            <w:color w:val="0563C1"/>
            <w:u w:val="single"/>
          </w:rPr>
          <w:t>https://www.soumu.go.jp/main_sosiki/jichi_zeisei/czaisei/czaisei_seido/149767_11.html</w:t>
        </w:r>
      </w:hyperlink>
    </w:p>
    <w:p w14:paraId="000003CF" w14:textId="77777777" w:rsidR="001F346C" w:rsidRDefault="00000000">
      <w:pPr>
        <w:ind w:left="735" w:firstLine="210"/>
      </w:pPr>
      <w:r>
        <w:t>※</w:t>
      </w:r>
      <w:r>
        <w:t>税率については、各都道府県のホームページにて確認すること。</w:t>
      </w:r>
    </w:p>
    <w:p w14:paraId="000003D1" w14:textId="771F5A7A" w:rsidR="001F346C" w:rsidRDefault="00000000">
      <w:pPr>
        <w:ind w:left="735" w:firstLine="210"/>
      </w:pPr>
      <w:r>
        <w:rPr>
          <w:noProof/>
        </w:rPr>
        <w:lastRenderedPageBreak/>
        <mc:AlternateContent>
          <mc:Choice Requires="wps">
            <w:drawing>
              <wp:anchor distT="0" distB="0" distL="114300" distR="114300" simplePos="0" relativeHeight="251706368" behindDoc="0" locked="0" layoutInCell="1" hidden="0" allowOverlap="1" wp14:anchorId="14C583BF" wp14:editId="0B2C4093">
                <wp:simplePos x="0" y="0"/>
                <wp:positionH relativeFrom="column">
                  <wp:posOffset>520700</wp:posOffset>
                </wp:positionH>
                <wp:positionV relativeFrom="paragraph">
                  <wp:posOffset>190500</wp:posOffset>
                </wp:positionV>
                <wp:extent cx="5667375" cy="1455420"/>
                <wp:effectExtent l="0" t="0" r="0" b="0"/>
                <wp:wrapTopAndBottom distT="0" distB="0"/>
                <wp:docPr id="2122670700" name="正方形/長方形 2122670700"/>
                <wp:cNvGraphicFramePr/>
                <a:graphic xmlns:a="http://schemas.openxmlformats.org/drawingml/2006/main">
                  <a:graphicData uri="http://schemas.microsoft.com/office/word/2010/wordprocessingShape">
                    <wps:wsp>
                      <wps:cNvSpPr/>
                      <wps:spPr>
                        <a:xfrm>
                          <a:off x="2517075" y="3057053"/>
                          <a:ext cx="5657850" cy="1445895"/>
                        </a:xfrm>
                        <a:prstGeom prst="rect">
                          <a:avLst/>
                        </a:prstGeom>
                        <a:solidFill>
                          <a:srgbClr val="FFFFFF"/>
                        </a:solidFill>
                        <a:ln w="9525" cap="flat" cmpd="sng">
                          <a:solidFill>
                            <a:srgbClr val="000000"/>
                          </a:solidFill>
                          <a:prstDash val="solid"/>
                          <a:round/>
                          <a:headEnd type="none" w="sm" len="sm"/>
                          <a:tailEnd type="none" w="sm" len="sm"/>
                        </a:ln>
                      </wps:spPr>
                      <wps:txbx>
                        <w:txbxContent>
                          <w:p w14:paraId="04A6BA8C" w14:textId="77777777" w:rsidR="001F346C" w:rsidRDefault="00000000">
                            <w:pPr>
                              <w:textDirection w:val="btLr"/>
                            </w:pPr>
                            <w:r>
                              <w:rPr>
                                <w:rFonts w:eastAsia="Century"/>
                                <w:color w:val="000000"/>
                              </w:rPr>
                              <w:t>【参考：不動産取得税の非課税措置の特例措置について】</w:t>
                            </w:r>
                          </w:p>
                          <w:p w14:paraId="0B4F44E9"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不動産取得税について、現行の特例措置（課税標準の2分の1）ではなく、各税を非課税とすることとしている。</w:t>
                            </w:r>
                          </w:p>
                          <w:p w14:paraId="7B134D06" w14:textId="77777777" w:rsidR="001F346C" w:rsidRDefault="00000000">
                            <w:pPr>
                              <w:ind w:firstLine="100"/>
                              <w:textDirection w:val="btLr"/>
                            </w:pPr>
                            <w:r>
                              <w:rPr>
                                <w:rFonts w:eastAsia="Century"/>
                                <w:color w:val="0563C1"/>
                                <w:u w:val="single"/>
                              </w:rPr>
                              <w:t>https://www.cao.go.jp/yosan/soshiki/h18/zei/zei_pfi.html</w:t>
                            </w:r>
                          </w:p>
                        </w:txbxContent>
                      </wps:txbx>
                      <wps:bodyPr spcFirstLastPara="1" wrap="square" lIns="91425" tIns="45700" rIns="91425" bIns="45700" anchor="t" anchorCtr="0">
                        <a:noAutofit/>
                      </wps:bodyPr>
                    </wps:wsp>
                  </a:graphicData>
                </a:graphic>
              </wp:anchor>
            </w:drawing>
          </mc:Choice>
          <mc:Fallback>
            <w:pict>
              <v:rect w14:anchorId="14C583BF" id="正方形/長方形 2122670700" o:spid="_x0000_s1178" style="position:absolute;left:0;text-align:left;margin-left:41pt;margin-top:15pt;width:446.25pt;height:114.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">
                <v:stroke startarrowwidth="narrow" startarrowlength="short" endarrowwidth="narrow" endarrowlength="short" joinstyle="round"/>
                <v:textbox inset="2.53958mm,1.2694mm,2.53958mm,1.2694mm">
                  <w:txbxContent>
                    <w:p w14:paraId="04A6BA8C" w14:textId="77777777" w:rsidR="001F346C" w:rsidRDefault="00000000">
                      <w:pPr>
                        <w:textDirection w:val="btLr"/>
                      </w:pPr>
                      <w:r>
                        <w:rPr>
                          <w:rFonts w:eastAsia="Century"/>
                          <w:color w:val="000000"/>
                        </w:rPr>
                        <w:t>【参考：不動産取得税の非課税措置の特例措置について】</w:t>
                      </w:r>
                    </w:p>
                    <w:p w14:paraId="0B4F44E9"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不動産取得税について、現行の特例措置（課税標準の2分の1）ではなく、各税を非課税とすることとしている。</w:t>
                      </w:r>
                    </w:p>
                    <w:p w14:paraId="7B134D06" w14:textId="77777777" w:rsidR="001F346C" w:rsidRDefault="00000000">
                      <w:pPr>
                        <w:ind w:firstLine="100"/>
                        <w:textDirection w:val="btLr"/>
                      </w:pPr>
                      <w:r>
                        <w:rPr>
                          <w:rFonts w:eastAsia="Century"/>
                          <w:color w:val="0563C1"/>
                          <w:u w:val="single"/>
                        </w:rPr>
                        <w:t>https://www.cao.go.jp/yosan/soshiki/h18/zei/zei_pfi.html</w:t>
                      </w:r>
                    </w:p>
                  </w:txbxContent>
                </v:textbox>
                <w10:wrap type="topAndBottom"/>
              </v:rect>
            </w:pict>
          </mc:Fallback>
        </mc:AlternateContent>
      </w:r>
    </w:p>
    <w:p w14:paraId="000003D2" w14:textId="77777777" w:rsidR="001F346C" w:rsidRDefault="00000000">
      <w:pPr>
        <w:pStyle w:val="af0"/>
        <w:numPr>
          <w:ilvl w:val="0"/>
          <w:numId w:val="38"/>
        </w:numPr>
        <w:ind w:leftChars="0" w:left="811" w:hanging="284"/>
      </w:pPr>
      <w:r>
        <w:t>固定資産税</w:t>
      </w:r>
    </w:p>
    <w:p w14:paraId="000003D3" w14:textId="77777777" w:rsidR="001F346C" w:rsidRDefault="00000000">
      <w:pPr>
        <w:ind w:left="735" w:firstLine="210"/>
      </w:pPr>
      <w:r>
        <w:t>BOT</w:t>
      </w:r>
      <w:r>
        <w:t>方式及び</w:t>
      </w:r>
      <w:r>
        <w:t>BOO</w:t>
      </w:r>
      <w:r>
        <w:t>方式の場合は、自動計算のうえ、数値が入力されている。なお、</w:t>
      </w:r>
      <w:r>
        <w:t>BOT</w:t>
      </w:r>
      <w:r>
        <w:t>方式及び</w:t>
      </w:r>
      <w:r>
        <w:t>BOO</w:t>
      </w:r>
      <w:r>
        <w:t>方式以外の事業方式は、入力する必要がない。</w:t>
      </w:r>
    </w:p>
    <w:p w14:paraId="000003D4" w14:textId="77777777" w:rsidR="001F346C" w:rsidRDefault="00000000">
      <w:pPr>
        <w:ind w:left="735" w:firstLine="210"/>
      </w:pPr>
      <w:r>
        <w:t>※</w:t>
      </w:r>
      <w:r>
        <w:t>参考：</w:t>
      </w:r>
    </w:p>
    <w:p w14:paraId="000003D5" w14:textId="77777777" w:rsidR="001F346C" w:rsidRDefault="00000000">
      <w:pPr>
        <w:ind w:left="735" w:firstLine="210"/>
      </w:pPr>
      <w:r>
        <w:t>・総務省「固定資産税の概要」</w:t>
      </w:r>
    </w:p>
    <w:p w14:paraId="000003D6" w14:textId="77777777" w:rsidR="001F346C" w:rsidRDefault="00000000">
      <w:pPr>
        <w:ind w:left="735" w:firstLine="210"/>
      </w:pPr>
      <w:hyperlink r:id="rId61">
        <w:r>
          <w:rPr>
            <w:color w:val="0563C1"/>
            <w:u w:val="single"/>
          </w:rPr>
          <w:t>https://www.soumu.go.jp/main_sosiki/jichi_zeisei/czaisei/czaisei_seido/149767_08.html</w:t>
        </w:r>
      </w:hyperlink>
    </w:p>
    <w:p w14:paraId="000003D7" w14:textId="77777777" w:rsidR="001F346C" w:rsidRDefault="00000000">
      <w:pPr>
        <w:ind w:left="735" w:firstLine="210"/>
      </w:pPr>
      <w:r>
        <w:t>※</w:t>
      </w:r>
      <w:r>
        <w:t>税率については、各都道府県のホームページにて確認すること。</w:t>
      </w:r>
    </w:p>
    <w:p w14:paraId="000003D9" w14:textId="0E7C8B08" w:rsidR="001F346C" w:rsidRDefault="00000000">
      <w:pPr>
        <w:ind w:left="735" w:firstLine="210"/>
      </w:pPr>
      <w:r>
        <w:rPr>
          <w:noProof/>
        </w:rPr>
        <mc:AlternateContent>
          <mc:Choice Requires="wps">
            <w:drawing>
              <wp:anchor distT="0" distB="0" distL="114300" distR="114300" simplePos="0" relativeHeight="251707392" behindDoc="0" locked="0" layoutInCell="1" hidden="0" allowOverlap="1" wp14:anchorId="7AEDC085" wp14:editId="3BB6104F">
                <wp:simplePos x="0" y="0"/>
                <wp:positionH relativeFrom="column">
                  <wp:posOffset>393700</wp:posOffset>
                </wp:positionH>
                <wp:positionV relativeFrom="paragraph">
                  <wp:posOffset>190500</wp:posOffset>
                </wp:positionV>
                <wp:extent cx="5783580" cy="1487170"/>
                <wp:effectExtent l="0" t="0" r="0" b="0"/>
                <wp:wrapTopAndBottom distT="0" distB="0"/>
                <wp:docPr id="2122670679" name="正方形/長方形 2122670679"/>
                <wp:cNvGraphicFramePr/>
                <a:graphic xmlns:a="http://schemas.openxmlformats.org/drawingml/2006/main">
                  <a:graphicData uri="http://schemas.microsoft.com/office/word/2010/wordprocessingShape">
                    <wps:wsp>
                      <wps:cNvSpPr/>
                      <wps:spPr>
                        <a:xfrm>
                          <a:off x="2458973" y="3041178"/>
                          <a:ext cx="5774055" cy="1477645"/>
                        </a:xfrm>
                        <a:prstGeom prst="rect">
                          <a:avLst/>
                        </a:prstGeom>
                        <a:solidFill>
                          <a:srgbClr val="FFFFFF"/>
                        </a:solidFill>
                        <a:ln w="9525" cap="flat" cmpd="sng">
                          <a:solidFill>
                            <a:srgbClr val="000000"/>
                          </a:solidFill>
                          <a:prstDash val="solid"/>
                          <a:round/>
                          <a:headEnd type="none" w="sm" len="sm"/>
                          <a:tailEnd type="none" w="sm" len="sm"/>
                        </a:ln>
                      </wps:spPr>
                      <wps:txbx>
                        <w:txbxContent>
                          <w:p w14:paraId="19038029" w14:textId="77777777" w:rsidR="001F346C" w:rsidRDefault="00000000">
                            <w:pPr>
                              <w:textDirection w:val="btLr"/>
                            </w:pPr>
                            <w:r>
                              <w:rPr>
                                <w:rFonts w:eastAsia="Century"/>
                                <w:color w:val="000000"/>
                              </w:rPr>
                              <w:t>【参考：固定資産税の非課税措置の特例措置について】</w:t>
                            </w:r>
                          </w:p>
                          <w:p w14:paraId="365871B2"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固定資産税について、現行の特例措置（課税標準の2分の1）ではなく、各税を非課税とすることとしている。</w:t>
                            </w:r>
                          </w:p>
                          <w:p w14:paraId="7A0E9A78" w14:textId="77777777" w:rsidR="001F346C" w:rsidRDefault="00000000">
                            <w:pPr>
                              <w:ind w:firstLine="100"/>
                              <w:textDirection w:val="btLr"/>
                            </w:pPr>
                            <w:r>
                              <w:rPr>
                                <w:rFonts w:eastAsia="Century"/>
                                <w:color w:val="0563C1"/>
                                <w:u w:val="single"/>
                              </w:rPr>
                              <w:t>https://www.cao.go.jp/yosan/soshiki/h18/zei/zei_pfi.html</w:t>
                            </w:r>
                          </w:p>
                        </w:txbxContent>
                      </wps:txbx>
                      <wps:bodyPr spcFirstLastPara="1" wrap="square" lIns="91425" tIns="45700" rIns="91425" bIns="45700" anchor="t" anchorCtr="0">
                        <a:noAutofit/>
                      </wps:bodyPr>
                    </wps:wsp>
                  </a:graphicData>
                </a:graphic>
              </wp:anchor>
            </w:drawing>
          </mc:Choice>
          <mc:Fallback>
            <w:pict>
              <v:rect w14:anchorId="7AEDC085" id="正方形/長方形 2122670679" o:spid="_x0000_s1179" style="position:absolute;left:0;text-align:left;margin-left:31pt;margin-top:15pt;width:455.4pt;height:117.1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">
                <v:stroke startarrowwidth="narrow" startarrowlength="short" endarrowwidth="narrow" endarrowlength="short" joinstyle="round"/>
                <v:textbox inset="2.53958mm,1.2694mm,2.53958mm,1.2694mm">
                  <w:txbxContent>
                    <w:p w14:paraId="19038029" w14:textId="77777777" w:rsidR="001F346C" w:rsidRDefault="00000000">
                      <w:pPr>
                        <w:textDirection w:val="btLr"/>
                      </w:pPr>
                      <w:r>
                        <w:rPr>
                          <w:rFonts w:eastAsia="Century"/>
                          <w:color w:val="000000"/>
                        </w:rPr>
                        <w:t>【参考：固定資産税の非課税措置の特例措置について】</w:t>
                      </w:r>
                    </w:p>
                    <w:p w14:paraId="365871B2"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固定資産税について、現行の特例措置（課税標準の2分の1）ではなく、各税を非課税とすることとしている。</w:t>
                      </w:r>
                    </w:p>
                    <w:p w14:paraId="7A0E9A78" w14:textId="77777777" w:rsidR="001F346C" w:rsidRDefault="00000000">
                      <w:pPr>
                        <w:ind w:firstLine="100"/>
                        <w:textDirection w:val="btLr"/>
                      </w:pPr>
                      <w:r>
                        <w:rPr>
                          <w:rFonts w:eastAsia="Century"/>
                          <w:color w:val="0563C1"/>
                          <w:u w:val="single"/>
                        </w:rPr>
                        <w:t>https://www.cao.go.jp/yosan/soshiki/h18/zei/zei_pfi.html</w:t>
                      </w:r>
                    </w:p>
                  </w:txbxContent>
                </v:textbox>
                <w10:wrap type="topAndBottom"/>
              </v:rect>
            </w:pict>
          </mc:Fallback>
        </mc:AlternateContent>
      </w:r>
    </w:p>
    <w:p w14:paraId="000003DA" w14:textId="77777777" w:rsidR="001F346C" w:rsidRDefault="00000000">
      <w:pPr>
        <w:ind w:left="735" w:firstLine="210"/>
      </w:pPr>
      <w:r>
        <w:t>都市計画税については、該当する場合は、最新の都市計画税の税率の</w:t>
      </w:r>
      <w:r>
        <w:t>1/2</w:t>
      </w:r>
      <w:r>
        <w:t>の値を、固定資産税の欄に合わせて入力すること。なお、税率は、各都道府県のホームページにて確認すること。</w:t>
      </w:r>
    </w:p>
    <w:p w14:paraId="000003DB" w14:textId="77777777" w:rsidR="001F346C" w:rsidRDefault="001F346C">
      <w:pPr>
        <w:ind w:left="735" w:firstLine="210"/>
      </w:pPr>
    </w:p>
    <w:p w14:paraId="000003DC" w14:textId="77777777" w:rsidR="001F346C" w:rsidRDefault="00000000">
      <w:pPr>
        <w:pStyle w:val="af0"/>
        <w:numPr>
          <w:ilvl w:val="0"/>
          <w:numId w:val="38"/>
        </w:numPr>
        <w:ind w:leftChars="0" w:left="811" w:hanging="284"/>
      </w:pPr>
      <w:r>
        <w:t>登録免許税</w:t>
      </w:r>
    </w:p>
    <w:p w14:paraId="000003DD" w14:textId="77777777" w:rsidR="001F346C" w:rsidRDefault="00000000">
      <w:pPr>
        <w:ind w:left="735" w:firstLine="210"/>
      </w:pPr>
      <w:r>
        <w:t>運営権対価の登記・株式会社の資本金登記にかかる登録免許税が自動算定されるため、税率を入力すること。</w:t>
      </w:r>
    </w:p>
    <w:p w14:paraId="000003DE" w14:textId="77777777" w:rsidR="001F346C" w:rsidRDefault="00000000">
      <w:pPr>
        <w:ind w:left="735" w:firstLine="210"/>
      </w:pPr>
      <w:r>
        <w:t>※</w:t>
      </w:r>
      <w:r>
        <w:t>参考：</w:t>
      </w:r>
    </w:p>
    <w:p w14:paraId="000003DF" w14:textId="77777777" w:rsidR="001F346C" w:rsidRDefault="00000000">
      <w:pPr>
        <w:ind w:left="735" w:firstLine="210"/>
      </w:pPr>
      <w:r>
        <w:t>国税庁「登録免許税の概要」</w:t>
      </w:r>
    </w:p>
    <w:p w14:paraId="000003E0" w14:textId="77777777" w:rsidR="001F346C" w:rsidRDefault="00000000">
      <w:pPr>
        <w:ind w:left="735" w:firstLine="210"/>
      </w:pPr>
      <w:hyperlink r:id="rId62">
        <w:r>
          <w:rPr>
            <w:color w:val="0563C1"/>
            <w:u w:val="single"/>
          </w:rPr>
          <w:t>https://www.nta.go.jp/taxes/shiraberu/taxanswer/inshi/7191.htm</w:t>
        </w:r>
      </w:hyperlink>
    </w:p>
    <w:p w14:paraId="000003E1" w14:textId="77777777" w:rsidR="001F346C" w:rsidRDefault="001F346C">
      <w:pPr>
        <w:ind w:left="735" w:firstLine="210"/>
      </w:pPr>
    </w:p>
    <w:p w14:paraId="000003E2" w14:textId="77777777" w:rsidR="001F346C" w:rsidRDefault="00000000">
      <w:pPr>
        <w:pStyle w:val="af0"/>
        <w:numPr>
          <w:ilvl w:val="0"/>
          <w:numId w:val="38"/>
        </w:numPr>
        <w:ind w:leftChars="0" w:left="811" w:hanging="284"/>
      </w:pPr>
      <w:r>
        <w:t>事業税（</w:t>
      </w:r>
      <w:r>
        <w:rPr>
          <w:rFonts w:ascii="ＭＳ 明朝" w:hAnsi="ＭＳ 明朝" w:cs="ＭＳ 明朝" w:hint="eastAsia"/>
        </w:rPr>
        <w:t>※</w:t>
      </w:r>
      <w:r>
        <w:t>発注者が都道府県の場合）</w:t>
      </w:r>
    </w:p>
    <w:p w14:paraId="000003E5" w14:textId="1015E4B9" w:rsidR="001F346C" w:rsidRDefault="00000000" w:rsidP="005E6251">
      <w:pPr>
        <w:ind w:left="735" w:firstLine="210"/>
      </w:pPr>
      <w:r w:rsidRPr="004C0CDC">
        <w:rPr>
          <w:rStyle w:val="af5"/>
        </w:rPr>
        <w:t>発注者が都道府県の場合は、事業税の最新税率を確認し、入力すること。なお、最新の税率は各都道府県のホームページ等を参照すること</w:t>
      </w:r>
      <w:r>
        <w:t>。</w:t>
      </w:r>
      <w:r>
        <w:br w:type="page"/>
      </w:r>
    </w:p>
    <w:p w14:paraId="000003E6" w14:textId="77777777" w:rsidR="001F346C" w:rsidRDefault="00000000">
      <w:pPr>
        <w:pStyle w:val="af0"/>
        <w:numPr>
          <w:ilvl w:val="0"/>
          <w:numId w:val="38"/>
        </w:numPr>
        <w:ind w:leftChars="0" w:left="811" w:hanging="284"/>
      </w:pPr>
      <w:r>
        <w:lastRenderedPageBreak/>
        <w:t>法人住民税（</w:t>
      </w:r>
      <w:r>
        <w:rPr>
          <w:rFonts w:ascii="ＭＳ 明朝" w:hAnsi="ＭＳ 明朝" w:cs="ＭＳ 明朝" w:hint="eastAsia"/>
        </w:rPr>
        <w:t>※</w:t>
      </w:r>
      <w:r>
        <w:t>発注者が道府県の場合）</w:t>
      </w:r>
    </w:p>
    <w:p w14:paraId="000003E7" w14:textId="77777777" w:rsidR="001F346C" w:rsidRDefault="00000000" w:rsidP="004C0CDC">
      <w:pPr>
        <w:pStyle w:val="af4"/>
        <w:ind w:left="630" w:firstLine="210"/>
      </w:pPr>
      <w:r>
        <w:t>発注者が道府県の場合は、法人住民税の最新税率を確認し、入力すること。なお、最新の税率は各道府県のホームページ等を参照すること。</w:t>
      </w:r>
    </w:p>
    <w:p w14:paraId="000003E8" w14:textId="77777777" w:rsidR="001F346C" w:rsidRDefault="001F346C">
      <w:pPr>
        <w:ind w:left="735" w:firstLine="210"/>
      </w:pPr>
    </w:p>
    <w:p w14:paraId="000003E9" w14:textId="77777777" w:rsidR="001F346C" w:rsidRDefault="00000000">
      <w:pPr>
        <w:pStyle w:val="af0"/>
        <w:numPr>
          <w:ilvl w:val="0"/>
          <w:numId w:val="38"/>
        </w:numPr>
        <w:ind w:leftChars="0" w:left="811" w:hanging="284"/>
      </w:pPr>
      <w:r>
        <w:t>法人住民税（</w:t>
      </w:r>
      <w:r>
        <w:rPr>
          <w:rFonts w:ascii="ＭＳ 明朝" w:hAnsi="ＭＳ 明朝" w:cs="ＭＳ 明朝" w:hint="eastAsia"/>
        </w:rPr>
        <w:t>※</w:t>
      </w:r>
      <w:r>
        <w:t>発注者が市町村または東京都の場合）</w:t>
      </w:r>
    </w:p>
    <w:p w14:paraId="000003EA" w14:textId="77777777" w:rsidR="001F346C" w:rsidRDefault="00000000" w:rsidP="004C0CDC">
      <w:pPr>
        <w:pStyle w:val="af4"/>
        <w:ind w:left="630" w:firstLine="210"/>
      </w:pPr>
      <w:r>
        <w:t>発注者が市町村または東京都の場合は、法人住民税の最新税率を確認し、入力すること。なお、最新の税率は各地方公共団体のホームページ等を参照すること。</w:t>
      </w:r>
    </w:p>
    <w:p w14:paraId="000003EB" w14:textId="77777777" w:rsidR="001F346C" w:rsidRDefault="001F346C">
      <w:pPr>
        <w:ind w:left="735" w:firstLine="210"/>
      </w:pPr>
    </w:p>
    <w:p w14:paraId="000003ED" w14:textId="77777777" w:rsidR="001F346C" w:rsidRPr="005E6251" w:rsidRDefault="00000000">
      <w:pPr>
        <w:numPr>
          <w:ilvl w:val="0"/>
          <w:numId w:val="24"/>
        </w:numPr>
        <w:jc w:val="left"/>
        <w:rPr>
          <w:b/>
          <w:bCs/>
        </w:rPr>
      </w:pPr>
      <w:r w:rsidRPr="005E6251">
        <w:rPr>
          <w:b/>
          <w:bCs/>
        </w:rPr>
        <w:t>リスク調整の入力</w:t>
      </w:r>
    </w:p>
    <w:p w14:paraId="000003EE" w14:textId="77777777" w:rsidR="001F346C" w:rsidRDefault="00000000">
      <w:pPr>
        <w:pBdr>
          <w:top w:val="nil"/>
          <w:left w:val="nil"/>
          <w:bottom w:val="nil"/>
          <w:right w:val="nil"/>
          <w:between w:val="nil"/>
        </w:pBdr>
        <w:ind w:left="315" w:firstLine="210"/>
        <w:rPr>
          <w:rFonts w:eastAsia="Century"/>
          <w:color w:val="000000"/>
        </w:rPr>
      </w:pPr>
      <w:r>
        <w:rPr>
          <w:noProof/>
        </w:rPr>
        <w:drawing>
          <wp:anchor distT="0" distB="0" distL="114300" distR="114300" simplePos="0" relativeHeight="251708416" behindDoc="0" locked="0" layoutInCell="1" hidden="0" allowOverlap="1" wp14:anchorId="24EDF508" wp14:editId="529C766C">
            <wp:simplePos x="0" y="0"/>
            <wp:positionH relativeFrom="column">
              <wp:posOffset>333375</wp:posOffset>
            </wp:positionH>
            <wp:positionV relativeFrom="paragraph">
              <wp:posOffset>9525</wp:posOffset>
            </wp:positionV>
            <wp:extent cx="5602280" cy="602420"/>
            <wp:effectExtent l="0" t="0" r="0" b="0"/>
            <wp:wrapNone/>
            <wp:docPr id="21226707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5602280" cy="602420"/>
                    </a:xfrm>
                    <a:prstGeom prst="rect">
                      <a:avLst/>
                    </a:prstGeom>
                    <a:ln/>
                  </pic:spPr>
                </pic:pic>
              </a:graphicData>
            </a:graphic>
          </wp:anchor>
        </w:drawing>
      </w:r>
    </w:p>
    <w:p w14:paraId="000003EF" w14:textId="77777777" w:rsidR="001F346C" w:rsidRDefault="001F346C">
      <w:pPr>
        <w:pBdr>
          <w:top w:val="nil"/>
          <w:left w:val="nil"/>
          <w:bottom w:val="nil"/>
          <w:right w:val="nil"/>
          <w:between w:val="nil"/>
        </w:pBdr>
        <w:ind w:left="315" w:firstLine="210"/>
        <w:rPr>
          <w:rFonts w:eastAsia="Century"/>
          <w:color w:val="000000"/>
        </w:rPr>
      </w:pPr>
    </w:p>
    <w:p w14:paraId="000003F0" w14:textId="77777777" w:rsidR="001F346C" w:rsidRDefault="001F346C">
      <w:pPr>
        <w:pBdr>
          <w:top w:val="nil"/>
          <w:left w:val="nil"/>
          <w:bottom w:val="nil"/>
          <w:right w:val="nil"/>
          <w:between w:val="nil"/>
        </w:pBdr>
        <w:ind w:left="315" w:firstLine="210"/>
        <w:rPr>
          <w:rFonts w:eastAsia="Century"/>
          <w:color w:val="000000"/>
        </w:rPr>
      </w:pPr>
    </w:p>
    <w:p w14:paraId="000003F2" w14:textId="77777777" w:rsidR="001F346C" w:rsidRDefault="00000000">
      <w:pPr>
        <w:pBdr>
          <w:top w:val="nil"/>
          <w:left w:val="nil"/>
          <w:bottom w:val="nil"/>
          <w:right w:val="nil"/>
          <w:between w:val="nil"/>
        </w:pBdr>
        <w:ind w:left="315" w:firstLine="210"/>
        <w:rPr>
          <w:rFonts w:eastAsia="Century"/>
          <w:color w:val="000000"/>
        </w:rPr>
      </w:pPr>
      <w:r>
        <w:rPr>
          <w:rFonts w:eastAsia="Century"/>
          <w:color w:val="000000"/>
        </w:rPr>
        <w:t>「SPC設立費用」「SPC経費」「SPC予備費」といったリスク調整項目については、BT+コンセッションにおいて、本フォーマットでは各種リスク（需要変動リスク等）を考慮したうえで運営権対価を算出するため、SPC関連経費をリスク調整対象と捉えない形で作成している。</w:t>
      </w:r>
    </w:p>
    <w:p w14:paraId="000003F3" w14:textId="77777777" w:rsidR="001F346C" w:rsidRDefault="001F346C"/>
    <w:p w14:paraId="000003F4" w14:textId="77777777" w:rsidR="001F346C" w:rsidRPr="005E6251" w:rsidRDefault="00000000">
      <w:pPr>
        <w:numPr>
          <w:ilvl w:val="0"/>
          <w:numId w:val="24"/>
        </w:numPr>
        <w:jc w:val="left"/>
        <w:rPr>
          <w:b/>
          <w:bCs/>
        </w:rPr>
      </w:pPr>
      <w:r w:rsidRPr="005E6251">
        <w:rPr>
          <w:b/>
          <w:bCs/>
        </w:rPr>
        <w:t>計算の実行</w:t>
      </w:r>
    </w:p>
    <w:p w14:paraId="000003F5" w14:textId="62D20636" w:rsidR="001F346C" w:rsidRDefault="00000000">
      <w:pPr>
        <w:pBdr>
          <w:top w:val="nil"/>
          <w:left w:val="nil"/>
          <w:bottom w:val="nil"/>
          <w:right w:val="nil"/>
          <w:between w:val="nil"/>
        </w:pBdr>
        <w:ind w:left="210" w:firstLine="210"/>
        <w:rPr>
          <w:rFonts w:eastAsia="Century"/>
          <w:color w:val="000000"/>
        </w:rPr>
      </w:pPr>
      <w:r>
        <w:rPr>
          <w:rFonts w:eastAsia="Century"/>
          <w:color w:val="000000"/>
        </w:rPr>
        <w:t>1)～</w:t>
      </w:r>
      <w:r w:rsidR="003C3BBC">
        <w:rPr>
          <w:rFonts w:eastAsiaTheme="minorEastAsia" w:hint="eastAsia"/>
          <w:color w:val="000000"/>
        </w:rPr>
        <w:t>9</w:t>
      </w:r>
      <w:r>
        <w:rPr>
          <w:rFonts w:eastAsia="Century"/>
          <w:color w:val="000000"/>
        </w:rPr>
        <w:t>)までの入力が完了すれば、自動的にVFMの計算が実行される。</w:t>
      </w:r>
    </w:p>
    <w:p w14:paraId="000003F6" w14:textId="4FFA5C43" w:rsidR="001F346C" w:rsidRPr="00923EC6" w:rsidRDefault="00923EC6" w:rsidP="00361215">
      <w:pPr>
        <w:pBdr>
          <w:top w:val="nil"/>
          <w:left w:val="nil"/>
          <w:bottom w:val="nil"/>
          <w:right w:val="nil"/>
          <w:between w:val="nil"/>
        </w:pBdr>
        <w:ind w:left="420" w:firstLine="210"/>
        <w:rPr>
          <w:rFonts w:ascii="ＭＳ 明朝" w:hAnsi="ＭＳ 明朝"/>
        </w:rPr>
      </w:pPr>
      <w:r w:rsidRPr="00923EC6">
        <w:rPr>
          <w:rFonts w:ascii="ＭＳ 明朝" w:hAnsi="ＭＳ 明朝" w:hint="eastAsia"/>
          <w:color w:val="000000"/>
        </w:rPr>
        <w:t>【</w:t>
      </w:r>
      <w:r w:rsidRPr="00923EC6">
        <w:rPr>
          <w:rFonts w:ascii="ＭＳ 明朝" w:hAnsi="ＭＳ 明朝"/>
          <w:color w:val="000000"/>
        </w:rPr>
        <w:t>結果の確認方法</w:t>
      </w:r>
      <w:r w:rsidRPr="00923EC6">
        <w:rPr>
          <w:rFonts w:ascii="ＭＳ 明朝" w:hAnsi="ＭＳ 明朝" w:cs="ＭＳ 明朝" w:hint="eastAsia"/>
          <w:color w:val="000000"/>
        </w:rPr>
        <w:t>】</w:t>
      </w:r>
    </w:p>
    <w:p w14:paraId="000003F7" w14:textId="77777777" w:rsidR="001F346C" w:rsidRDefault="00000000" w:rsidP="00361215">
      <w:pPr>
        <w:pStyle w:val="af4"/>
        <w:ind w:left="630" w:firstLine="210"/>
      </w:pPr>
      <w:r>
        <w:t>Excel</w:t>
      </w:r>
      <w:r>
        <w:t>の赤枠の箇所が</w:t>
      </w:r>
      <w:r>
        <w:t>VFM</w:t>
      </w:r>
      <w:r>
        <w:t>、</w:t>
      </w:r>
      <w:r>
        <w:t>PIRR</w:t>
      </w:r>
      <w:r>
        <w:t>、</w:t>
      </w:r>
      <w:r>
        <w:t>EIRR</w:t>
      </w:r>
      <w:r>
        <w:t>の算出結果となる。</w:t>
      </w:r>
    </w:p>
    <w:p w14:paraId="000003F8" w14:textId="77777777" w:rsidR="001F346C" w:rsidRDefault="00000000" w:rsidP="00361215">
      <w:pPr>
        <w:pStyle w:val="af4"/>
        <w:ind w:left="630" w:firstLine="210"/>
      </w:pPr>
      <w:r>
        <w:t>下の表には、</w:t>
      </w:r>
      <w:r>
        <w:t>PSC</w:t>
      </w:r>
      <w:r>
        <w:t>（従来方式の事業費）、</w:t>
      </w:r>
      <w:r>
        <w:t>PFI-LCC</w:t>
      </w:r>
      <w:r>
        <w:t>（</w:t>
      </w:r>
      <w:r>
        <w:t>PFI</w:t>
      </w:r>
      <w:r>
        <w:t>事業の事業費）の各年度の公共視点での収支結果、</w:t>
      </w:r>
      <w:r>
        <w:t>SPC</w:t>
      </w:r>
      <w:r>
        <w:t>視点での収支結果が表示される。</w:t>
      </w:r>
    </w:p>
    <w:p w14:paraId="000003F9"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※表は下に行くほど事業年度が進む形となる。</w:t>
      </w:r>
    </w:p>
    <w:p w14:paraId="00000409" w14:textId="3C33F41C" w:rsidR="001F346C" w:rsidRDefault="00000000">
      <w:pPr>
        <w:pBdr>
          <w:top w:val="nil"/>
          <w:left w:val="nil"/>
          <w:bottom w:val="nil"/>
          <w:right w:val="nil"/>
          <w:between w:val="nil"/>
        </w:pBdr>
        <w:rPr>
          <w:rFonts w:eastAsia="Century"/>
          <w:color w:val="000000"/>
        </w:rPr>
      </w:pPr>
      <w:r>
        <w:rPr>
          <w:noProof/>
        </w:rPr>
        <mc:AlternateContent>
          <mc:Choice Requires="wpg">
            <w:drawing>
              <wp:anchor distT="0" distB="0" distL="114300" distR="114300" simplePos="0" relativeHeight="251709440" behindDoc="0" locked="0" layoutInCell="1" hidden="0" allowOverlap="1" wp14:anchorId="78CB77B5" wp14:editId="5777F143">
                <wp:simplePos x="0" y="0"/>
                <wp:positionH relativeFrom="column">
                  <wp:posOffset>-76199</wp:posOffset>
                </wp:positionH>
                <wp:positionV relativeFrom="paragraph">
                  <wp:posOffset>135255</wp:posOffset>
                </wp:positionV>
                <wp:extent cx="6188710" cy="3369310"/>
                <wp:effectExtent l="0" t="0" r="0" b="0"/>
                <wp:wrapNone/>
                <wp:docPr id="2122670698" name="グループ化 2122670698"/>
                <wp:cNvGraphicFramePr/>
                <a:graphic xmlns:a="http://schemas.openxmlformats.org/drawingml/2006/main">
                  <a:graphicData uri="http://schemas.microsoft.com/office/word/2010/wordprocessingGroup">
                    <wpg:wgp>
                      <wpg:cNvGrpSpPr/>
                      <wpg:grpSpPr>
                        <a:xfrm>
                          <a:off x="0" y="0"/>
                          <a:ext cx="6188710" cy="3369310"/>
                          <a:chOff x="2251625" y="2095325"/>
                          <a:chExt cx="6188750" cy="3369350"/>
                        </a:xfrm>
                      </wpg:grpSpPr>
                      <wpg:grpSp>
                        <wpg:cNvPr id="2048264595" name="グループ化 2048264595"/>
                        <wpg:cNvGrpSpPr/>
                        <wpg:grpSpPr>
                          <a:xfrm>
                            <a:off x="2251645" y="2095345"/>
                            <a:ext cx="6188710" cy="3369310"/>
                            <a:chOff x="0" y="0"/>
                            <a:chExt cx="6188710" cy="3369310"/>
                          </a:xfrm>
                        </wpg:grpSpPr>
                        <wps:wsp>
                          <wps:cNvPr id="917332667" name="正方形/長方形 917332667"/>
                          <wps:cNvSpPr/>
                          <wps:spPr>
                            <a:xfrm>
                              <a:off x="0" y="0"/>
                              <a:ext cx="6188700" cy="3369300"/>
                            </a:xfrm>
                            <a:prstGeom prst="rect">
                              <a:avLst/>
                            </a:prstGeom>
                            <a:noFill/>
                            <a:ln>
                              <a:noFill/>
                            </a:ln>
                          </wps:spPr>
                          <wps:txbx>
                            <w:txbxContent>
                              <w:p w14:paraId="6DC1E7D8"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5" name="Shape 75"/>
                            <pic:cNvPicPr preferRelativeResize="0"/>
                          </pic:nvPicPr>
                          <pic:blipFill rotWithShape="1">
                            <a:blip r:embed="rId64">
                              <a:alphaModFix/>
                            </a:blip>
                            <a:srcRect/>
                            <a:stretch/>
                          </pic:blipFill>
                          <pic:spPr>
                            <a:xfrm>
                              <a:off x="0" y="0"/>
                              <a:ext cx="6188710" cy="3369310"/>
                            </a:xfrm>
                            <a:prstGeom prst="rect">
                              <a:avLst/>
                            </a:prstGeom>
                            <a:noFill/>
                            <a:ln>
                              <a:noFill/>
                            </a:ln>
                          </pic:spPr>
                        </pic:pic>
                        <wps:wsp>
                          <wps:cNvPr id="720868796" name="正方形/長方形 720868796"/>
                          <wps:cNvSpPr/>
                          <wps:spPr>
                            <a:xfrm>
                              <a:off x="247650" y="123825"/>
                              <a:ext cx="3848100" cy="371475"/>
                            </a:xfrm>
                            <a:prstGeom prst="rect">
                              <a:avLst/>
                            </a:prstGeom>
                            <a:noFill/>
                            <a:ln w="28575" cap="flat" cmpd="sng">
                              <a:solidFill>
                                <a:srgbClr val="FF0000"/>
                              </a:solidFill>
                              <a:prstDash val="solid"/>
                              <a:miter lim="800000"/>
                              <a:headEnd type="none" w="sm" len="sm"/>
                              <a:tailEnd type="none" w="sm" len="sm"/>
                            </a:ln>
                          </wps:spPr>
                          <wps:txbx>
                            <w:txbxContent>
                              <w:p w14:paraId="1A4AC573" w14:textId="77777777" w:rsidR="001F346C" w:rsidRDefault="001F346C">
                                <w:pPr>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8CB77B5" id="グループ化 2122670698" o:spid="_x0000_s1180" style="position:absolute;left:0;text-align:left;margin-left:-6pt;margin-top:10.65pt;width:487.3pt;height:265.3pt;z-index:251709440" coordorigin="22516,20953" coordsize="61887,33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">
                <v:group id="グループ化 2048264595" o:spid="_x0000_s1181" style="position:absolute;left:22516;top:20953;width:61887;height:33693" coordsize="61887,3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">
                  <v:rect id="正方形/長方形 917332667" o:spid="_x0000_s1182" style="position:absolute;width:61887;height:33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" filled="f" stroked="f">
                    <v:textbox inset="2.53958mm,2.53958mm,2.53958mm,2.53958mm">
                      <w:txbxContent>
                        <w:p w14:paraId="6DC1E7D8" w14:textId="77777777" w:rsidR="001F346C" w:rsidRDefault="001F346C">
                          <w:pPr>
                            <w:jc w:val="left"/>
                            <w:textDirection w:val="btLr"/>
                          </w:pPr>
                        </w:p>
                      </w:txbxContent>
                    </v:textbox>
                  </v:rect>
                  <v:shape id="Shape 75" o:spid="_x0000_s1183" type="#_x0000_t75" style="position:absolute;width:61887;height:336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">
                    <v:imagedata r:id="rId65" o:title=""/>
                  </v:shape>
                  <v:rect id="正方形/長方形 720868796" o:spid="_x0000_s1184" style="position:absolute;left:2476;top:1238;width:3848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" filled="f" strokecolor="red" strokeweight="2.25pt">
                    <v:stroke startarrowwidth="narrow" startarrowlength="short" endarrowwidth="narrow" endarrowlength="short"/>
                    <v:textbox inset="2.53958mm,2.53958mm,2.53958mm,2.53958mm">
                      <w:txbxContent>
                        <w:p w14:paraId="1A4AC573" w14:textId="77777777" w:rsidR="001F346C" w:rsidRDefault="001F346C">
                          <w:pPr>
                            <w:jc w:val="left"/>
                            <w:textDirection w:val="btLr"/>
                          </w:pPr>
                        </w:p>
                      </w:txbxContent>
                    </v:textbox>
                  </v:rect>
                </v:group>
              </v:group>
            </w:pict>
          </mc:Fallback>
        </mc:AlternateContent>
      </w:r>
    </w:p>
    <w:p w14:paraId="0000040A" w14:textId="77777777" w:rsidR="001F346C" w:rsidRDefault="001F346C">
      <w:pPr>
        <w:pBdr>
          <w:top w:val="nil"/>
          <w:left w:val="nil"/>
          <w:bottom w:val="nil"/>
          <w:right w:val="nil"/>
          <w:between w:val="nil"/>
        </w:pBdr>
        <w:rPr>
          <w:rFonts w:eastAsia="Century"/>
          <w:color w:val="000000"/>
        </w:rPr>
      </w:pPr>
    </w:p>
    <w:p w14:paraId="0000040B" w14:textId="77777777" w:rsidR="001F346C" w:rsidRDefault="001F346C">
      <w:pPr>
        <w:pBdr>
          <w:top w:val="nil"/>
          <w:left w:val="nil"/>
          <w:bottom w:val="nil"/>
          <w:right w:val="nil"/>
          <w:between w:val="nil"/>
        </w:pBdr>
        <w:rPr>
          <w:rFonts w:eastAsia="Century"/>
          <w:color w:val="000000"/>
        </w:rPr>
      </w:pPr>
    </w:p>
    <w:p w14:paraId="0000040C" w14:textId="77777777" w:rsidR="001F346C" w:rsidRDefault="001F346C">
      <w:pPr>
        <w:pBdr>
          <w:top w:val="nil"/>
          <w:left w:val="nil"/>
          <w:bottom w:val="nil"/>
          <w:right w:val="nil"/>
          <w:between w:val="nil"/>
        </w:pBdr>
        <w:rPr>
          <w:rFonts w:eastAsia="Century"/>
          <w:color w:val="000000"/>
        </w:rPr>
      </w:pPr>
    </w:p>
    <w:p w14:paraId="0000040D" w14:textId="77777777" w:rsidR="001F346C" w:rsidRDefault="001F346C">
      <w:pPr>
        <w:pBdr>
          <w:top w:val="nil"/>
          <w:left w:val="nil"/>
          <w:bottom w:val="nil"/>
          <w:right w:val="nil"/>
          <w:between w:val="nil"/>
        </w:pBdr>
        <w:rPr>
          <w:rFonts w:eastAsia="Century"/>
          <w:color w:val="000000"/>
        </w:rPr>
      </w:pPr>
    </w:p>
    <w:p w14:paraId="0000040E" w14:textId="77777777" w:rsidR="001F346C" w:rsidRDefault="001F346C">
      <w:pPr>
        <w:pBdr>
          <w:top w:val="nil"/>
          <w:left w:val="nil"/>
          <w:bottom w:val="nil"/>
          <w:right w:val="nil"/>
          <w:between w:val="nil"/>
        </w:pBdr>
        <w:rPr>
          <w:rFonts w:eastAsia="Century"/>
          <w:color w:val="000000"/>
        </w:rPr>
      </w:pPr>
    </w:p>
    <w:p w14:paraId="0000040F" w14:textId="77777777" w:rsidR="001F346C" w:rsidRDefault="001F346C">
      <w:pPr>
        <w:pBdr>
          <w:top w:val="nil"/>
          <w:left w:val="nil"/>
          <w:bottom w:val="nil"/>
          <w:right w:val="nil"/>
          <w:between w:val="nil"/>
        </w:pBdr>
        <w:rPr>
          <w:rFonts w:eastAsia="Century"/>
          <w:color w:val="000000"/>
        </w:rPr>
      </w:pPr>
    </w:p>
    <w:p w14:paraId="00000410" w14:textId="77777777" w:rsidR="001F346C" w:rsidRDefault="001F346C">
      <w:pPr>
        <w:pBdr>
          <w:top w:val="nil"/>
          <w:left w:val="nil"/>
          <w:bottom w:val="nil"/>
          <w:right w:val="nil"/>
          <w:between w:val="nil"/>
        </w:pBdr>
        <w:rPr>
          <w:rFonts w:eastAsia="Century"/>
          <w:color w:val="000000"/>
        </w:rPr>
      </w:pPr>
    </w:p>
    <w:p w14:paraId="00000411" w14:textId="77777777" w:rsidR="001F346C" w:rsidRDefault="001F346C">
      <w:pPr>
        <w:pBdr>
          <w:top w:val="nil"/>
          <w:left w:val="nil"/>
          <w:bottom w:val="nil"/>
          <w:right w:val="nil"/>
          <w:between w:val="nil"/>
        </w:pBdr>
        <w:rPr>
          <w:rFonts w:eastAsia="Century"/>
          <w:color w:val="000000"/>
        </w:rPr>
      </w:pPr>
    </w:p>
    <w:p w14:paraId="00000412" w14:textId="77777777" w:rsidR="001F346C" w:rsidRDefault="001F346C">
      <w:pPr>
        <w:pBdr>
          <w:top w:val="nil"/>
          <w:left w:val="nil"/>
          <w:bottom w:val="nil"/>
          <w:right w:val="nil"/>
          <w:between w:val="nil"/>
        </w:pBdr>
        <w:rPr>
          <w:rFonts w:eastAsia="Century"/>
          <w:color w:val="000000"/>
        </w:rPr>
      </w:pPr>
    </w:p>
    <w:p w14:paraId="00000413" w14:textId="77777777" w:rsidR="001F346C" w:rsidRDefault="001F346C">
      <w:pPr>
        <w:pBdr>
          <w:top w:val="nil"/>
          <w:left w:val="nil"/>
          <w:bottom w:val="nil"/>
          <w:right w:val="nil"/>
          <w:between w:val="nil"/>
        </w:pBdr>
        <w:rPr>
          <w:rFonts w:eastAsia="Century"/>
          <w:color w:val="000000"/>
        </w:rPr>
      </w:pPr>
    </w:p>
    <w:p w14:paraId="00000414" w14:textId="77777777" w:rsidR="001F346C" w:rsidRDefault="001F346C">
      <w:pPr>
        <w:pBdr>
          <w:top w:val="nil"/>
          <w:left w:val="nil"/>
          <w:bottom w:val="nil"/>
          <w:right w:val="nil"/>
          <w:between w:val="nil"/>
        </w:pBdr>
        <w:rPr>
          <w:rFonts w:eastAsia="Century"/>
          <w:color w:val="000000"/>
        </w:rPr>
      </w:pPr>
    </w:p>
    <w:p w14:paraId="00000415" w14:textId="77777777" w:rsidR="001F346C" w:rsidRDefault="001F346C">
      <w:pPr>
        <w:pBdr>
          <w:top w:val="nil"/>
          <w:left w:val="nil"/>
          <w:bottom w:val="nil"/>
          <w:right w:val="nil"/>
          <w:between w:val="nil"/>
        </w:pBdr>
        <w:rPr>
          <w:rFonts w:eastAsia="Century"/>
          <w:color w:val="000000"/>
        </w:rPr>
      </w:pPr>
    </w:p>
    <w:p w14:paraId="00000416" w14:textId="77777777" w:rsidR="001F346C" w:rsidRDefault="001F346C">
      <w:pPr>
        <w:pBdr>
          <w:top w:val="nil"/>
          <w:left w:val="nil"/>
          <w:bottom w:val="nil"/>
          <w:right w:val="nil"/>
          <w:between w:val="nil"/>
        </w:pBdr>
        <w:rPr>
          <w:rFonts w:eastAsia="Century"/>
          <w:color w:val="000000"/>
        </w:rPr>
      </w:pPr>
    </w:p>
    <w:p w14:paraId="00000417" w14:textId="77777777" w:rsidR="001F346C" w:rsidRDefault="001F346C">
      <w:pPr>
        <w:pBdr>
          <w:top w:val="nil"/>
          <w:left w:val="nil"/>
          <w:bottom w:val="nil"/>
          <w:right w:val="nil"/>
          <w:between w:val="nil"/>
        </w:pBdr>
        <w:rPr>
          <w:rFonts w:eastAsia="Century"/>
          <w:color w:val="000000"/>
        </w:rPr>
      </w:pPr>
    </w:p>
    <w:p w14:paraId="00000418" w14:textId="77777777" w:rsidR="001F346C" w:rsidRDefault="001F346C">
      <w:pPr>
        <w:pBdr>
          <w:top w:val="nil"/>
          <w:left w:val="nil"/>
          <w:bottom w:val="nil"/>
          <w:right w:val="nil"/>
          <w:between w:val="nil"/>
        </w:pBdr>
        <w:rPr>
          <w:rFonts w:eastAsia="Century"/>
          <w:color w:val="000000"/>
        </w:rPr>
      </w:pPr>
    </w:p>
    <w:p w14:paraId="00000422" w14:textId="77777777" w:rsidR="001F346C" w:rsidRDefault="00000000" w:rsidP="00361215">
      <w:pPr>
        <w:pStyle w:val="af4"/>
        <w:ind w:left="630" w:firstLine="210"/>
      </w:pPr>
      <w:r>
        <w:lastRenderedPageBreak/>
        <w:t>担当者が、</w:t>
      </w:r>
      <w:r>
        <w:t>VFM</w:t>
      </w:r>
      <w:r>
        <w:t>算定結果を組織内外へ報告するための概要版シートを設けている。なお、参考として、事業者に支払うサービス対価の総額と、競争の効果を反映しない場合の事業費とそれに基づく補助金等の金額を表示しているので、適宜参照されたい。</w:t>
      </w:r>
    </w:p>
    <w:p w14:paraId="00000423" w14:textId="77777777" w:rsidR="001F346C" w:rsidRDefault="00000000">
      <w:pPr>
        <w:widowControl/>
        <w:jc w:val="left"/>
      </w:pPr>
      <w:r>
        <w:rPr>
          <w:noProof/>
        </w:rPr>
        <w:drawing>
          <wp:anchor distT="0" distB="0" distL="114300" distR="114300" simplePos="0" relativeHeight="251710464" behindDoc="0" locked="0" layoutInCell="1" hidden="0" allowOverlap="1" wp14:anchorId="447320C1" wp14:editId="2F6F83FD">
            <wp:simplePos x="0" y="0"/>
            <wp:positionH relativeFrom="column">
              <wp:posOffset>1</wp:posOffset>
            </wp:positionH>
            <wp:positionV relativeFrom="paragraph">
              <wp:posOffset>0</wp:posOffset>
            </wp:positionV>
            <wp:extent cx="6188710" cy="3556000"/>
            <wp:effectExtent l="0" t="0" r="0" b="0"/>
            <wp:wrapNone/>
            <wp:docPr id="21226707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6188710" cy="3556000"/>
                    </a:xfrm>
                    <a:prstGeom prst="rect">
                      <a:avLst/>
                    </a:prstGeom>
                    <a:ln/>
                  </pic:spPr>
                </pic:pic>
              </a:graphicData>
            </a:graphic>
          </wp:anchor>
        </w:drawing>
      </w:r>
    </w:p>
    <w:p w14:paraId="00000424" w14:textId="77777777" w:rsidR="001F346C" w:rsidRDefault="001F346C">
      <w:pPr>
        <w:widowControl/>
        <w:jc w:val="left"/>
      </w:pPr>
    </w:p>
    <w:p w14:paraId="00000425" w14:textId="77777777" w:rsidR="001F346C" w:rsidRDefault="001F346C">
      <w:pPr>
        <w:widowControl/>
        <w:jc w:val="left"/>
      </w:pPr>
    </w:p>
    <w:p w14:paraId="00000426" w14:textId="77777777" w:rsidR="001F346C" w:rsidRDefault="001F346C">
      <w:pPr>
        <w:widowControl/>
        <w:jc w:val="left"/>
      </w:pPr>
    </w:p>
    <w:p w14:paraId="00000427" w14:textId="77777777" w:rsidR="001F346C" w:rsidRDefault="001F346C">
      <w:pPr>
        <w:widowControl/>
        <w:jc w:val="left"/>
      </w:pPr>
    </w:p>
    <w:p w14:paraId="00000428" w14:textId="77777777" w:rsidR="001F346C" w:rsidRDefault="001F346C">
      <w:pPr>
        <w:widowControl/>
        <w:jc w:val="left"/>
      </w:pPr>
    </w:p>
    <w:p w14:paraId="00000429" w14:textId="77777777" w:rsidR="001F346C" w:rsidRDefault="001F346C">
      <w:pPr>
        <w:widowControl/>
        <w:jc w:val="left"/>
      </w:pPr>
    </w:p>
    <w:p w14:paraId="0000042A" w14:textId="77777777" w:rsidR="001F346C" w:rsidRDefault="001F346C">
      <w:pPr>
        <w:widowControl/>
        <w:jc w:val="left"/>
      </w:pPr>
    </w:p>
    <w:p w14:paraId="0000042B" w14:textId="77777777" w:rsidR="001F346C" w:rsidRDefault="001F346C">
      <w:pPr>
        <w:widowControl/>
        <w:jc w:val="left"/>
      </w:pPr>
    </w:p>
    <w:p w14:paraId="0000042C" w14:textId="77777777" w:rsidR="001F346C" w:rsidRDefault="001F346C">
      <w:pPr>
        <w:widowControl/>
        <w:jc w:val="left"/>
      </w:pPr>
    </w:p>
    <w:p w14:paraId="0000042D" w14:textId="77777777" w:rsidR="001F346C" w:rsidRDefault="001F346C">
      <w:pPr>
        <w:widowControl/>
        <w:jc w:val="left"/>
      </w:pPr>
    </w:p>
    <w:p w14:paraId="0000042E" w14:textId="77777777" w:rsidR="001F346C" w:rsidRDefault="001F346C">
      <w:pPr>
        <w:widowControl/>
        <w:jc w:val="left"/>
      </w:pPr>
    </w:p>
    <w:p w14:paraId="0000042F" w14:textId="77777777" w:rsidR="001F346C" w:rsidRDefault="001F346C">
      <w:pPr>
        <w:widowControl/>
        <w:jc w:val="left"/>
      </w:pPr>
    </w:p>
    <w:p w14:paraId="00000430" w14:textId="77777777" w:rsidR="001F346C" w:rsidRDefault="001F346C">
      <w:pPr>
        <w:widowControl/>
        <w:jc w:val="left"/>
      </w:pPr>
    </w:p>
    <w:p w14:paraId="00000431" w14:textId="77777777" w:rsidR="001F346C" w:rsidRDefault="001F346C">
      <w:pPr>
        <w:widowControl/>
        <w:jc w:val="left"/>
      </w:pPr>
    </w:p>
    <w:p w14:paraId="00000432" w14:textId="77777777" w:rsidR="001F346C" w:rsidRDefault="001F346C">
      <w:pPr>
        <w:widowControl/>
        <w:jc w:val="left"/>
      </w:pPr>
    </w:p>
    <w:p w14:paraId="00000433" w14:textId="77777777" w:rsidR="001F346C" w:rsidRDefault="001F346C">
      <w:pPr>
        <w:widowControl/>
        <w:jc w:val="left"/>
      </w:pPr>
    </w:p>
    <w:p w14:paraId="00000434" w14:textId="77777777" w:rsidR="001F346C" w:rsidRDefault="00000000">
      <w:pPr>
        <w:widowControl/>
        <w:jc w:val="left"/>
      </w:pPr>
      <w:r>
        <w:br w:type="page"/>
      </w:r>
    </w:p>
    <w:p w14:paraId="00000435" w14:textId="77777777" w:rsidR="001F346C" w:rsidRDefault="00000000">
      <w:pPr>
        <w:pStyle w:val="3"/>
        <w:numPr>
          <w:ilvl w:val="0"/>
          <w:numId w:val="15"/>
        </w:numPr>
        <w:spacing w:before="174"/>
      </w:pPr>
      <w:r>
        <w:lastRenderedPageBreak/>
        <w:t>下水道コンセッション</w:t>
      </w:r>
    </w:p>
    <w:p w14:paraId="0000044E" w14:textId="77777777" w:rsidR="001F346C" w:rsidRPr="003C3BBC" w:rsidRDefault="00000000">
      <w:pPr>
        <w:numPr>
          <w:ilvl w:val="0"/>
          <w:numId w:val="17"/>
        </w:numPr>
        <w:pBdr>
          <w:top w:val="nil"/>
          <w:left w:val="nil"/>
          <w:bottom w:val="nil"/>
          <w:right w:val="nil"/>
          <w:between w:val="nil"/>
        </w:pBdr>
        <w:jc w:val="left"/>
        <w:rPr>
          <w:b/>
          <w:bCs/>
        </w:rPr>
      </w:pPr>
      <w:r w:rsidRPr="003C3BBC">
        <w:rPr>
          <w:rFonts w:eastAsia="Century"/>
          <w:b/>
          <w:bCs/>
          <w:color w:val="000000"/>
        </w:rPr>
        <w:t>事業費用概算の入力</w:t>
      </w:r>
      <w:r w:rsidRPr="003C3BBC">
        <w:rPr>
          <w:b/>
          <w:bCs/>
          <w:noProof/>
        </w:rPr>
        <w:drawing>
          <wp:anchor distT="0" distB="0" distL="114300" distR="114300" simplePos="0" relativeHeight="251711488" behindDoc="0" locked="0" layoutInCell="1" hidden="0" allowOverlap="1" wp14:anchorId="49D6B0DB" wp14:editId="642742EC">
            <wp:simplePos x="0" y="0"/>
            <wp:positionH relativeFrom="column">
              <wp:posOffset>303529</wp:posOffset>
            </wp:positionH>
            <wp:positionV relativeFrom="paragraph">
              <wp:posOffset>219075</wp:posOffset>
            </wp:positionV>
            <wp:extent cx="5448300" cy="3280384"/>
            <wp:effectExtent l="0" t="0" r="0" b="0"/>
            <wp:wrapNone/>
            <wp:docPr id="21226707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448300" cy="3280384"/>
                    </a:xfrm>
                    <a:prstGeom prst="rect">
                      <a:avLst/>
                    </a:prstGeom>
                    <a:ln/>
                  </pic:spPr>
                </pic:pic>
              </a:graphicData>
            </a:graphic>
          </wp:anchor>
        </w:drawing>
      </w:r>
    </w:p>
    <w:p w14:paraId="0000044F" w14:textId="77777777" w:rsidR="001F346C" w:rsidRDefault="001F346C">
      <w:pPr>
        <w:pBdr>
          <w:top w:val="nil"/>
          <w:left w:val="nil"/>
          <w:bottom w:val="nil"/>
          <w:right w:val="nil"/>
          <w:between w:val="nil"/>
        </w:pBdr>
        <w:ind w:left="315" w:firstLine="210"/>
        <w:rPr>
          <w:rFonts w:eastAsia="Century"/>
          <w:color w:val="000000"/>
        </w:rPr>
      </w:pPr>
    </w:p>
    <w:p w14:paraId="00000450" w14:textId="77777777" w:rsidR="001F346C" w:rsidRDefault="001F346C">
      <w:pPr>
        <w:pBdr>
          <w:top w:val="nil"/>
          <w:left w:val="nil"/>
          <w:bottom w:val="nil"/>
          <w:right w:val="nil"/>
          <w:between w:val="nil"/>
        </w:pBdr>
        <w:ind w:left="315" w:firstLine="210"/>
        <w:rPr>
          <w:rFonts w:eastAsia="Century"/>
          <w:color w:val="000000"/>
        </w:rPr>
      </w:pPr>
    </w:p>
    <w:p w14:paraId="00000451" w14:textId="77777777" w:rsidR="001F346C" w:rsidRDefault="001F346C">
      <w:pPr>
        <w:pBdr>
          <w:top w:val="nil"/>
          <w:left w:val="nil"/>
          <w:bottom w:val="nil"/>
          <w:right w:val="nil"/>
          <w:between w:val="nil"/>
        </w:pBdr>
        <w:ind w:left="315" w:firstLine="210"/>
        <w:rPr>
          <w:rFonts w:eastAsia="Century"/>
          <w:color w:val="000000"/>
        </w:rPr>
      </w:pPr>
    </w:p>
    <w:p w14:paraId="00000452" w14:textId="77777777" w:rsidR="001F346C" w:rsidRDefault="001F346C">
      <w:pPr>
        <w:pBdr>
          <w:top w:val="nil"/>
          <w:left w:val="nil"/>
          <w:bottom w:val="nil"/>
          <w:right w:val="nil"/>
          <w:between w:val="nil"/>
        </w:pBdr>
        <w:ind w:left="315" w:firstLine="210"/>
        <w:rPr>
          <w:rFonts w:eastAsia="Century"/>
          <w:color w:val="000000"/>
        </w:rPr>
      </w:pPr>
    </w:p>
    <w:p w14:paraId="00000453" w14:textId="77777777" w:rsidR="001F346C" w:rsidRDefault="001F346C">
      <w:pPr>
        <w:pBdr>
          <w:top w:val="nil"/>
          <w:left w:val="nil"/>
          <w:bottom w:val="nil"/>
          <w:right w:val="nil"/>
          <w:between w:val="nil"/>
        </w:pBdr>
        <w:ind w:left="315" w:firstLine="210"/>
        <w:rPr>
          <w:rFonts w:eastAsia="Century"/>
          <w:color w:val="000000"/>
        </w:rPr>
      </w:pPr>
    </w:p>
    <w:p w14:paraId="00000454" w14:textId="77777777" w:rsidR="001F346C" w:rsidRDefault="001F346C">
      <w:pPr>
        <w:pBdr>
          <w:top w:val="nil"/>
          <w:left w:val="nil"/>
          <w:bottom w:val="nil"/>
          <w:right w:val="nil"/>
          <w:between w:val="nil"/>
        </w:pBdr>
        <w:ind w:left="315" w:firstLine="210"/>
      </w:pPr>
    </w:p>
    <w:p w14:paraId="00000455" w14:textId="77777777" w:rsidR="001F346C" w:rsidRDefault="001F346C">
      <w:pPr>
        <w:pBdr>
          <w:top w:val="nil"/>
          <w:left w:val="nil"/>
          <w:bottom w:val="nil"/>
          <w:right w:val="nil"/>
          <w:between w:val="nil"/>
        </w:pBdr>
        <w:ind w:left="315" w:firstLine="210"/>
      </w:pPr>
    </w:p>
    <w:p w14:paraId="00000456" w14:textId="77777777" w:rsidR="001F346C" w:rsidRDefault="001F346C">
      <w:pPr>
        <w:pBdr>
          <w:top w:val="nil"/>
          <w:left w:val="nil"/>
          <w:bottom w:val="nil"/>
          <w:right w:val="nil"/>
          <w:between w:val="nil"/>
        </w:pBdr>
        <w:ind w:left="315" w:firstLine="210"/>
      </w:pPr>
    </w:p>
    <w:p w14:paraId="00000457" w14:textId="77777777" w:rsidR="001F346C" w:rsidRDefault="001F346C">
      <w:pPr>
        <w:pBdr>
          <w:top w:val="nil"/>
          <w:left w:val="nil"/>
          <w:bottom w:val="nil"/>
          <w:right w:val="nil"/>
          <w:between w:val="nil"/>
        </w:pBdr>
        <w:ind w:left="315" w:firstLine="210"/>
      </w:pPr>
    </w:p>
    <w:p w14:paraId="00000458" w14:textId="77777777" w:rsidR="001F346C" w:rsidRDefault="001F346C">
      <w:pPr>
        <w:pBdr>
          <w:top w:val="nil"/>
          <w:left w:val="nil"/>
          <w:bottom w:val="nil"/>
          <w:right w:val="nil"/>
          <w:between w:val="nil"/>
        </w:pBdr>
        <w:ind w:left="315" w:firstLine="210"/>
      </w:pPr>
    </w:p>
    <w:p w14:paraId="00000459" w14:textId="77777777" w:rsidR="001F346C" w:rsidRDefault="001F346C">
      <w:pPr>
        <w:pBdr>
          <w:top w:val="nil"/>
          <w:left w:val="nil"/>
          <w:bottom w:val="nil"/>
          <w:right w:val="nil"/>
          <w:between w:val="nil"/>
        </w:pBdr>
        <w:ind w:left="315" w:firstLine="210"/>
      </w:pPr>
    </w:p>
    <w:p w14:paraId="0000045A" w14:textId="77777777" w:rsidR="001F346C" w:rsidRDefault="001F346C">
      <w:pPr>
        <w:pBdr>
          <w:top w:val="nil"/>
          <w:left w:val="nil"/>
          <w:bottom w:val="nil"/>
          <w:right w:val="nil"/>
          <w:between w:val="nil"/>
        </w:pBdr>
        <w:ind w:left="315" w:firstLine="210"/>
      </w:pPr>
    </w:p>
    <w:p w14:paraId="0000045B" w14:textId="77777777" w:rsidR="001F346C" w:rsidRDefault="001F346C">
      <w:pPr>
        <w:pBdr>
          <w:top w:val="nil"/>
          <w:left w:val="nil"/>
          <w:bottom w:val="nil"/>
          <w:right w:val="nil"/>
          <w:between w:val="nil"/>
        </w:pBdr>
        <w:ind w:left="315" w:firstLine="210"/>
      </w:pPr>
    </w:p>
    <w:p w14:paraId="0000045C" w14:textId="77777777" w:rsidR="001F346C" w:rsidRDefault="001F346C">
      <w:pPr>
        <w:pBdr>
          <w:top w:val="nil"/>
          <w:left w:val="nil"/>
          <w:bottom w:val="nil"/>
          <w:right w:val="nil"/>
          <w:between w:val="nil"/>
        </w:pBdr>
        <w:ind w:left="315" w:firstLine="210"/>
        <w:rPr>
          <w:rFonts w:eastAsia="Century"/>
          <w:color w:val="000000"/>
        </w:rPr>
      </w:pPr>
    </w:p>
    <w:p w14:paraId="0000045D" w14:textId="77777777" w:rsidR="001F346C" w:rsidRDefault="001F346C">
      <w:pPr>
        <w:pBdr>
          <w:top w:val="nil"/>
          <w:left w:val="nil"/>
          <w:bottom w:val="nil"/>
          <w:right w:val="nil"/>
          <w:between w:val="nil"/>
        </w:pBdr>
        <w:ind w:left="315" w:firstLine="210"/>
        <w:rPr>
          <w:rFonts w:eastAsia="Century"/>
          <w:color w:val="000000"/>
        </w:rPr>
      </w:pPr>
    </w:p>
    <w:p w14:paraId="00000465" w14:textId="77777777" w:rsidR="001F346C" w:rsidRDefault="00000000">
      <w:pPr>
        <w:pBdr>
          <w:top w:val="nil"/>
          <w:left w:val="nil"/>
          <w:bottom w:val="nil"/>
          <w:right w:val="nil"/>
          <w:between w:val="nil"/>
        </w:pBdr>
        <w:ind w:left="315" w:firstLine="210"/>
        <w:rPr>
          <w:rFonts w:eastAsia="Century"/>
          <w:color w:val="000000"/>
        </w:rPr>
      </w:pPr>
      <w:r>
        <w:rPr>
          <w:rFonts w:eastAsia="Century"/>
          <w:color w:val="000000"/>
        </w:rPr>
        <w:t>a）施設整備費及び維持管理運営費の落札価格又は予定価格、b）施設整備費及び維持管理運営費への効率性、c）物価上昇率について、それぞれPSC、効率性、物価上昇率の欄に入力すること。</w:t>
      </w:r>
    </w:p>
    <w:p w14:paraId="00000466" w14:textId="77777777" w:rsidR="001F346C" w:rsidRDefault="001F346C">
      <w:pPr>
        <w:pBdr>
          <w:top w:val="nil"/>
          <w:left w:val="nil"/>
          <w:bottom w:val="nil"/>
          <w:right w:val="nil"/>
          <w:between w:val="nil"/>
        </w:pBdr>
        <w:ind w:left="315" w:firstLine="210"/>
        <w:rPr>
          <w:rFonts w:eastAsia="Century"/>
          <w:color w:val="000000"/>
        </w:rPr>
      </w:pPr>
    </w:p>
    <w:p w14:paraId="00000467" w14:textId="77777777" w:rsidR="001F346C" w:rsidRPr="00923EC6" w:rsidRDefault="00000000" w:rsidP="00361215">
      <w:pPr>
        <w:pBdr>
          <w:top w:val="nil"/>
          <w:left w:val="nil"/>
          <w:bottom w:val="nil"/>
          <w:right w:val="nil"/>
          <w:between w:val="nil"/>
        </w:pBdr>
        <w:ind w:left="420" w:firstLine="210"/>
        <w:rPr>
          <w:rFonts w:ascii="ＭＳ 明朝" w:hAnsi="ＭＳ 明朝" w:cs="ＭＳ ゴシック"/>
          <w:color w:val="000000"/>
        </w:rPr>
      </w:pPr>
      <w:r w:rsidRPr="00923EC6">
        <w:rPr>
          <w:rFonts w:ascii="ＭＳ 明朝" w:hAnsi="ＭＳ 明朝" w:cs="ＭＳ ゴシック"/>
          <w:color w:val="000000"/>
        </w:rPr>
        <w:t>【a）施設整備費及び維持管理運営費の落札価格又は予定価格】</w:t>
      </w:r>
    </w:p>
    <w:p w14:paraId="00000468" w14:textId="77777777" w:rsidR="001F346C" w:rsidRDefault="00000000">
      <w:pPr>
        <w:pBdr>
          <w:top w:val="nil"/>
          <w:left w:val="nil"/>
          <w:bottom w:val="nil"/>
          <w:right w:val="nil"/>
          <w:between w:val="nil"/>
        </w:pBdr>
        <w:ind w:left="735" w:firstLine="210"/>
        <w:rPr>
          <w:rFonts w:eastAsiaTheme="minorEastAsia"/>
          <w:color w:val="000000"/>
        </w:rPr>
      </w:pPr>
      <w:r>
        <w:rPr>
          <w:rFonts w:eastAsia="Century"/>
          <w:color w:val="000000"/>
        </w:rPr>
        <w:t>施設整備費及び維持管理運営費を入力すること。なお、施設整備費の入力に当たっては、発注予定時期や施設整備期間内の物価上昇を勘案して入力時点の予算単価を調整した金額を入力することが望ましい。</w:t>
      </w:r>
    </w:p>
    <w:p w14:paraId="4E96C4A7" w14:textId="77777777" w:rsidR="00923EC6" w:rsidRPr="00923EC6" w:rsidRDefault="00923EC6">
      <w:pPr>
        <w:pBdr>
          <w:top w:val="nil"/>
          <w:left w:val="nil"/>
          <w:bottom w:val="nil"/>
          <w:right w:val="nil"/>
          <w:between w:val="nil"/>
        </w:pBdr>
        <w:ind w:left="735" w:firstLine="210"/>
        <w:rPr>
          <w:rFonts w:eastAsiaTheme="minorEastAsia"/>
          <w:color w:val="000000"/>
        </w:rPr>
      </w:pPr>
    </w:p>
    <w:p w14:paraId="00000469" w14:textId="77777777" w:rsidR="001F346C" w:rsidRPr="00923EC6" w:rsidRDefault="00000000" w:rsidP="003C3BBC">
      <w:pPr>
        <w:pBdr>
          <w:top w:val="nil"/>
          <w:left w:val="nil"/>
          <w:bottom w:val="nil"/>
          <w:right w:val="nil"/>
          <w:between w:val="nil"/>
        </w:pBdr>
        <w:ind w:left="420" w:firstLine="210"/>
        <w:rPr>
          <w:rFonts w:ascii="ＭＳ 明朝" w:hAnsi="ＭＳ 明朝" w:cs="ＭＳ ゴシック"/>
          <w:color w:val="000000"/>
        </w:rPr>
      </w:pPr>
      <w:r w:rsidRPr="00923EC6">
        <w:rPr>
          <w:rFonts w:ascii="ＭＳ 明朝" w:hAnsi="ＭＳ 明朝" w:cs="ＭＳ ゴシック"/>
          <w:color w:val="000000"/>
        </w:rPr>
        <w:t>【b）施設整備費及び維持管理運営費への削減率（効率性）の仮定】</w:t>
      </w:r>
    </w:p>
    <w:p w14:paraId="0000046A" w14:textId="77777777" w:rsidR="001F346C" w:rsidRDefault="00000000">
      <w:pPr>
        <w:pBdr>
          <w:top w:val="nil"/>
          <w:left w:val="nil"/>
          <w:bottom w:val="nil"/>
          <w:right w:val="nil"/>
          <w:between w:val="nil"/>
        </w:pBdr>
        <w:ind w:left="735" w:firstLine="210"/>
        <w:rPr>
          <w:rFonts w:eastAsiaTheme="minorEastAsia"/>
          <w:color w:val="000000"/>
        </w:rPr>
      </w:pPr>
      <w:r>
        <w:rPr>
          <w:rFonts w:eastAsia="Century"/>
          <w:color w:val="000000"/>
        </w:rPr>
        <w:t>PFI事業の一括・包括・性能発注によって実現が期待できる効率性の大きさを仮定し、PSCに対する割合（％）で入力すること。なお、効率性の大きさは、事業特性（施設用途、施設規模、業務範囲、事業方式・類型、事業期間等）が類似するPFI事業の落札率（予定価格に対する落札額の割合）を確認することや、一括・包括・性能発注により効率化が期待できる事項を民間事業者との対話で具体的に確認すること等を通じて仮定することが考えられる。</w:t>
      </w:r>
    </w:p>
    <w:p w14:paraId="1465C69C" w14:textId="77777777" w:rsidR="00923EC6" w:rsidRPr="00923EC6" w:rsidRDefault="00923EC6">
      <w:pPr>
        <w:pBdr>
          <w:top w:val="nil"/>
          <w:left w:val="nil"/>
          <w:bottom w:val="nil"/>
          <w:right w:val="nil"/>
          <w:between w:val="nil"/>
        </w:pBdr>
        <w:ind w:left="735" w:firstLine="210"/>
        <w:rPr>
          <w:rFonts w:ascii="ＭＳ 明朝" w:hAnsi="ＭＳ 明朝"/>
          <w:color w:val="000000"/>
        </w:rPr>
      </w:pPr>
    </w:p>
    <w:p w14:paraId="0000046B" w14:textId="77777777" w:rsidR="001F346C" w:rsidRPr="00923EC6" w:rsidRDefault="00000000" w:rsidP="003C3BBC">
      <w:pPr>
        <w:pBdr>
          <w:top w:val="nil"/>
          <w:left w:val="nil"/>
          <w:bottom w:val="nil"/>
          <w:right w:val="nil"/>
          <w:between w:val="nil"/>
        </w:pBdr>
        <w:ind w:left="420" w:firstLine="210"/>
        <w:rPr>
          <w:rFonts w:ascii="ＭＳ 明朝" w:hAnsi="ＭＳ 明朝" w:cs="ＭＳ ゴシック"/>
          <w:color w:val="000000"/>
        </w:rPr>
      </w:pPr>
      <w:r w:rsidRPr="00923EC6">
        <w:rPr>
          <w:rFonts w:ascii="ＭＳ 明朝" w:hAnsi="ＭＳ 明朝" w:cs="ＭＳ ゴシック"/>
          <w:color w:val="000000"/>
        </w:rPr>
        <w:t>【c)物価上昇率】</w:t>
      </w:r>
    </w:p>
    <w:p w14:paraId="0000046C"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物価上昇率の設定方法については、P.12を参照。維持管理運営費の費目ごとに期待物価上昇率を設定し、入力する。加重平均した物価上昇率が割引率に自動的に加算される。</w:t>
      </w:r>
    </w:p>
    <w:p w14:paraId="0000046D" w14:textId="77777777" w:rsidR="001F346C" w:rsidRDefault="001F346C">
      <w:pPr>
        <w:pBdr>
          <w:top w:val="nil"/>
          <w:left w:val="nil"/>
          <w:bottom w:val="nil"/>
          <w:right w:val="nil"/>
          <w:between w:val="nil"/>
        </w:pBdr>
        <w:ind w:left="440" w:hanging="440"/>
        <w:jc w:val="left"/>
        <w:rPr>
          <w:rFonts w:eastAsia="Century"/>
          <w:color w:val="000000"/>
        </w:rPr>
      </w:pPr>
    </w:p>
    <w:p w14:paraId="0000046E" w14:textId="77777777" w:rsidR="001F346C" w:rsidRDefault="00000000">
      <w:pPr>
        <w:widowControl/>
        <w:jc w:val="left"/>
      </w:pPr>
      <w:r>
        <w:br w:type="page"/>
      </w:r>
    </w:p>
    <w:p w14:paraId="0000046F" w14:textId="77777777" w:rsidR="001F346C" w:rsidRPr="003C3BBC" w:rsidRDefault="00000000">
      <w:pPr>
        <w:numPr>
          <w:ilvl w:val="0"/>
          <w:numId w:val="17"/>
        </w:numPr>
        <w:pBdr>
          <w:top w:val="nil"/>
          <w:left w:val="nil"/>
          <w:bottom w:val="nil"/>
          <w:right w:val="nil"/>
          <w:between w:val="nil"/>
        </w:pBdr>
        <w:jc w:val="left"/>
        <w:rPr>
          <w:b/>
          <w:bCs/>
        </w:rPr>
      </w:pPr>
      <w:r w:rsidRPr="003C3BBC">
        <w:rPr>
          <w:rFonts w:eastAsia="Century"/>
          <w:b/>
          <w:bCs/>
          <w:color w:val="000000"/>
        </w:rPr>
        <w:lastRenderedPageBreak/>
        <w:t>共通条件の入力</w:t>
      </w:r>
    </w:p>
    <w:p w14:paraId="00000470" w14:textId="77777777" w:rsidR="001F346C" w:rsidRDefault="00000000">
      <w:pPr>
        <w:pBdr>
          <w:top w:val="nil"/>
          <w:left w:val="nil"/>
          <w:bottom w:val="nil"/>
          <w:right w:val="nil"/>
          <w:between w:val="nil"/>
        </w:pBdr>
        <w:ind w:left="315" w:firstLine="210"/>
        <w:rPr>
          <w:rFonts w:eastAsia="Century"/>
          <w:color w:val="000000"/>
        </w:rPr>
      </w:pPr>
      <w:r>
        <w:rPr>
          <w:noProof/>
        </w:rPr>
        <mc:AlternateContent>
          <mc:Choice Requires="wpg">
            <w:drawing>
              <wp:anchor distT="0" distB="0" distL="114300" distR="114300" simplePos="0" relativeHeight="251712512" behindDoc="0" locked="0" layoutInCell="1" hidden="0" allowOverlap="1" wp14:anchorId="0B47CD39" wp14:editId="513F328C">
                <wp:simplePos x="0" y="0"/>
                <wp:positionH relativeFrom="column">
                  <wp:posOffset>330200</wp:posOffset>
                </wp:positionH>
                <wp:positionV relativeFrom="paragraph">
                  <wp:posOffset>50800</wp:posOffset>
                </wp:positionV>
                <wp:extent cx="5523230" cy="2362200"/>
                <wp:effectExtent l="0" t="0" r="0" b="0"/>
                <wp:wrapNone/>
                <wp:docPr id="2122670733" name="グループ化 2122670733"/>
                <wp:cNvGraphicFramePr/>
                <a:graphic xmlns:a="http://schemas.openxmlformats.org/drawingml/2006/main">
                  <a:graphicData uri="http://schemas.microsoft.com/office/word/2010/wordprocessingGroup">
                    <wpg:wgp>
                      <wpg:cNvGrpSpPr/>
                      <wpg:grpSpPr>
                        <a:xfrm>
                          <a:off x="0" y="0"/>
                          <a:ext cx="5523230" cy="2362200"/>
                          <a:chOff x="2584375" y="2598900"/>
                          <a:chExt cx="5523250" cy="2376500"/>
                        </a:xfrm>
                      </wpg:grpSpPr>
                      <wpg:grpSp>
                        <wpg:cNvPr id="198805331" name="グループ化 198805331"/>
                        <wpg:cNvGrpSpPr/>
                        <wpg:grpSpPr>
                          <a:xfrm>
                            <a:off x="2584385" y="2598900"/>
                            <a:ext cx="5523230" cy="2362200"/>
                            <a:chOff x="0" y="0"/>
                            <a:chExt cx="5523230" cy="2362200"/>
                          </a:xfrm>
                        </wpg:grpSpPr>
                        <wps:wsp>
                          <wps:cNvPr id="1282192062" name="正方形/長方形 1282192062"/>
                          <wps:cNvSpPr/>
                          <wps:spPr>
                            <a:xfrm>
                              <a:off x="0" y="0"/>
                              <a:ext cx="5523225" cy="2362200"/>
                            </a:xfrm>
                            <a:prstGeom prst="rect">
                              <a:avLst/>
                            </a:prstGeom>
                            <a:noFill/>
                            <a:ln>
                              <a:noFill/>
                            </a:ln>
                          </wps:spPr>
                          <wps:txbx>
                            <w:txbxContent>
                              <w:p w14:paraId="77A5BF2B"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91" name="Shape 191"/>
                            <pic:cNvPicPr preferRelativeResize="0"/>
                          </pic:nvPicPr>
                          <pic:blipFill rotWithShape="1">
                            <a:blip r:embed="rId66">
                              <a:alphaModFix/>
                            </a:blip>
                            <a:srcRect/>
                            <a:stretch/>
                          </pic:blipFill>
                          <pic:spPr>
                            <a:xfrm>
                              <a:off x="0" y="0"/>
                              <a:ext cx="5523230" cy="2352675"/>
                            </a:xfrm>
                            <a:prstGeom prst="rect">
                              <a:avLst/>
                            </a:prstGeom>
                            <a:noFill/>
                            <a:ln>
                              <a:noFill/>
                            </a:ln>
                          </pic:spPr>
                        </pic:pic>
                        <wps:wsp>
                          <wps:cNvPr id="182915176" name="左中かっこ 182915176"/>
                          <wps:cNvSpPr/>
                          <wps:spPr>
                            <a:xfrm>
                              <a:off x="3028950" y="1095375"/>
                              <a:ext cx="238125" cy="81915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29F883BC" w14:textId="77777777" w:rsidR="001F346C" w:rsidRDefault="001F346C">
                                <w:pPr>
                                  <w:jc w:val="left"/>
                                  <w:textDirection w:val="btLr"/>
                                </w:pPr>
                              </w:p>
                            </w:txbxContent>
                          </wps:txbx>
                          <wps:bodyPr spcFirstLastPara="1" wrap="square" lIns="91425" tIns="91425" rIns="91425" bIns="91425" anchor="ctr" anchorCtr="0">
                            <a:noAutofit/>
                          </wps:bodyPr>
                        </wps:wsp>
                        <wps:wsp>
                          <wps:cNvPr id="273826981" name="正方形/長方形 273826981"/>
                          <wps:cNvSpPr/>
                          <wps:spPr>
                            <a:xfrm>
                              <a:off x="3000375" y="238125"/>
                              <a:ext cx="342900" cy="304800"/>
                            </a:xfrm>
                            <a:prstGeom prst="rect">
                              <a:avLst/>
                            </a:prstGeom>
                            <a:noFill/>
                            <a:ln>
                              <a:noFill/>
                            </a:ln>
                          </wps:spPr>
                          <wps:txbx>
                            <w:txbxContent>
                              <w:p w14:paraId="1F846E51" w14:textId="77777777" w:rsidR="001F346C" w:rsidRDefault="00000000">
                                <w:pPr>
                                  <w:textDirection w:val="btLr"/>
                                </w:pPr>
                                <w:r>
                                  <w:rPr>
                                    <w:rFonts w:eastAsia="Century"/>
                                    <w:color w:val="000000"/>
                                  </w:rPr>
                                  <w:t>①</w:t>
                                </w:r>
                              </w:p>
                            </w:txbxContent>
                          </wps:txbx>
                          <wps:bodyPr spcFirstLastPara="1" wrap="square" lIns="91425" tIns="45700" rIns="91425" bIns="45700" anchor="t" anchorCtr="0">
                            <a:noAutofit/>
                          </wps:bodyPr>
                        </wps:wsp>
                        <wps:wsp>
                          <wps:cNvPr id="1481442778" name="正方形/長方形 1481442778"/>
                          <wps:cNvSpPr/>
                          <wps:spPr>
                            <a:xfrm>
                              <a:off x="3000375" y="381000"/>
                              <a:ext cx="342900" cy="304800"/>
                            </a:xfrm>
                            <a:prstGeom prst="rect">
                              <a:avLst/>
                            </a:prstGeom>
                            <a:noFill/>
                            <a:ln>
                              <a:noFill/>
                            </a:ln>
                          </wps:spPr>
                          <wps:txbx>
                            <w:txbxContent>
                              <w:p w14:paraId="46E3860B" w14:textId="77777777" w:rsidR="001F346C" w:rsidRDefault="00000000">
                                <w:pPr>
                                  <w:textDirection w:val="btLr"/>
                                </w:pPr>
                                <w:r>
                                  <w:rPr>
                                    <w:rFonts w:eastAsia="Century"/>
                                    <w:color w:val="000000"/>
                                  </w:rPr>
                                  <w:t>②</w:t>
                                </w:r>
                              </w:p>
                            </w:txbxContent>
                          </wps:txbx>
                          <wps:bodyPr spcFirstLastPara="1" wrap="square" lIns="91425" tIns="45700" rIns="91425" bIns="45700" anchor="t" anchorCtr="0">
                            <a:noAutofit/>
                          </wps:bodyPr>
                        </wps:wsp>
                        <wps:wsp>
                          <wps:cNvPr id="1688219447" name="正方形/長方形 1688219447"/>
                          <wps:cNvSpPr/>
                          <wps:spPr>
                            <a:xfrm>
                              <a:off x="2762250" y="1362075"/>
                              <a:ext cx="342900" cy="304800"/>
                            </a:xfrm>
                            <a:prstGeom prst="rect">
                              <a:avLst/>
                            </a:prstGeom>
                            <a:noFill/>
                            <a:ln>
                              <a:noFill/>
                            </a:ln>
                          </wps:spPr>
                          <wps:txbx>
                            <w:txbxContent>
                              <w:p w14:paraId="58E22AD4" w14:textId="77777777" w:rsidR="001F346C" w:rsidRDefault="00000000">
                                <w:pPr>
                                  <w:textDirection w:val="btLr"/>
                                </w:pPr>
                                <w:r>
                                  <w:rPr>
                                    <w:rFonts w:eastAsia="Century"/>
                                    <w:color w:val="000000"/>
                                  </w:rPr>
                                  <w:t>③</w:t>
                                </w:r>
                              </w:p>
                            </w:txbxContent>
                          </wps:txbx>
                          <wps:bodyPr spcFirstLastPara="1" wrap="square" lIns="91425" tIns="45700" rIns="91425" bIns="45700" anchor="t" anchorCtr="0">
                            <a:noAutofit/>
                          </wps:bodyPr>
                        </wps:wsp>
                        <wps:wsp>
                          <wps:cNvPr id="95659808" name="正方形/長方形 95659808"/>
                          <wps:cNvSpPr/>
                          <wps:spPr>
                            <a:xfrm>
                              <a:off x="2762250" y="2038350"/>
                              <a:ext cx="342900" cy="304800"/>
                            </a:xfrm>
                            <a:prstGeom prst="rect">
                              <a:avLst/>
                            </a:prstGeom>
                            <a:noFill/>
                            <a:ln>
                              <a:noFill/>
                            </a:ln>
                          </wps:spPr>
                          <wps:txbx>
                            <w:txbxContent>
                              <w:p w14:paraId="6843698D" w14:textId="77777777" w:rsidR="001F346C" w:rsidRDefault="00000000">
                                <w:pPr>
                                  <w:textDirection w:val="btLr"/>
                                </w:pPr>
                                <w:r>
                                  <w:rPr>
                                    <w:rFonts w:eastAsia="Century"/>
                                    <w:color w:val="000000"/>
                                  </w:rPr>
                                  <w:t>④</w:t>
                                </w:r>
                              </w:p>
                            </w:txbxContent>
                          </wps:txbx>
                          <wps:bodyPr spcFirstLastPara="1" wrap="square" lIns="91425" tIns="45700" rIns="91425" bIns="45700" anchor="t" anchorCtr="0">
                            <a:noAutofit/>
                          </wps:bodyPr>
                        </wps:wsp>
                        <wps:wsp>
                          <wps:cNvPr id="1532815730" name="左中かっこ 1532815730"/>
                          <wps:cNvSpPr/>
                          <wps:spPr>
                            <a:xfrm>
                              <a:off x="3038475" y="2019300"/>
                              <a:ext cx="238125" cy="34290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7F16B480" w14:textId="77777777" w:rsidR="001F346C" w:rsidRDefault="001F346C">
                                <w:pPr>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B47CD39" id="グループ化 2122670733" o:spid="_x0000_s1185" style="position:absolute;left:0;text-align:left;margin-left:26pt;margin-top:4pt;width:434.9pt;height:186pt;z-index:251712512" coordorigin="25843,25989" coordsize="55232,23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">
                <v:group id="グループ化 198805331" o:spid="_x0000_s1186" style="position:absolute;left:25843;top:25989;width:55233;height:23622" coordsize="55232,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">
                  <v:rect id="正方形/長方形 1282192062" o:spid="_x0000_s1187" style="position:absolute;width:55232;height:2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" filled="f" stroked="f">
                    <v:textbox inset="2.53958mm,2.53958mm,2.53958mm,2.53958mm">
                      <w:txbxContent>
                        <w:p w14:paraId="77A5BF2B" w14:textId="77777777" w:rsidR="001F346C" w:rsidRDefault="001F346C">
                          <w:pPr>
                            <w:jc w:val="left"/>
                            <w:textDirection w:val="btLr"/>
                          </w:pPr>
                        </w:p>
                      </w:txbxContent>
                    </v:textbox>
                  </v:rect>
                  <v:shape id="Shape 191" o:spid="_x0000_s1188" type="#_x0000_t75" style="position:absolute;width:55232;height:235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">
                    <v:imagedata r:id="rId67" o:title=""/>
                  </v:shape>
                  <v:shape id="左中かっこ 182915176" o:spid="_x0000_s1189" type="#_x0000_t87" style="position:absolute;left:30289;top:10953;width:2381;height:8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" adj="523" strokecolor="#70ad47 [3209]" strokeweight="2.25pt">
                    <v:stroke startarrowwidth="narrow" startarrowlength="short" endarrowwidth="narrow" endarrowlength="short" joinstyle="miter"/>
                    <v:textbox inset="2.53958mm,2.53958mm,2.53958mm,2.53958mm">
                      <w:txbxContent>
                        <w:p w14:paraId="29F883BC" w14:textId="77777777" w:rsidR="001F346C" w:rsidRDefault="001F346C">
                          <w:pPr>
                            <w:jc w:val="left"/>
                            <w:textDirection w:val="btLr"/>
                          </w:pPr>
                        </w:p>
                      </w:txbxContent>
                    </v:textbox>
                  </v:shape>
                  <v:rect id="正方形/長方形 273826981" o:spid="_x0000_s1190" style="position:absolute;left:30003;top:2381;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" filled="f" stroked="f">
                    <v:textbox inset="2.53958mm,1.2694mm,2.53958mm,1.2694mm">
                      <w:txbxContent>
                        <w:p w14:paraId="1F846E51" w14:textId="77777777" w:rsidR="001F346C" w:rsidRDefault="00000000">
                          <w:pPr>
                            <w:textDirection w:val="btLr"/>
                          </w:pPr>
                          <w:r>
                            <w:rPr>
                              <w:rFonts w:eastAsia="Century"/>
                              <w:color w:val="000000"/>
                            </w:rPr>
                            <w:t>①</w:t>
                          </w:r>
                        </w:p>
                      </w:txbxContent>
                    </v:textbox>
                  </v:rect>
                  <v:rect id="正方形/長方形 1481442778" o:spid="_x0000_s1191" style="position:absolute;left:30003;top:3810;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" filled="f" stroked="f">
                    <v:textbox inset="2.53958mm,1.2694mm,2.53958mm,1.2694mm">
                      <w:txbxContent>
                        <w:p w14:paraId="46E3860B" w14:textId="77777777" w:rsidR="001F346C" w:rsidRDefault="00000000">
                          <w:pPr>
                            <w:textDirection w:val="btLr"/>
                          </w:pPr>
                          <w:r>
                            <w:rPr>
                              <w:rFonts w:eastAsia="Century"/>
                              <w:color w:val="000000"/>
                            </w:rPr>
                            <w:t>②</w:t>
                          </w:r>
                        </w:p>
                      </w:txbxContent>
                    </v:textbox>
                  </v:rect>
                  <v:rect id="正方形/長方形 1688219447" o:spid="_x0000_s1192" style="position:absolute;left:27622;top:13620;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" filled="f" stroked="f">
                    <v:textbox inset="2.53958mm,1.2694mm,2.53958mm,1.2694mm">
                      <w:txbxContent>
                        <w:p w14:paraId="58E22AD4" w14:textId="77777777" w:rsidR="001F346C" w:rsidRDefault="00000000">
                          <w:pPr>
                            <w:textDirection w:val="btLr"/>
                          </w:pPr>
                          <w:r>
                            <w:rPr>
                              <w:rFonts w:eastAsia="Century"/>
                              <w:color w:val="000000"/>
                            </w:rPr>
                            <w:t>③</w:t>
                          </w:r>
                        </w:p>
                      </w:txbxContent>
                    </v:textbox>
                  </v:rect>
                  <v:rect id="正方形/長方形 95659808" o:spid="_x0000_s1193" style="position:absolute;left:27622;top:20383;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" filled="f" stroked="f">
                    <v:textbox inset="2.53958mm,1.2694mm,2.53958mm,1.2694mm">
                      <w:txbxContent>
                        <w:p w14:paraId="6843698D" w14:textId="77777777" w:rsidR="001F346C" w:rsidRDefault="00000000">
                          <w:pPr>
                            <w:textDirection w:val="btLr"/>
                          </w:pPr>
                          <w:r>
                            <w:rPr>
                              <w:rFonts w:eastAsia="Century"/>
                              <w:color w:val="000000"/>
                            </w:rPr>
                            <w:t>④</w:t>
                          </w:r>
                        </w:p>
                      </w:txbxContent>
                    </v:textbox>
                  </v:rect>
                  <v:shape id="左中かっこ 1532815730" o:spid="_x0000_s1194" type="#_x0000_t87" style="position:absolute;left:30384;top:20193;width: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" adj="1250" strokecolor="#70ad47 [3209]" strokeweight="2.25pt">
                    <v:stroke startarrowwidth="narrow" startarrowlength="short" endarrowwidth="narrow" endarrowlength="short" joinstyle="miter"/>
                    <v:textbox inset="2.53958mm,2.53958mm,2.53958mm,2.53958mm">
                      <w:txbxContent>
                        <w:p w14:paraId="7F16B480" w14:textId="77777777" w:rsidR="001F346C" w:rsidRDefault="001F346C">
                          <w:pPr>
                            <w:jc w:val="left"/>
                            <w:textDirection w:val="btLr"/>
                          </w:pPr>
                        </w:p>
                      </w:txbxContent>
                    </v:textbox>
                  </v:shape>
                </v:group>
              </v:group>
            </w:pict>
          </mc:Fallback>
        </mc:AlternateContent>
      </w:r>
    </w:p>
    <w:p w14:paraId="00000471" w14:textId="77777777" w:rsidR="001F346C" w:rsidRDefault="001F346C">
      <w:pPr>
        <w:pBdr>
          <w:top w:val="nil"/>
          <w:left w:val="nil"/>
          <w:bottom w:val="nil"/>
          <w:right w:val="nil"/>
          <w:between w:val="nil"/>
        </w:pBdr>
        <w:ind w:left="315" w:firstLine="210"/>
        <w:rPr>
          <w:rFonts w:eastAsia="Century"/>
          <w:color w:val="000000"/>
        </w:rPr>
      </w:pPr>
    </w:p>
    <w:p w14:paraId="00000472" w14:textId="77777777" w:rsidR="001F346C" w:rsidRDefault="001F346C">
      <w:pPr>
        <w:pBdr>
          <w:top w:val="nil"/>
          <w:left w:val="nil"/>
          <w:bottom w:val="nil"/>
          <w:right w:val="nil"/>
          <w:between w:val="nil"/>
        </w:pBdr>
        <w:ind w:left="315" w:firstLine="210"/>
        <w:rPr>
          <w:rFonts w:eastAsia="Century"/>
          <w:color w:val="000000"/>
        </w:rPr>
      </w:pPr>
    </w:p>
    <w:p w14:paraId="00000473" w14:textId="77777777" w:rsidR="001F346C" w:rsidRDefault="001F346C">
      <w:pPr>
        <w:pBdr>
          <w:top w:val="nil"/>
          <w:left w:val="nil"/>
          <w:bottom w:val="nil"/>
          <w:right w:val="nil"/>
          <w:between w:val="nil"/>
        </w:pBdr>
        <w:ind w:left="315" w:firstLine="210"/>
        <w:rPr>
          <w:rFonts w:eastAsia="Century"/>
          <w:color w:val="000000"/>
        </w:rPr>
      </w:pPr>
    </w:p>
    <w:p w14:paraId="00000474" w14:textId="77777777" w:rsidR="001F346C" w:rsidRDefault="001F346C">
      <w:pPr>
        <w:pBdr>
          <w:top w:val="nil"/>
          <w:left w:val="nil"/>
          <w:bottom w:val="nil"/>
          <w:right w:val="nil"/>
          <w:between w:val="nil"/>
        </w:pBdr>
        <w:ind w:left="315" w:firstLine="210"/>
      </w:pPr>
    </w:p>
    <w:p w14:paraId="00000475" w14:textId="77777777" w:rsidR="001F346C" w:rsidRDefault="001F346C">
      <w:pPr>
        <w:pBdr>
          <w:top w:val="nil"/>
          <w:left w:val="nil"/>
          <w:bottom w:val="nil"/>
          <w:right w:val="nil"/>
          <w:between w:val="nil"/>
        </w:pBdr>
        <w:ind w:left="315" w:firstLine="210"/>
      </w:pPr>
    </w:p>
    <w:p w14:paraId="00000476" w14:textId="77777777" w:rsidR="001F346C" w:rsidRDefault="001F346C">
      <w:pPr>
        <w:pBdr>
          <w:top w:val="nil"/>
          <w:left w:val="nil"/>
          <w:bottom w:val="nil"/>
          <w:right w:val="nil"/>
          <w:between w:val="nil"/>
        </w:pBdr>
        <w:ind w:left="315" w:firstLine="210"/>
      </w:pPr>
    </w:p>
    <w:p w14:paraId="00000477" w14:textId="77777777" w:rsidR="001F346C" w:rsidRDefault="001F346C">
      <w:pPr>
        <w:pBdr>
          <w:top w:val="nil"/>
          <w:left w:val="nil"/>
          <w:bottom w:val="nil"/>
          <w:right w:val="nil"/>
          <w:between w:val="nil"/>
        </w:pBdr>
        <w:ind w:left="315" w:firstLine="210"/>
      </w:pPr>
    </w:p>
    <w:p w14:paraId="00000478" w14:textId="77777777" w:rsidR="001F346C" w:rsidRDefault="001F346C">
      <w:pPr>
        <w:pBdr>
          <w:top w:val="nil"/>
          <w:left w:val="nil"/>
          <w:bottom w:val="nil"/>
          <w:right w:val="nil"/>
          <w:between w:val="nil"/>
        </w:pBdr>
        <w:ind w:left="315" w:firstLine="210"/>
      </w:pPr>
    </w:p>
    <w:p w14:paraId="00000479" w14:textId="77777777" w:rsidR="001F346C" w:rsidRDefault="001F346C">
      <w:pPr>
        <w:pBdr>
          <w:top w:val="nil"/>
          <w:left w:val="nil"/>
          <w:bottom w:val="nil"/>
          <w:right w:val="nil"/>
          <w:between w:val="nil"/>
        </w:pBdr>
        <w:ind w:left="315" w:firstLine="210"/>
        <w:rPr>
          <w:rFonts w:eastAsia="Century"/>
          <w:color w:val="000000"/>
        </w:rPr>
      </w:pPr>
    </w:p>
    <w:p w14:paraId="0000047A" w14:textId="77777777" w:rsidR="001F346C" w:rsidRDefault="001F346C">
      <w:pPr>
        <w:pBdr>
          <w:top w:val="nil"/>
          <w:left w:val="nil"/>
          <w:bottom w:val="nil"/>
          <w:right w:val="nil"/>
          <w:between w:val="nil"/>
        </w:pBdr>
        <w:ind w:left="315" w:firstLine="210"/>
        <w:rPr>
          <w:rFonts w:eastAsia="Century"/>
          <w:color w:val="000000"/>
        </w:rPr>
      </w:pPr>
    </w:p>
    <w:p w14:paraId="0000047F" w14:textId="77777777" w:rsidR="001F346C" w:rsidRDefault="001F346C">
      <w:pPr>
        <w:pBdr>
          <w:top w:val="nil"/>
          <w:left w:val="nil"/>
          <w:bottom w:val="nil"/>
          <w:right w:val="nil"/>
          <w:between w:val="nil"/>
        </w:pBdr>
        <w:ind w:left="315" w:firstLine="210"/>
        <w:rPr>
          <w:rFonts w:eastAsia="Century"/>
          <w:color w:val="000000"/>
        </w:rPr>
      </w:pPr>
    </w:p>
    <w:p w14:paraId="00000480" w14:textId="77777777" w:rsidR="001F346C" w:rsidRDefault="00000000">
      <w:pPr>
        <w:pStyle w:val="af0"/>
        <w:numPr>
          <w:ilvl w:val="0"/>
          <w:numId w:val="39"/>
        </w:numPr>
        <w:pBdr>
          <w:top w:val="nil"/>
          <w:left w:val="nil"/>
          <w:bottom w:val="nil"/>
          <w:right w:val="nil"/>
          <w:between w:val="nil"/>
        </w:pBdr>
        <w:ind w:leftChars="0" w:left="704" w:hanging="284"/>
      </w:pPr>
      <w:r w:rsidRPr="00923EC6">
        <w:rPr>
          <w:rFonts w:eastAsia="Century"/>
          <w:color w:val="000000"/>
        </w:rPr>
        <w:t>「1.1</w:t>
      </w:r>
      <w:r w:rsidRPr="00923EC6">
        <w:rPr>
          <w:rFonts w:ascii="ＭＳ 明朝" w:hAnsi="ＭＳ 明朝" w:cs="ＭＳ 明朝" w:hint="eastAsia"/>
          <w:color w:val="000000"/>
        </w:rPr>
        <w:t>発注者区分」の入力</w:t>
      </w:r>
    </w:p>
    <w:p w14:paraId="00000481" w14:textId="77777777" w:rsidR="001F346C" w:rsidRDefault="00000000">
      <w:pPr>
        <w:pBdr>
          <w:top w:val="nil"/>
          <w:left w:val="nil"/>
          <w:bottom w:val="nil"/>
          <w:right w:val="nil"/>
          <w:between w:val="nil"/>
        </w:pBdr>
        <w:ind w:left="735" w:firstLine="210"/>
        <w:rPr>
          <w:rFonts w:eastAsia="Century"/>
          <w:color w:val="000000"/>
        </w:rPr>
      </w:pPr>
      <w:r>
        <w:rPr>
          <w:rFonts w:ascii="ＭＳ 明朝" w:hAnsi="ＭＳ 明朝" w:cs="ＭＳ 明朝" w:hint="eastAsia"/>
          <w:color w:val="000000"/>
        </w:rPr>
        <w:t>事</w:t>
      </w:r>
      <w:r>
        <w:rPr>
          <w:rFonts w:eastAsia="Century"/>
          <w:color w:val="000000"/>
        </w:rPr>
        <w:t>業主体を選択すること。選択肢は、「国」「都道府県」「市区町村」の3区分である。</w:t>
      </w:r>
    </w:p>
    <w:p w14:paraId="00000482" w14:textId="77777777" w:rsidR="001F346C" w:rsidRDefault="001F346C">
      <w:pPr>
        <w:pBdr>
          <w:top w:val="nil"/>
          <w:left w:val="nil"/>
          <w:bottom w:val="nil"/>
          <w:right w:val="nil"/>
          <w:between w:val="nil"/>
        </w:pBdr>
        <w:ind w:left="735" w:firstLine="210"/>
        <w:rPr>
          <w:rFonts w:eastAsia="Century"/>
          <w:color w:val="000000"/>
        </w:rPr>
      </w:pPr>
    </w:p>
    <w:p w14:paraId="00000483" w14:textId="77777777" w:rsidR="001F346C" w:rsidRDefault="00000000">
      <w:pPr>
        <w:pStyle w:val="af0"/>
        <w:numPr>
          <w:ilvl w:val="0"/>
          <w:numId w:val="40"/>
        </w:numPr>
        <w:pBdr>
          <w:top w:val="nil"/>
          <w:left w:val="nil"/>
          <w:bottom w:val="nil"/>
          <w:right w:val="nil"/>
          <w:between w:val="nil"/>
        </w:pBdr>
        <w:ind w:leftChars="0" w:left="704" w:hanging="284"/>
      </w:pPr>
      <w:r w:rsidRPr="00923EC6">
        <w:rPr>
          <w:rFonts w:eastAsia="Century"/>
          <w:color w:val="000000"/>
        </w:rPr>
        <w:t>「1.2</w:t>
      </w:r>
      <w:r w:rsidRPr="00923EC6">
        <w:rPr>
          <w:rFonts w:ascii="ＭＳ 明朝" w:hAnsi="ＭＳ 明朝" w:cs="ＭＳ 明朝" w:hint="eastAsia"/>
          <w:color w:val="000000"/>
        </w:rPr>
        <w:t>事業方式」の入力</w:t>
      </w:r>
    </w:p>
    <w:p w14:paraId="00000484" w14:textId="77777777" w:rsidR="001F346C" w:rsidRDefault="00000000">
      <w:pPr>
        <w:pBdr>
          <w:top w:val="nil"/>
          <w:left w:val="nil"/>
          <w:bottom w:val="nil"/>
          <w:right w:val="nil"/>
          <w:between w:val="nil"/>
        </w:pBdr>
        <w:ind w:left="735" w:firstLine="210"/>
        <w:rPr>
          <w:rFonts w:eastAsia="Century"/>
          <w:color w:val="000000"/>
        </w:rPr>
      </w:pPr>
      <w:r>
        <w:rPr>
          <w:rFonts w:ascii="ＭＳ 明朝" w:hAnsi="ＭＳ 明朝" w:cs="ＭＳ 明朝" w:hint="eastAsia"/>
          <w:color w:val="000000"/>
        </w:rPr>
        <w:t>標</w:t>
      </w:r>
      <w:r>
        <w:rPr>
          <w:rFonts w:eastAsia="Century"/>
          <w:color w:val="000000"/>
        </w:rPr>
        <w:t>準算定シートから、想定する事業方式のシートを選択すること。「DB方式」「DBO方式」「BT方式」「BTO（RO）方式」「BOT・BOO方式」「O方式」「BT+コンセッション」「下水道コンセッション」の8つの選択肢から「下水道コンセッション」を選択する。</w:t>
      </w:r>
    </w:p>
    <w:p w14:paraId="00000485" w14:textId="77777777" w:rsidR="001F346C" w:rsidRDefault="001F346C">
      <w:pPr>
        <w:pBdr>
          <w:top w:val="nil"/>
          <w:left w:val="nil"/>
          <w:bottom w:val="nil"/>
          <w:right w:val="nil"/>
          <w:between w:val="nil"/>
        </w:pBdr>
        <w:ind w:left="735" w:firstLine="210"/>
        <w:rPr>
          <w:rFonts w:eastAsia="Century"/>
          <w:color w:val="000000"/>
        </w:rPr>
      </w:pPr>
    </w:p>
    <w:p w14:paraId="00000486" w14:textId="77777777" w:rsidR="001F346C" w:rsidRDefault="00000000">
      <w:pPr>
        <w:pStyle w:val="af0"/>
        <w:numPr>
          <w:ilvl w:val="0"/>
          <w:numId w:val="41"/>
        </w:numPr>
        <w:pBdr>
          <w:top w:val="nil"/>
          <w:left w:val="nil"/>
          <w:bottom w:val="nil"/>
          <w:right w:val="nil"/>
          <w:between w:val="nil"/>
        </w:pBdr>
        <w:ind w:leftChars="0" w:left="704" w:hanging="284"/>
      </w:pPr>
      <w:r w:rsidRPr="00923EC6">
        <w:rPr>
          <w:rFonts w:eastAsia="Century"/>
          <w:color w:val="000000"/>
        </w:rPr>
        <w:t>「1.3</w:t>
      </w:r>
      <w:r w:rsidRPr="00923EC6">
        <w:rPr>
          <w:rFonts w:ascii="ＭＳ 明朝" w:hAnsi="ＭＳ 明朝" w:cs="ＭＳ 明朝" w:hint="eastAsia"/>
          <w:color w:val="000000"/>
        </w:rPr>
        <w:t>事業期間」の入力</w:t>
      </w:r>
    </w:p>
    <w:p w14:paraId="00000487" w14:textId="77777777" w:rsidR="001F346C" w:rsidRDefault="00000000">
      <w:pPr>
        <w:pBdr>
          <w:top w:val="nil"/>
          <w:left w:val="nil"/>
          <w:bottom w:val="nil"/>
          <w:right w:val="nil"/>
          <w:between w:val="nil"/>
        </w:pBdr>
        <w:ind w:left="735" w:firstLine="210"/>
        <w:rPr>
          <w:rFonts w:eastAsia="Century"/>
          <w:color w:val="000000"/>
        </w:rPr>
      </w:pPr>
      <w:r>
        <w:rPr>
          <w:rFonts w:ascii="ＭＳ 明朝" w:hAnsi="ＭＳ 明朝" w:cs="ＭＳ 明朝" w:hint="eastAsia"/>
          <w:color w:val="000000"/>
        </w:rPr>
        <w:t>下</w:t>
      </w:r>
      <w:r>
        <w:rPr>
          <w:rFonts w:eastAsia="Century"/>
          <w:color w:val="000000"/>
        </w:rPr>
        <w:t>記の項目をそれぞれ入力すること。</w:t>
      </w:r>
    </w:p>
    <w:tbl>
      <w:tblPr>
        <w:tblStyle w:val="affc"/>
        <w:tblW w:w="8794" w:type="dxa"/>
        <w:tblInd w:w="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4"/>
        <w:gridCol w:w="5670"/>
      </w:tblGrid>
      <w:tr w:rsidR="001F346C" w14:paraId="25179DF2" w14:textId="77777777">
        <w:tc>
          <w:tcPr>
            <w:tcW w:w="3124" w:type="dxa"/>
            <w:shd w:val="clear" w:color="auto" w:fill="D9D9D9"/>
            <w:vAlign w:val="center"/>
          </w:tcPr>
          <w:p w14:paraId="00000488" w14:textId="77777777" w:rsidR="001F346C" w:rsidRDefault="00000000">
            <w:pPr>
              <w:pBdr>
                <w:top w:val="nil"/>
                <w:left w:val="nil"/>
                <w:bottom w:val="nil"/>
                <w:right w:val="nil"/>
                <w:between w:val="nil"/>
              </w:pBdr>
              <w:jc w:val="center"/>
              <w:rPr>
                <w:rFonts w:eastAsia="Century"/>
                <w:color w:val="000000"/>
              </w:rPr>
            </w:pPr>
            <w:r>
              <w:rPr>
                <w:rFonts w:eastAsia="Century"/>
                <w:color w:val="000000"/>
              </w:rPr>
              <w:t>項目</w:t>
            </w:r>
          </w:p>
        </w:tc>
        <w:tc>
          <w:tcPr>
            <w:tcW w:w="5670" w:type="dxa"/>
            <w:shd w:val="clear" w:color="auto" w:fill="D9D9D9"/>
            <w:vAlign w:val="center"/>
          </w:tcPr>
          <w:p w14:paraId="00000489" w14:textId="77777777" w:rsidR="001F346C" w:rsidRDefault="00000000">
            <w:pPr>
              <w:pBdr>
                <w:top w:val="nil"/>
                <w:left w:val="nil"/>
                <w:bottom w:val="nil"/>
                <w:right w:val="nil"/>
                <w:between w:val="nil"/>
              </w:pBdr>
              <w:jc w:val="center"/>
              <w:rPr>
                <w:rFonts w:eastAsia="Century"/>
                <w:color w:val="000000"/>
              </w:rPr>
            </w:pPr>
            <w:r>
              <w:rPr>
                <w:rFonts w:eastAsia="Century"/>
                <w:color w:val="000000"/>
              </w:rPr>
              <w:t>記入事項</w:t>
            </w:r>
          </w:p>
        </w:tc>
      </w:tr>
      <w:tr w:rsidR="001F346C" w14:paraId="161301BE" w14:textId="77777777">
        <w:tc>
          <w:tcPr>
            <w:tcW w:w="3124" w:type="dxa"/>
          </w:tcPr>
          <w:p w14:paraId="0000048A" w14:textId="77777777" w:rsidR="001F346C" w:rsidRDefault="00000000">
            <w:pPr>
              <w:pBdr>
                <w:top w:val="nil"/>
                <w:left w:val="nil"/>
                <w:bottom w:val="nil"/>
                <w:right w:val="nil"/>
                <w:between w:val="nil"/>
              </w:pBdr>
              <w:rPr>
                <w:rFonts w:eastAsia="Century"/>
                <w:color w:val="000000"/>
              </w:rPr>
            </w:pPr>
            <w:r>
              <w:rPr>
                <w:rFonts w:eastAsia="Century"/>
                <w:color w:val="000000"/>
              </w:rPr>
              <w:t>整備期間</w:t>
            </w:r>
          </w:p>
        </w:tc>
        <w:tc>
          <w:tcPr>
            <w:tcW w:w="5670" w:type="dxa"/>
          </w:tcPr>
          <w:p w14:paraId="0000048B" w14:textId="77777777" w:rsidR="001F346C" w:rsidRDefault="00000000">
            <w:pPr>
              <w:pBdr>
                <w:top w:val="nil"/>
                <w:left w:val="nil"/>
                <w:bottom w:val="nil"/>
                <w:right w:val="nil"/>
                <w:between w:val="nil"/>
              </w:pBdr>
              <w:rPr>
                <w:rFonts w:eastAsia="Century"/>
                <w:color w:val="000000"/>
              </w:rPr>
            </w:pPr>
            <w:r>
              <w:rPr>
                <w:rFonts w:eastAsia="Century"/>
                <w:color w:val="000000"/>
              </w:rPr>
              <w:t>施設の整備に必要な期間を年単位（整数）で入力</w:t>
            </w:r>
          </w:p>
        </w:tc>
      </w:tr>
      <w:tr w:rsidR="001F346C" w14:paraId="72368BAB" w14:textId="77777777">
        <w:tc>
          <w:tcPr>
            <w:tcW w:w="3124" w:type="dxa"/>
          </w:tcPr>
          <w:p w14:paraId="0000048C"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w:t>
            </w:r>
          </w:p>
        </w:tc>
        <w:tc>
          <w:tcPr>
            <w:tcW w:w="5670" w:type="dxa"/>
          </w:tcPr>
          <w:p w14:paraId="0000048D"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維持管理運営期間を年単位（整数）で入力</w:t>
            </w:r>
          </w:p>
        </w:tc>
      </w:tr>
      <w:tr w:rsidR="001F346C" w14:paraId="3199216C" w14:textId="77777777">
        <w:tc>
          <w:tcPr>
            <w:tcW w:w="3124" w:type="dxa"/>
          </w:tcPr>
          <w:p w14:paraId="0000048E" w14:textId="77777777" w:rsidR="001F346C" w:rsidRDefault="00000000">
            <w:pPr>
              <w:pBdr>
                <w:top w:val="nil"/>
                <w:left w:val="nil"/>
                <w:bottom w:val="nil"/>
                <w:right w:val="nil"/>
                <w:between w:val="nil"/>
              </w:pBdr>
              <w:rPr>
                <w:rFonts w:eastAsia="Century"/>
                <w:color w:val="000000"/>
              </w:rPr>
            </w:pPr>
            <w:r>
              <w:rPr>
                <w:rFonts w:eastAsia="Century"/>
                <w:color w:val="000000"/>
              </w:rPr>
              <w:t>整備期間開始日</w:t>
            </w:r>
          </w:p>
        </w:tc>
        <w:tc>
          <w:tcPr>
            <w:tcW w:w="5670" w:type="dxa"/>
          </w:tcPr>
          <w:p w14:paraId="0000048F" w14:textId="77777777" w:rsidR="001F346C" w:rsidRDefault="00000000">
            <w:pPr>
              <w:pBdr>
                <w:top w:val="nil"/>
                <w:left w:val="nil"/>
                <w:bottom w:val="nil"/>
                <w:right w:val="nil"/>
                <w:between w:val="nil"/>
              </w:pBdr>
              <w:rPr>
                <w:rFonts w:eastAsia="Century"/>
                <w:color w:val="000000"/>
              </w:rPr>
            </w:pPr>
            <w:r>
              <w:rPr>
                <w:rFonts w:eastAsia="Century"/>
                <w:color w:val="000000"/>
              </w:rPr>
              <w:t>施設の整備を開始する年月日を入力</w:t>
            </w:r>
          </w:p>
        </w:tc>
      </w:tr>
      <w:tr w:rsidR="001F346C" w14:paraId="5AA40147" w14:textId="77777777">
        <w:tc>
          <w:tcPr>
            <w:tcW w:w="3124" w:type="dxa"/>
          </w:tcPr>
          <w:p w14:paraId="00000490" w14:textId="77777777" w:rsidR="001F346C" w:rsidRDefault="00000000">
            <w:pPr>
              <w:pBdr>
                <w:top w:val="nil"/>
                <w:left w:val="nil"/>
                <w:bottom w:val="nil"/>
                <w:right w:val="nil"/>
                <w:between w:val="nil"/>
              </w:pBdr>
              <w:rPr>
                <w:rFonts w:eastAsia="Century"/>
                <w:color w:val="000000"/>
              </w:rPr>
            </w:pPr>
            <w:r>
              <w:rPr>
                <w:rFonts w:eastAsia="Century"/>
                <w:color w:val="000000"/>
              </w:rPr>
              <w:t>整備期間終了日</w:t>
            </w:r>
          </w:p>
        </w:tc>
        <w:tc>
          <w:tcPr>
            <w:tcW w:w="5670" w:type="dxa"/>
          </w:tcPr>
          <w:p w14:paraId="00000491" w14:textId="77777777" w:rsidR="001F346C" w:rsidRDefault="00000000">
            <w:pPr>
              <w:pBdr>
                <w:top w:val="nil"/>
                <w:left w:val="nil"/>
                <w:bottom w:val="nil"/>
                <w:right w:val="nil"/>
                <w:between w:val="nil"/>
              </w:pBdr>
              <w:rPr>
                <w:rFonts w:eastAsia="Century"/>
                <w:color w:val="000000"/>
              </w:rPr>
            </w:pPr>
            <w:r>
              <w:rPr>
                <w:rFonts w:eastAsia="Century"/>
                <w:color w:val="000000"/>
              </w:rPr>
              <w:t>自動入力（入力不要）</w:t>
            </w:r>
          </w:p>
        </w:tc>
      </w:tr>
      <w:tr w:rsidR="001F346C" w14:paraId="60D1E0D9" w14:textId="77777777">
        <w:tc>
          <w:tcPr>
            <w:tcW w:w="3124" w:type="dxa"/>
          </w:tcPr>
          <w:p w14:paraId="00000492"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維持管理運営期間開始日</w:t>
            </w:r>
          </w:p>
        </w:tc>
        <w:tc>
          <w:tcPr>
            <w:tcW w:w="5670" w:type="dxa"/>
          </w:tcPr>
          <w:p w14:paraId="00000493" w14:textId="77777777" w:rsidR="001F346C" w:rsidRDefault="00000000">
            <w:pPr>
              <w:pBdr>
                <w:top w:val="nil"/>
                <w:left w:val="nil"/>
                <w:bottom w:val="nil"/>
                <w:right w:val="nil"/>
                <w:between w:val="nil"/>
              </w:pBdr>
              <w:rPr>
                <w:rFonts w:eastAsia="Century"/>
                <w:color w:val="000000"/>
              </w:rPr>
            </w:pPr>
            <w:r>
              <w:rPr>
                <w:rFonts w:eastAsia="Century"/>
                <w:color w:val="000000"/>
              </w:rPr>
              <w:t>自動入力（入力不要）</w:t>
            </w:r>
          </w:p>
        </w:tc>
      </w:tr>
      <w:tr w:rsidR="001F346C" w14:paraId="6EABDFC9" w14:textId="77777777">
        <w:tc>
          <w:tcPr>
            <w:tcW w:w="3124" w:type="dxa"/>
          </w:tcPr>
          <w:p w14:paraId="00000494"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維持管理運営期間終了日</w:t>
            </w:r>
          </w:p>
        </w:tc>
        <w:tc>
          <w:tcPr>
            <w:tcW w:w="5670" w:type="dxa"/>
          </w:tcPr>
          <w:p w14:paraId="00000495" w14:textId="77777777" w:rsidR="001F346C" w:rsidRDefault="00000000">
            <w:pPr>
              <w:pBdr>
                <w:top w:val="nil"/>
                <w:left w:val="nil"/>
                <w:bottom w:val="nil"/>
                <w:right w:val="nil"/>
                <w:between w:val="nil"/>
              </w:pBdr>
              <w:rPr>
                <w:rFonts w:eastAsia="Century"/>
                <w:color w:val="000000"/>
              </w:rPr>
            </w:pPr>
            <w:r>
              <w:rPr>
                <w:rFonts w:eastAsia="Century"/>
                <w:color w:val="000000"/>
              </w:rPr>
              <w:t>自動入力（入力不要）</w:t>
            </w:r>
          </w:p>
        </w:tc>
      </w:tr>
    </w:tbl>
    <w:p w14:paraId="00000496" w14:textId="77777777" w:rsidR="001F346C" w:rsidRDefault="001F346C">
      <w:pPr>
        <w:pBdr>
          <w:top w:val="nil"/>
          <w:left w:val="nil"/>
          <w:bottom w:val="nil"/>
          <w:right w:val="nil"/>
          <w:between w:val="nil"/>
        </w:pBdr>
        <w:ind w:left="735" w:firstLine="210"/>
        <w:rPr>
          <w:rFonts w:eastAsia="Century"/>
          <w:color w:val="000000"/>
        </w:rPr>
      </w:pPr>
    </w:p>
    <w:p w14:paraId="00000497" w14:textId="77777777" w:rsidR="001F346C" w:rsidRDefault="00000000">
      <w:pPr>
        <w:pStyle w:val="af0"/>
        <w:numPr>
          <w:ilvl w:val="0"/>
          <w:numId w:val="42"/>
        </w:numPr>
        <w:pBdr>
          <w:top w:val="nil"/>
          <w:left w:val="nil"/>
          <w:bottom w:val="nil"/>
          <w:right w:val="nil"/>
          <w:between w:val="nil"/>
        </w:pBdr>
        <w:ind w:leftChars="0" w:left="704" w:hanging="284"/>
      </w:pPr>
      <w:r w:rsidRPr="00923EC6">
        <w:rPr>
          <w:rFonts w:eastAsia="Century"/>
          <w:color w:val="000000"/>
        </w:rPr>
        <w:t>「1.4</w:t>
      </w:r>
      <w:r w:rsidRPr="00923EC6">
        <w:rPr>
          <w:rFonts w:ascii="ＭＳ 明朝" w:hAnsi="ＭＳ 明朝" w:cs="ＭＳ 明朝" w:hint="eastAsia"/>
          <w:color w:val="000000"/>
        </w:rPr>
        <w:t>割引率」の入力</w:t>
      </w:r>
    </w:p>
    <w:p w14:paraId="00000498" w14:textId="77777777" w:rsidR="001F346C" w:rsidRDefault="00000000">
      <w:pPr>
        <w:pBdr>
          <w:top w:val="nil"/>
          <w:left w:val="nil"/>
          <w:bottom w:val="nil"/>
          <w:right w:val="nil"/>
          <w:between w:val="nil"/>
        </w:pBdr>
        <w:ind w:left="735" w:firstLine="210"/>
        <w:rPr>
          <w:rFonts w:eastAsia="Century"/>
          <w:color w:val="000000"/>
        </w:rPr>
      </w:pPr>
      <w:r>
        <w:rPr>
          <w:rFonts w:ascii="ＭＳ 明朝" w:hAnsi="ＭＳ 明朝" w:cs="ＭＳ 明朝" w:hint="eastAsia"/>
          <w:color w:val="000000"/>
        </w:rPr>
        <w:t>以</w:t>
      </w:r>
      <w:r>
        <w:rPr>
          <w:rFonts w:eastAsia="Century"/>
          <w:color w:val="000000"/>
        </w:rPr>
        <w:t>下を参考に割引率を入力すること。</w:t>
      </w:r>
    </w:p>
    <w:p w14:paraId="00000499"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割引率として一般的に用いられる長期国債の利回り（リスクフリーレート）は、理論的には将来の物価上昇率を反映していると考えられるが、マーケット状況等に鑑み、標準算定方法では、VFMガイドライン（P.12 3現在価値への換算（2））に即して、国債の利回りに物価上昇率を勘案することとしている。</w:t>
      </w:r>
    </w:p>
    <w:p w14:paraId="0000049C" w14:textId="15332CF6" w:rsidR="00923EC6" w:rsidRDefault="00923EC6">
      <w:pPr>
        <w:pBdr>
          <w:top w:val="nil"/>
          <w:left w:val="nil"/>
          <w:bottom w:val="nil"/>
          <w:right w:val="nil"/>
          <w:between w:val="nil"/>
        </w:pBdr>
        <w:ind w:left="735" w:firstLine="210"/>
        <w:rPr>
          <w:rFonts w:eastAsia="Century"/>
          <w:color w:val="000000"/>
        </w:rPr>
      </w:pPr>
      <w:r>
        <w:rPr>
          <w:rFonts w:eastAsia="Century"/>
          <w:color w:val="000000"/>
        </w:rPr>
        <w:br w:type="page"/>
      </w:r>
    </w:p>
    <w:p w14:paraId="0000049D" w14:textId="77777777" w:rsidR="001F346C" w:rsidRPr="00923EC6" w:rsidRDefault="00000000" w:rsidP="00361215">
      <w:pPr>
        <w:pBdr>
          <w:top w:val="nil"/>
          <w:left w:val="nil"/>
          <w:bottom w:val="nil"/>
          <w:right w:val="nil"/>
          <w:between w:val="nil"/>
        </w:pBdr>
        <w:ind w:left="420" w:firstLine="210"/>
        <w:rPr>
          <w:rFonts w:ascii="ＭＳ 明朝" w:hAnsi="ＭＳ 明朝"/>
          <w:color w:val="000000"/>
        </w:rPr>
      </w:pPr>
      <w:r w:rsidRPr="00923EC6">
        <w:rPr>
          <w:rFonts w:ascii="ＭＳ 明朝" w:hAnsi="ＭＳ 明朝" w:cs="ＭＳ ゴシック"/>
          <w:color w:val="000000"/>
        </w:rPr>
        <w:lastRenderedPageBreak/>
        <w:t>【リスクフリーレート】</w:t>
      </w:r>
    </w:p>
    <w:p w14:paraId="0000049E" w14:textId="77777777" w:rsidR="001F346C" w:rsidRDefault="00000000" w:rsidP="00361215">
      <w:pPr>
        <w:pStyle w:val="af4"/>
        <w:ind w:left="630" w:firstLine="210"/>
      </w:pPr>
      <w:r>
        <w:t>基準金利については、リスクフリーレートを原則採用することとし、国債金利の事業期間と近い年数の国債利回りの数値を入力することを推奨する。</w:t>
      </w:r>
    </w:p>
    <w:p w14:paraId="0000049F"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※参考：</w:t>
      </w:r>
    </w:p>
    <w:p w14:paraId="000004A0"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・財務省「国債金利」</w:t>
      </w:r>
    </w:p>
    <w:p w14:paraId="000004A1" w14:textId="77777777" w:rsidR="001F346C" w:rsidRDefault="00000000">
      <w:pPr>
        <w:pBdr>
          <w:top w:val="nil"/>
          <w:left w:val="nil"/>
          <w:bottom w:val="nil"/>
          <w:right w:val="nil"/>
          <w:between w:val="nil"/>
        </w:pBdr>
        <w:ind w:left="735" w:firstLine="210"/>
        <w:rPr>
          <w:rFonts w:eastAsia="Century"/>
          <w:color w:val="000000"/>
        </w:rPr>
      </w:pPr>
      <w:hyperlink r:id="rId68">
        <w:r>
          <w:rPr>
            <w:rFonts w:eastAsia="Century"/>
            <w:color w:val="0563C1"/>
            <w:u w:val="single"/>
          </w:rPr>
          <w:t>https://www.mof.go.jp/jgbs/reference/interest_rate/index.htm</w:t>
        </w:r>
      </w:hyperlink>
    </w:p>
    <w:p w14:paraId="000004A2" w14:textId="77777777" w:rsidR="001F346C" w:rsidRDefault="00000000">
      <w:pPr>
        <w:numPr>
          <w:ilvl w:val="2"/>
          <w:numId w:val="21"/>
        </w:numPr>
        <w:pBdr>
          <w:top w:val="nil"/>
          <w:left w:val="nil"/>
          <w:bottom w:val="nil"/>
          <w:right w:val="nil"/>
          <w:between w:val="nil"/>
        </w:pBdr>
        <w:ind w:left="1229" w:hanging="284"/>
      </w:pPr>
      <w:r>
        <w:rPr>
          <w:rFonts w:eastAsia="Century"/>
          <w:color w:val="000000"/>
        </w:rPr>
        <w:t>近年では、TONA（無担保コールオーバーナイト物金利）を採用している事例もあるが、本マニュアルでは、国債金利の事業期間と同年数の国債利回りの数値を採用している。なお、TONAとは、2021年12月未公表停止の円LIBORの代替指標となるリスクフリーレートとして特定されており、金融機関同士がコール市場において、担保なしで短期資金を借り、翌日には返済する取引のことを指している。</w:t>
      </w:r>
    </w:p>
    <w:p w14:paraId="000004A3" w14:textId="77777777" w:rsidR="001F346C" w:rsidRDefault="001F346C" w:rsidP="00923EC6"/>
    <w:p w14:paraId="000004A4" w14:textId="77777777" w:rsidR="001F346C" w:rsidRPr="00923EC6" w:rsidRDefault="00000000" w:rsidP="00361215">
      <w:pPr>
        <w:pBdr>
          <w:top w:val="nil"/>
          <w:left w:val="nil"/>
          <w:bottom w:val="nil"/>
          <w:right w:val="nil"/>
          <w:between w:val="nil"/>
        </w:pBdr>
        <w:ind w:left="420" w:firstLine="210"/>
        <w:rPr>
          <w:rFonts w:ascii="ＭＳ 明朝" w:hAnsi="ＭＳ 明朝" w:cs="ＭＳ ゴシック"/>
          <w:color w:val="000000"/>
        </w:rPr>
      </w:pPr>
      <w:r w:rsidRPr="00923EC6">
        <w:rPr>
          <w:rFonts w:ascii="ＭＳ 明朝" w:hAnsi="ＭＳ 明朝" w:cs="ＭＳ ゴシック"/>
          <w:color w:val="000000"/>
        </w:rPr>
        <w:t>【物価上昇率】</w:t>
      </w:r>
    </w:p>
    <w:p w14:paraId="000004A5" w14:textId="77777777" w:rsidR="001F346C" w:rsidRDefault="00000000" w:rsidP="00361215">
      <w:pPr>
        <w:pStyle w:val="af4"/>
        <w:ind w:left="630" w:firstLine="210"/>
      </w:pPr>
      <w:r>
        <w:t>VFM</w:t>
      </w:r>
      <w:r>
        <w:t>ガイドライン（</w:t>
      </w:r>
      <w:r>
        <w:t>P.13 3</w:t>
      </w:r>
      <w:r>
        <w:t>現在価値への換算（</w:t>
      </w:r>
      <w:r>
        <w:t>3</w:t>
      </w:r>
      <w:r>
        <w:t>））に即して割引率に物価上昇率を反映させる場合は、物価上昇率の欄に物価上昇率を入力すること。物価上昇率の数値設定には、日本銀行「企業物価見通しの物価全般の見通し（全産業、全規模）（例：</w:t>
      </w:r>
      <w:r>
        <w:t>5</w:t>
      </w:r>
      <w:r>
        <w:t>年後の前年比上昇率）」</w:t>
      </w:r>
      <w:r>
        <w:t xml:space="preserve"> </w:t>
      </w:r>
      <w:r>
        <w:t>の数値を推奨する。</w:t>
      </w:r>
    </w:p>
    <w:p w14:paraId="000004A6" w14:textId="77777777" w:rsidR="001F346C" w:rsidRDefault="00000000" w:rsidP="00361215">
      <w:pPr>
        <w:pStyle w:val="af4"/>
        <w:ind w:left="630" w:firstLine="210"/>
        <w:rPr>
          <w:rFonts w:eastAsia="Century"/>
          <w:color w:val="000000"/>
        </w:rPr>
      </w:pPr>
      <w:r>
        <w:rPr>
          <w:rFonts w:ascii="ＭＳ 明朝" w:hAnsi="ＭＳ 明朝" w:cs="ＭＳ 明朝" w:hint="eastAsia"/>
          <w:color w:val="000000"/>
        </w:rPr>
        <w:t>その他、財務省「ブレーク・イーブン・インフレ率」、総務省「</w:t>
      </w:r>
      <w:r>
        <w:rPr>
          <w:rFonts w:eastAsia="Century"/>
          <w:color w:val="000000"/>
        </w:rPr>
        <w:t>2015</w:t>
      </w:r>
      <w:r>
        <w:rPr>
          <w:rFonts w:ascii="ＭＳ 明朝" w:hAnsi="ＭＳ 明朝" w:cs="ＭＳ 明朝" w:hint="eastAsia"/>
          <w:color w:val="000000"/>
        </w:rPr>
        <w:t>年基準消費者物価指数全国平均」、内閣府「</w:t>
      </w:r>
      <w:r>
        <w:rPr>
          <w:rFonts w:eastAsia="Century"/>
          <w:color w:val="000000"/>
        </w:rPr>
        <w:t>GDP</w:t>
      </w:r>
      <w:r>
        <w:rPr>
          <w:rFonts w:ascii="ＭＳ 明朝" w:hAnsi="ＭＳ 明朝" w:cs="ＭＳ 明朝" w:hint="eastAsia"/>
          <w:color w:val="000000"/>
        </w:rPr>
        <w:t>デフレーター」なども参考となる。なお、ここでの物価上昇率は、基本的に、足元の物価上昇率ではなく、事業期間全体にわたる、将来の物価上昇率の予想である点に留意すること。</w:t>
      </w:r>
    </w:p>
    <w:p w14:paraId="000004A7"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※参考：</w:t>
      </w:r>
    </w:p>
    <w:p w14:paraId="000004A8"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・日本銀行「企業の物価見通し（短観）」</w:t>
      </w:r>
    </w:p>
    <w:p w14:paraId="000004A9" w14:textId="77777777" w:rsidR="001F346C" w:rsidRDefault="00000000">
      <w:pPr>
        <w:pBdr>
          <w:top w:val="nil"/>
          <w:left w:val="nil"/>
          <w:bottom w:val="nil"/>
          <w:right w:val="nil"/>
          <w:between w:val="nil"/>
        </w:pBdr>
        <w:ind w:left="735" w:firstLine="210"/>
        <w:rPr>
          <w:rFonts w:eastAsia="Century"/>
          <w:color w:val="0563C1"/>
          <w:u w:val="single"/>
        </w:rPr>
      </w:pPr>
      <w:hyperlink r:id="rId69">
        <w:r>
          <w:rPr>
            <w:rFonts w:eastAsia="Century"/>
            <w:color w:val="0563C1"/>
            <w:u w:val="single"/>
          </w:rPr>
          <w:t>https://www.boj.or.jp/statistics/tk/zenyo/2021/index.htm</w:t>
        </w:r>
      </w:hyperlink>
    </w:p>
    <w:p w14:paraId="000004AA"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・財務省「ブレーク・イーブン・インフレ率」</w:t>
      </w:r>
    </w:p>
    <w:p w14:paraId="000004AB" w14:textId="77777777" w:rsidR="001F346C" w:rsidRDefault="00000000">
      <w:pPr>
        <w:pBdr>
          <w:top w:val="nil"/>
          <w:left w:val="nil"/>
          <w:bottom w:val="nil"/>
          <w:right w:val="nil"/>
          <w:between w:val="nil"/>
        </w:pBdr>
        <w:ind w:left="735" w:firstLine="210"/>
        <w:rPr>
          <w:rFonts w:eastAsia="Century"/>
          <w:color w:val="000000"/>
        </w:rPr>
      </w:pPr>
      <w:hyperlink r:id="rId70">
        <w:r>
          <w:rPr>
            <w:rFonts w:eastAsia="Century"/>
            <w:color w:val="0563C1"/>
            <w:u w:val="single"/>
          </w:rPr>
          <w:t>https://www.mof.go.jp/jgbs/topics/bond/10year_inflation-indexed/index.htm</w:t>
        </w:r>
      </w:hyperlink>
    </w:p>
    <w:p w14:paraId="000004AC"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・総務省「2015年基準消費者物価指数全国平均」</w:t>
      </w:r>
    </w:p>
    <w:p w14:paraId="000004AD" w14:textId="77777777" w:rsidR="001F346C" w:rsidRDefault="00000000">
      <w:pPr>
        <w:pBdr>
          <w:top w:val="nil"/>
          <w:left w:val="nil"/>
          <w:bottom w:val="nil"/>
          <w:right w:val="nil"/>
          <w:between w:val="nil"/>
        </w:pBdr>
        <w:ind w:left="735" w:firstLine="210"/>
        <w:rPr>
          <w:rFonts w:eastAsia="Century"/>
          <w:color w:val="000000"/>
        </w:rPr>
      </w:pPr>
      <w:hyperlink r:id="rId71">
        <w:r>
          <w:rPr>
            <w:rFonts w:eastAsia="Century"/>
            <w:color w:val="0563C1"/>
            <w:u w:val="single"/>
          </w:rPr>
          <w:t>https://www.stat.go.jp/data/cpi/1.html</w:t>
        </w:r>
      </w:hyperlink>
    </w:p>
    <w:p w14:paraId="000004AE"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・内閣府「GDPデフレーター」</w:t>
      </w:r>
    </w:p>
    <w:p w14:paraId="000004AF" w14:textId="77777777" w:rsidR="001F346C" w:rsidRDefault="00000000">
      <w:pPr>
        <w:pBdr>
          <w:top w:val="nil"/>
          <w:left w:val="nil"/>
          <w:bottom w:val="nil"/>
          <w:right w:val="nil"/>
          <w:between w:val="nil"/>
        </w:pBdr>
        <w:ind w:left="735" w:firstLine="210"/>
        <w:rPr>
          <w:rFonts w:eastAsia="Century"/>
          <w:color w:val="000000"/>
        </w:rPr>
      </w:pPr>
      <w:hyperlink r:id="rId72">
        <w:r>
          <w:rPr>
            <w:rFonts w:eastAsia="Century"/>
            <w:color w:val="0563C1"/>
            <w:u w:val="single"/>
          </w:rPr>
          <w:t>https://www.esri.cao.go.jp/jp/sna/menu.html</w:t>
        </w:r>
      </w:hyperlink>
    </w:p>
    <w:p w14:paraId="000004B2" w14:textId="3A7D116F" w:rsidR="00923EC6" w:rsidRDefault="00923EC6">
      <w:pPr>
        <w:widowControl/>
        <w:jc w:val="left"/>
      </w:pPr>
      <w:r>
        <w:br w:type="page"/>
      </w:r>
    </w:p>
    <w:p w14:paraId="000004B3" w14:textId="77777777" w:rsidR="001F346C" w:rsidRPr="003C3BBC" w:rsidRDefault="00000000">
      <w:pPr>
        <w:numPr>
          <w:ilvl w:val="0"/>
          <w:numId w:val="17"/>
        </w:numPr>
        <w:pBdr>
          <w:top w:val="nil"/>
          <w:left w:val="nil"/>
          <w:bottom w:val="nil"/>
          <w:right w:val="nil"/>
          <w:between w:val="nil"/>
        </w:pBdr>
        <w:jc w:val="left"/>
        <w:rPr>
          <w:b/>
          <w:bCs/>
        </w:rPr>
      </w:pPr>
      <w:r w:rsidRPr="003C3BBC">
        <w:rPr>
          <w:rFonts w:eastAsia="Century"/>
          <w:b/>
          <w:bCs/>
          <w:color w:val="000000"/>
        </w:rPr>
        <w:lastRenderedPageBreak/>
        <w:t>事業にかかる費用の入力</w:t>
      </w:r>
    </w:p>
    <w:p w14:paraId="000004B4"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g">
            <w:drawing>
              <wp:anchor distT="0" distB="0" distL="114300" distR="114300" simplePos="0" relativeHeight="251713536" behindDoc="0" locked="0" layoutInCell="1" hidden="0" allowOverlap="1" wp14:anchorId="69147F1E" wp14:editId="00830466">
                <wp:simplePos x="0" y="0"/>
                <wp:positionH relativeFrom="column">
                  <wp:posOffset>266700</wp:posOffset>
                </wp:positionH>
                <wp:positionV relativeFrom="paragraph">
                  <wp:posOffset>50800</wp:posOffset>
                </wp:positionV>
                <wp:extent cx="5369560" cy="4867275"/>
                <wp:effectExtent l="0" t="0" r="0" b="0"/>
                <wp:wrapNone/>
                <wp:docPr id="2122670686" name="グループ化 2122670686"/>
                <wp:cNvGraphicFramePr/>
                <a:graphic xmlns:a="http://schemas.openxmlformats.org/drawingml/2006/main">
                  <a:graphicData uri="http://schemas.microsoft.com/office/word/2010/wordprocessingGroup">
                    <wpg:wgp>
                      <wpg:cNvGrpSpPr/>
                      <wpg:grpSpPr>
                        <a:xfrm>
                          <a:off x="0" y="0"/>
                          <a:ext cx="5369560" cy="4867275"/>
                          <a:chOff x="2661200" y="1346350"/>
                          <a:chExt cx="5369600" cy="4872075"/>
                        </a:xfrm>
                      </wpg:grpSpPr>
                      <wpg:grpSp>
                        <wpg:cNvPr id="749409876" name="グループ化 749409876"/>
                        <wpg:cNvGrpSpPr/>
                        <wpg:grpSpPr>
                          <a:xfrm>
                            <a:off x="2661220" y="1346363"/>
                            <a:ext cx="5369560" cy="4867275"/>
                            <a:chOff x="0" y="0"/>
                            <a:chExt cx="5369560" cy="4867275"/>
                          </a:xfrm>
                        </wpg:grpSpPr>
                        <wps:wsp>
                          <wps:cNvPr id="1118451897" name="正方形/長方形 1118451897"/>
                          <wps:cNvSpPr/>
                          <wps:spPr>
                            <a:xfrm>
                              <a:off x="0" y="0"/>
                              <a:ext cx="5369550" cy="4867275"/>
                            </a:xfrm>
                            <a:prstGeom prst="rect">
                              <a:avLst/>
                            </a:prstGeom>
                            <a:noFill/>
                            <a:ln>
                              <a:noFill/>
                            </a:ln>
                          </wps:spPr>
                          <wps:txbx>
                            <w:txbxContent>
                              <w:p w14:paraId="1604CE96"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8" name="Shape 48"/>
                            <pic:cNvPicPr preferRelativeResize="0"/>
                          </pic:nvPicPr>
                          <pic:blipFill rotWithShape="1">
                            <a:blip r:embed="rId73">
                              <a:alphaModFix/>
                            </a:blip>
                            <a:srcRect/>
                            <a:stretch/>
                          </pic:blipFill>
                          <pic:spPr>
                            <a:xfrm>
                              <a:off x="0" y="0"/>
                              <a:ext cx="5369560" cy="4867275"/>
                            </a:xfrm>
                            <a:prstGeom prst="rect">
                              <a:avLst/>
                            </a:prstGeom>
                            <a:noFill/>
                            <a:ln>
                              <a:noFill/>
                            </a:ln>
                          </pic:spPr>
                        </pic:pic>
                        <wps:wsp>
                          <wps:cNvPr id="1327306805" name="左中かっこ 1327306805"/>
                          <wps:cNvSpPr/>
                          <wps:spPr>
                            <a:xfrm>
                              <a:off x="2981325" y="1181100"/>
                              <a:ext cx="238125" cy="42862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26B42B50" w14:textId="77777777" w:rsidR="001F346C" w:rsidRDefault="001F346C">
                                <w:pPr>
                                  <w:jc w:val="left"/>
                                  <w:textDirection w:val="btLr"/>
                                </w:pPr>
                              </w:p>
                            </w:txbxContent>
                          </wps:txbx>
                          <wps:bodyPr spcFirstLastPara="1" wrap="square" lIns="91425" tIns="91425" rIns="91425" bIns="91425" anchor="ctr" anchorCtr="0">
                            <a:noAutofit/>
                          </wps:bodyPr>
                        </wps:wsp>
                        <wps:wsp>
                          <wps:cNvPr id="1658362458" name="正方形/長方形 1658362458"/>
                          <wps:cNvSpPr/>
                          <wps:spPr>
                            <a:xfrm>
                              <a:off x="2105025" y="447675"/>
                              <a:ext cx="342900" cy="304800"/>
                            </a:xfrm>
                            <a:prstGeom prst="rect">
                              <a:avLst/>
                            </a:prstGeom>
                            <a:noFill/>
                            <a:ln>
                              <a:noFill/>
                            </a:ln>
                          </wps:spPr>
                          <wps:txbx>
                            <w:txbxContent>
                              <w:p w14:paraId="191398CB" w14:textId="77777777" w:rsidR="001F346C" w:rsidRDefault="00000000">
                                <w:pPr>
                                  <w:textDirection w:val="btLr"/>
                                </w:pPr>
                                <w:r>
                                  <w:rPr>
                                    <w:rFonts w:eastAsia="Century"/>
                                    <w:color w:val="000000"/>
                                  </w:rPr>
                                  <w:t>①</w:t>
                                </w:r>
                              </w:p>
                            </w:txbxContent>
                          </wps:txbx>
                          <wps:bodyPr spcFirstLastPara="1" wrap="square" lIns="91425" tIns="45700" rIns="91425" bIns="45700" anchor="t" anchorCtr="0">
                            <a:noAutofit/>
                          </wps:bodyPr>
                        </wps:wsp>
                        <wps:wsp>
                          <wps:cNvPr id="560098931" name="左中かっこ 560098931"/>
                          <wps:cNvSpPr/>
                          <wps:spPr>
                            <a:xfrm>
                              <a:off x="2343150" y="228600"/>
                              <a:ext cx="238125" cy="72390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00B77155" w14:textId="77777777" w:rsidR="001F346C" w:rsidRDefault="001F346C">
                                <w:pPr>
                                  <w:jc w:val="left"/>
                                  <w:textDirection w:val="btLr"/>
                                </w:pPr>
                              </w:p>
                            </w:txbxContent>
                          </wps:txbx>
                          <wps:bodyPr spcFirstLastPara="1" wrap="square" lIns="91425" tIns="91425" rIns="91425" bIns="91425" anchor="ctr" anchorCtr="0">
                            <a:noAutofit/>
                          </wps:bodyPr>
                        </wps:wsp>
                        <wps:wsp>
                          <wps:cNvPr id="560396030" name="正方形/長方形 560396030"/>
                          <wps:cNvSpPr/>
                          <wps:spPr>
                            <a:xfrm>
                              <a:off x="2667000" y="1238250"/>
                              <a:ext cx="342900" cy="295275"/>
                            </a:xfrm>
                            <a:prstGeom prst="rect">
                              <a:avLst/>
                            </a:prstGeom>
                            <a:noFill/>
                            <a:ln>
                              <a:noFill/>
                            </a:ln>
                          </wps:spPr>
                          <wps:txbx>
                            <w:txbxContent>
                              <w:p w14:paraId="0A42CB1C" w14:textId="77777777" w:rsidR="001F346C" w:rsidRDefault="00000000">
                                <w:pPr>
                                  <w:textDirection w:val="btLr"/>
                                </w:pPr>
                                <w:r>
                                  <w:rPr>
                                    <w:rFonts w:eastAsia="Century"/>
                                    <w:color w:val="000000"/>
                                  </w:rPr>
                                  <w:t>②</w:t>
                                </w:r>
                              </w:p>
                            </w:txbxContent>
                          </wps:txbx>
                          <wps:bodyPr spcFirstLastPara="1" wrap="square" lIns="91425" tIns="45700" rIns="91425" bIns="45700" anchor="t" anchorCtr="0">
                            <a:noAutofit/>
                          </wps:bodyPr>
                        </wps:wsp>
                        <wps:wsp>
                          <wps:cNvPr id="1486075937" name="左中かっこ 1486075937"/>
                          <wps:cNvSpPr/>
                          <wps:spPr>
                            <a:xfrm>
                              <a:off x="2409825" y="1733550"/>
                              <a:ext cx="238125" cy="323850"/>
                            </a:xfrm>
                            <a:prstGeom prst="leftBrace">
                              <a:avLst>
                                <a:gd name="adj1" fmla="val 4333"/>
                                <a:gd name="adj2" fmla="val 50000"/>
                              </a:avLst>
                            </a:prstGeom>
                            <a:noFill/>
                            <a:ln w="28575" cap="flat" cmpd="sng">
                              <a:solidFill>
                                <a:schemeClr val="accent6"/>
                              </a:solidFill>
                              <a:prstDash val="solid"/>
                              <a:miter lim="800000"/>
                              <a:headEnd type="none" w="sm" len="sm"/>
                              <a:tailEnd type="none" w="sm" len="sm"/>
                            </a:ln>
                          </wps:spPr>
                          <wps:txbx>
                            <w:txbxContent>
                              <w:p w14:paraId="2C461639" w14:textId="77777777" w:rsidR="001F346C" w:rsidRDefault="001F346C">
                                <w:pPr>
                                  <w:jc w:val="left"/>
                                  <w:textDirection w:val="btLr"/>
                                </w:pPr>
                              </w:p>
                            </w:txbxContent>
                          </wps:txbx>
                          <wps:bodyPr spcFirstLastPara="1" wrap="square" lIns="91425" tIns="91425" rIns="91425" bIns="91425" anchor="ctr" anchorCtr="0">
                            <a:noAutofit/>
                          </wps:bodyPr>
                        </wps:wsp>
                        <wps:wsp>
                          <wps:cNvPr id="1163586334" name="正方形/長方形 1163586334"/>
                          <wps:cNvSpPr/>
                          <wps:spPr>
                            <a:xfrm>
                              <a:off x="2181225" y="1743075"/>
                              <a:ext cx="342900" cy="295275"/>
                            </a:xfrm>
                            <a:prstGeom prst="rect">
                              <a:avLst/>
                            </a:prstGeom>
                            <a:noFill/>
                            <a:ln>
                              <a:noFill/>
                            </a:ln>
                          </wps:spPr>
                          <wps:txbx>
                            <w:txbxContent>
                              <w:p w14:paraId="17D8D489" w14:textId="77777777" w:rsidR="001F346C" w:rsidRDefault="00000000">
                                <w:pPr>
                                  <w:textDirection w:val="btLr"/>
                                </w:pPr>
                                <w:r>
                                  <w:rPr>
                                    <w:rFonts w:eastAsia="Century"/>
                                    <w:color w:val="000000"/>
                                  </w:rPr>
                                  <w:t>③</w:t>
                                </w:r>
                              </w:p>
                            </w:txbxContent>
                          </wps:txbx>
                          <wps:bodyPr spcFirstLastPara="1" wrap="square" lIns="91425" tIns="45700" rIns="91425" bIns="45700" anchor="t" anchorCtr="0">
                            <a:noAutofit/>
                          </wps:bodyPr>
                        </wps:wsp>
                        <wps:wsp>
                          <wps:cNvPr id="1230593865" name="左中かっこ 1230593865"/>
                          <wps:cNvSpPr/>
                          <wps:spPr>
                            <a:xfrm>
                              <a:off x="2943225" y="2390775"/>
                              <a:ext cx="238125" cy="838200"/>
                            </a:xfrm>
                            <a:prstGeom prst="leftBrace">
                              <a:avLst>
                                <a:gd name="adj1" fmla="val 4333"/>
                                <a:gd name="adj2" fmla="val 50000"/>
                              </a:avLst>
                            </a:prstGeom>
                            <a:noFill/>
                            <a:ln w="28575" cap="flat" cmpd="sng">
                              <a:solidFill>
                                <a:schemeClr val="accent6"/>
                              </a:solidFill>
                              <a:prstDash val="solid"/>
                              <a:miter lim="800000"/>
                              <a:headEnd type="none" w="sm" len="sm"/>
                              <a:tailEnd type="none" w="sm" len="sm"/>
                            </a:ln>
                          </wps:spPr>
                          <wps:txbx>
                            <w:txbxContent>
                              <w:p w14:paraId="1C18761D" w14:textId="77777777" w:rsidR="001F346C" w:rsidRDefault="001F346C">
                                <w:pPr>
                                  <w:jc w:val="left"/>
                                  <w:textDirection w:val="btLr"/>
                                </w:pPr>
                              </w:p>
                            </w:txbxContent>
                          </wps:txbx>
                          <wps:bodyPr spcFirstLastPara="1" wrap="square" lIns="91425" tIns="91425" rIns="91425" bIns="91425" anchor="ctr" anchorCtr="0">
                            <a:noAutofit/>
                          </wps:bodyPr>
                        </wps:wsp>
                        <wps:wsp>
                          <wps:cNvPr id="1478493210" name="正方形/長方形 1478493210"/>
                          <wps:cNvSpPr/>
                          <wps:spPr>
                            <a:xfrm>
                              <a:off x="2676525" y="2647950"/>
                              <a:ext cx="342900" cy="295275"/>
                            </a:xfrm>
                            <a:prstGeom prst="rect">
                              <a:avLst/>
                            </a:prstGeom>
                            <a:noFill/>
                            <a:ln>
                              <a:noFill/>
                            </a:ln>
                          </wps:spPr>
                          <wps:txbx>
                            <w:txbxContent>
                              <w:p w14:paraId="0B6F1F9F" w14:textId="77777777" w:rsidR="001F346C" w:rsidRDefault="00000000">
                                <w:pPr>
                                  <w:textDirection w:val="btLr"/>
                                </w:pPr>
                                <w:r>
                                  <w:rPr>
                                    <w:rFonts w:eastAsia="Century"/>
                                    <w:color w:val="000000"/>
                                  </w:rPr>
                                  <w:t>④</w:t>
                                </w:r>
                              </w:p>
                            </w:txbxContent>
                          </wps:txbx>
                          <wps:bodyPr spcFirstLastPara="1" wrap="square" lIns="91425" tIns="45700" rIns="91425" bIns="45700" anchor="t" anchorCtr="0">
                            <a:noAutofit/>
                          </wps:bodyPr>
                        </wps:wsp>
                        <wps:wsp>
                          <wps:cNvPr id="532984733" name="左中かっこ 532984733"/>
                          <wps:cNvSpPr/>
                          <wps:spPr>
                            <a:xfrm>
                              <a:off x="2390775" y="3381375"/>
                              <a:ext cx="238125" cy="323850"/>
                            </a:xfrm>
                            <a:prstGeom prst="leftBrace">
                              <a:avLst>
                                <a:gd name="adj1" fmla="val 4333"/>
                                <a:gd name="adj2" fmla="val 50000"/>
                              </a:avLst>
                            </a:prstGeom>
                            <a:noFill/>
                            <a:ln w="28575" cap="flat" cmpd="sng">
                              <a:solidFill>
                                <a:schemeClr val="accent6"/>
                              </a:solidFill>
                              <a:prstDash val="solid"/>
                              <a:miter lim="800000"/>
                              <a:headEnd type="none" w="sm" len="sm"/>
                              <a:tailEnd type="none" w="sm" len="sm"/>
                            </a:ln>
                          </wps:spPr>
                          <wps:txbx>
                            <w:txbxContent>
                              <w:p w14:paraId="1021B70A" w14:textId="77777777" w:rsidR="001F346C" w:rsidRDefault="001F346C">
                                <w:pPr>
                                  <w:jc w:val="left"/>
                                  <w:textDirection w:val="btLr"/>
                                </w:pPr>
                              </w:p>
                            </w:txbxContent>
                          </wps:txbx>
                          <wps:bodyPr spcFirstLastPara="1" wrap="square" lIns="91425" tIns="91425" rIns="91425" bIns="91425" anchor="ctr" anchorCtr="0">
                            <a:noAutofit/>
                          </wps:bodyPr>
                        </wps:wsp>
                        <wps:wsp>
                          <wps:cNvPr id="493529576" name="正方形/長方形 493529576"/>
                          <wps:cNvSpPr/>
                          <wps:spPr>
                            <a:xfrm>
                              <a:off x="2181225" y="3381375"/>
                              <a:ext cx="342900" cy="295275"/>
                            </a:xfrm>
                            <a:prstGeom prst="rect">
                              <a:avLst/>
                            </a:prstGeom>
                            <a:noFill/>
                            <a:ln>
                              <a:noFill/>
                            </a:ln>
                          </wps:spPr>
                          <wps:txbx>
                            <w:txbxContent>
                              <w:p w14:paraId="4DFA8423" w14:textId="77777777" w:rsidR="001F346C" w:rsidRDefault="00000000">
                                <w:pPr>
                                  <w:textDirection w:val="btLr"/>
                                </w:pPr>
                                <w:r>
                                  <w:rPr>
                                    <w:rFonts w:eastAsia="Century"/>
                                    <w:color w:val="000000"/>
                                  </w:rPr>
                                  <w:t>⑤</w:t>
                                </w:r>
                              </w:p>
                            </w:txbxContent>
                          </wps:txbx>
                          <wps:bodyPr spcFirstLastPara="1" wrap="square" lIns="91425" tIns="45700" rIns="91425" bIns="45700" anchor="t" anchorCtr="0">
                            <a:noAutofit/>
                          </wps:bodyPr>
                        </wps:wsp>
                        <wps:wsp>
                          <wps:cNvPr id="195700889" name="左中かっこ 195700889"/>
                          <wps:cNvSpPr/>
                          <wps:spPr>
                            <a:xfrm>
                              <a:off x="2962275" y="3810000"/>
                              <a:ext cx="238125" cy="523875"/>
                            </a:xfrm>
                            <a:prstGeom prst="leftBrace">
                              <a:avLst>
                                <a:gd name="adj1" fmla="val 4333"/>
                                <a:gd name="adj2" fmla="val 50000"/>
                              </a:avLst>
                            </a:prstGeom>
                            <a:noFill/>
                            <a:ln w="28575" cap="flat" cmpd="sng">
                              <a:solidFill>
                                <a:schemeClr val="accent6"/>
                              </a:solidFill>
                              <a:prstDash val="solid"/>
                              <a:miter lim="800000"/>
                              <a:headEnd type="none" w="sm" len="sm"/>
                              <a:tailEnd type="none" w="sm" len="sm"/>
                            </a:ln>
                          </wps:spPr>
                          <wps:txbx>
                            <w:txbxContent>
                              <w:p w14:paraId="3F10DDBC" w14:textId="77777777" w:rsidR="001F346C" w:rsidRDefault="001F346C">
                                <w:pPr>
                                  <w:jc w:val="left"/>
                                  <w:textDirection w:val="btLr"/>
                                </w:pPr>
                              </w:p>
                            </w:txbxContent>
                          </wps:txbx>
                          <wps:bodyPr spcFirstLastPara="1" wrap="square" lIns="91425" tIns="91425" rIns="91425" bIns="91425" anchor="ctr" anchorCtr="0">
                            <a:noAutofit/>
                          </wps:bodyPr>
                        </wps:wsp>
                        <wps:wsp>
                          <wps:cNvPr id="1879583154" name="正方形/長方形 1879583154"/>
                          <wps:cNvSpPr/>
                          <wps:spPr>
                            <a:xfrm>
                              <a:off x="2686050" y="3914775"/>
                              <a:ext cx="342900" cy="295275"/>
                            </a:xfrm>
                            <a:prstGeom prst="rect">
                              <a:avLst/>
                            </a:prstGeom>
                            <a:noFill/>
                            <a:ln>
                              <a:noFill/>
                            </a:ln>
                          </wps:spPr>
                          <wps:txbx>
                            <w:txbxContent>
                              <w:p w14:paraId="3D0FF619" w14:textId="77777777" w:rsidR="001F346C" w:rsidRDefault="00000000">
                                <w:pPr>
                                  <w:textDirection w:val="btLr"/>
                                </w:pPr>
                                <w:r>
                                  <w:rPr>
                                    <w:rFonts w:eastAsia="Century"/>
                                    <w:color w:val="000000"/>
                                  </w:rPr>
                                  <w:t>⑥</w:t>
                                </w:r>
                              </w:p>
                            </w:txbxContent>
                          </wps:txbx>
                          <wps:bodyPr spcFirstLastPara="1" wrap="square" lIns="91425" tIns="45700" rIns="91425" bIns="45700" anchor="t" anchorCtr="0">
                            <a:noAutofit/>
                          </wps:bodyPr>
                        </wps:wsp>
                        <wps:wsp>
                          <wps:cNvPr id="769722253" name="左中かっこ 769722253"/>
                          <wps:cNvSpPr/>
                          <wps:spPr>
                            <a:xfrm>
                              <a:off x="1828800" y="4486275"/>
                              <a:ext cx="238125" cy="371475"/>
                            </a:xfrm>
                            <a:prstGeom prst="leftBrace">
                              <a:avLst>
                                <a:gd name="adj1" fmla="val 4333"/>
                                <a:gd name="adj2" fmla="val 50000"/>
                              </a:avLst>
                            </a:prstGeom>
                            <a:noFill/>
                            <a:ln w="28575" cap="flat" cmpd="sng">
                              <a:solidFill>
                                <a:schemeClr val="accent6"/>
                              </a:solidFill>
                              <a:prstDash val="solid"/>
                              <a:miter lim="800000"/>
                              <a:headEnd type="none" w="sm" len="sm"/>
                              <a:tailEnd type="none" w="sm" len="sm"/>
                            </a:ln>
                          </wps:spPr>
                          <wps:txbx>
                            <w:txbxContent>
                              <w:p w14:paraId="255249E2" w14:textId="77777777" w:rsidR="001F346C" w:rsidRDefault="001F346C">
                                <w:pPr>
                                  <w:jc w:val="left"/>
                                  <w:textDirection w:val="btLr"/>
                                </w:pPr>
                              </w:p>
                            </w:txbxContent>
                          </wps:txbx>
                          <wps:bodyPr spcFirstLastPara="1" wrap="square" lIns="91425" tIns="91425" rIns="91425" bIns="91425" anchor="ctr" anchorCtr="0">
                            <a:noAutofit/>
                          </wps:bodyPr>
                        </wps:wsp>
                        <wps:wsp>
                          <wps:cNvPr id="48181075" name="正方形/長方形 48181075"/>
                          <wps:cNvSpPr/>
                          <wps:spPr>
                            <a:xfrm>
                              <a:off x="1552575" y="4514850"/>
                              <a:ext cx="342900" cy="295275"/>
                            </a:xfrm>
                            <a:prstGeom prst="rect">
                              <a:avLst/>
                            </a:prstGeom>
                            <a:noFill/>
                            <a:ln>
                              <a:noFill/>
                            </a:ln>
                          </wps:spPr>
                          <wps:txbx>
                            <w:txbxContent>
                              <w:p w14:paraId="5862CE8C" w14:textId="77777777" w:rsidR="001F346C" w:rsidRDefault="00000000">
                                <w:pPr>
                                  <w:textDirection w:val="btLr"/>
                                </w:pPr>
                                <w:r>
                                  <w:rPr>
                                    <w:rFonts w:eastAsia="Century"/>
                                    <w:color w:val="000000"/>
                                  </w:rPr>
                                  <w:t>⑦</w:t>
                                </w:r>
                              </w:p>
                            </w:txbxContent>
                          </wps:txbx>
                          <wps:bodyPr spcFirstLastPara="1" wrap="square" lIns="91425" tIns="45700" rIns="91425" bIns="45700" anchor="t" anchorCtr="0">
                            <a:noAutofit/>
                          </wps:bodyPr>
                        </wps:wsp>
                      </wpg:grpSp>
                    </wpg:wgp>
                  </a:graphicData>
                </a:graphic>
              </wp:anchor>
            </w:drawing>
          </mc:Choice>
          <mc:Fallback>
            <w:pict>
              <v:group w14:anchorId="69147F1E" id="グループ化 2122670686" o:spid="_x0000_s1195" style="position:absolute;left:0;text-align:left;margin-left:21pt;margin-top:4pt;width:422.8pt;height:383.25pt;z-index:251713536" coordorigin="26612,13463" coordsize="53696,48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">
                <v:group id="グループ化 749409876" o:spid="_x0000_s1196" style="position:absolute;left:26612;top:13463;width:53695;height:48673" coordsize="53695,4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">
                  <v:rect id="正方形/長方形 1118451897" o:spid="_x0000_s1197" style="position:absolute;width:53695;height:48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" filled="f" stroked="f">
                    <v:textbox inset="2.53958mm,2.53958mm,2.53958mm,2.53958mm">
                      <w:txbxContent>
                        <w:p w14:paraId="1604CE96" w14:textId="77777777" w:rsidR="001F346C" w:rsidRDefault="001F346C">
                          <w:pPr>
                            <w:jc w:val="left"/>
                            <w:textDirection w:val="btLr"/>
                          </w:pPr>
                        </w:p>
                      </w:txbxContent>
                    </v:textbox>
                  </v:rect>
                  <v:shape id="Shape 48" o:spid="_x0000_s1198" type="#_x0000_t75" style="position:absolute;width:53695;height:486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">
                    <v:imagedata r:id="rId74" o:title=""/>
                  </v:shape>
                  <v:shape id="左中かっこ 1327306805" o:spid="_x0000_s1199" type="#_x0000_t87" style="position:absolute;left:29813;top:11811;width:238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" adj="1000" strokecolor="#70ad47 [3209]" strokeweight="2.25pt">
                    <v:stroke startarrowwidth="narrow" startarrowlength="short" endarrowwidth="narrow" endarrowlength="short" joinstyle="miter"/>
                    <v:textbox inset="2.53958mm,2.53958mm,2.53958mm,2.53958mm">
                      <w:txbxContent>
                        <w:p w14:paraId="26B42B50" w14:textId="77777777" w:rsidR="001F346C" w:rsidRDefault="001F346C">
                          <w:pPr>
                            <w:jc w:val="left"/>
                            <w:textDirection w:val="btLr"/>
                          </w:pPr>
                        </w:p>
                      </w:txbxContent>
                    </v:textbox>
                  </v:shape>
                  <v:rect id="正方形/長方形 1658362458" o:spid="_x0000_s1200" style="position:absolute;left:21050;top:4476;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" filled="f" stroked="f">
                    <v:textbox inset="2.53958mm,1.2694mm,2.53958mm,1.2694mm">
                      <w:txbxContent>
                        <w:p w14:paraId="191398CB" w14:textId="77777777" w:rsidR="001F346C" w:rsidRDefault="00000000">
                          <w:pPr>
                            <w:textDirection w:val="btLr"/>
                          </w:pPr>
                          <w:r>
                            <w:rPr>
                              <w:rFonts w:eastAsia="Century"/>
                              <w:color w:val="000000"/>
                            </w:rPr>
                            <w:t>①</w:t>
                          </w:r>
                        </w:p>
                      </w:txbxContent>
                    </v:textbox>
                  </v:rect>
                  <v:shape id="左中かっこ 560098931" o:spid="_x0000_s1201" type="#_x0000_t87" style="position:absolute;left:23431;top:2286;width:238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" adj="592" strokecolor="#70ad47 [3209]" strokeweight="2.25pt">
                    <v:stroke startarrowwidth="narrow" startarrowlength="short" endarrowwidth="narrow" endarrowlength="short" joinstyle="miter"/>
                    <v:textbox inset="2.53958mm,2.53958mm,2.53958mm,2.53958mm">
                      <w:txbxContent>
                        <w:p w14:paraId="00B77155" w14:textId="77777777" w:rsidR="001F346C" w:rsidRDefault="001F346C">
                          <w:pPr>
                            <w:jc w:val="left"/>
                            <w:textDirection w:val="btLr"/>
                          </w:pPr>
                        </w:p>
                      </w:txbxContent>
                    </v:textbox>
                  </v:shape>
                  <v:rect id="正方形/長方形 560396030" o:spid="_x0000_s1202" style="position:absolute;left:26670;top:12382;width:3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" filled="f" stroked="f">
                    <v:textbox inset="2.53958mm,1.2694mm,2.53958mm,1.2694mm">
                      <w:txbxContent>
                        <w:p w14:paraId="0A42CB1C" w14:textId="77777777" w:rsidR="001F346C" w:rsidRDefault="00000000">
                          <w:pPr>
                            <w:textDirection w:val="btLr"/>
                          </w:pPr>
                          <w:r>
                            <w:rPr>
                              <w:rFonts w:eastAsia="Century"/>
                              <w:color w:val="000000"/>
                            </w:rPr>
                            <w:t>②</w:t>
                          </w:r>
                        </w:p>
                      </w:txbxContent>
                    </v:textbox>
                  </v:rect>
                  <v:shape id="左中かっこ 1486075937" o:spid="_x0000_s1203" type="#_x0000_t87" style="position:absolute;left:24098;top:17335;width:2381;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" adj="688" strokecolor="#70ad47 [3209]" strokeweight="2.25pt">
                    <v:stroke startarrowwidth="narrow" startarrowlength="short" endarrowwidth="narrow" endarrowlength="short" joinstyle="miter"/>
                    <v:textbox inset="2.53958mm,2.53958mm,2.53958mm,2.53958mm">
                      <w:txbxContent>
                        <w:p w14:paraId="2C461639" w14:textId="77777777" w:rsidR="001F346C" w:rsidRDefault="001F346C">
                          <w:pPr>
                            <w:jc w:val="left"/>
                            <w:textDirection w:val="btLr"/>
                          </w:pPr>
                        </w:p>
                      </w:txbxContent>
                    </v:textbox>
                  </v:shape>
                  <v:rect id="正方形/長方形 1163586334" o:spid="_x0000_s1204" style="position:absolute;left:21812;top:17430;width:3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" filled="f" stroked="f">
                    <v:textbox inset="2.53958mm,1.2694mm,2.53958mm,1.2694mm">
                      <w:txbxContent>
                        <w:p w14:paraId="17D8D489" w14:textId="77777777" w:rsidR="001F346C" w:rsidRDefault="00000000">
                          <w:pPr>
                            <w:textDirection w:val="btLr"/>
                          </w:pPr>
                          <w:r>
                            <w:rPr>
                              <w:rFonts w:eastAsia="Century"/>
                              <w:color w:val="000000"/>
                            </w:rPr>
                            <w:t>③</w:t>
                          </w:r>
                        </w:p>
                      </w:txbxContent>
                    </v:textbox>
                  </v:rect>
                  <v:shape id="左中かっこ 1230593865" o:spid="_x0000_s1205" type="#_x0000_t87" style="position:absolute;left:29432;top:23907;width:238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" adj="266" strokecolor="#70ad47 [3209]" strokeweight="2.25pt">
                    <v:stroke startarrowwidth="narrow" startarrowlength="short" endarrowwidth="narrow" endarrowlength="short" joinstyle="miter"/>
                    <v:textbox inset="2.53958mm,2.53958mm,2.53958mm,2.53958mm">
                      <w:txbxContent>
                        <w:p w14:paraId="1C18761D" w14:textId="77777777" w:rsidR="001F346C" w:rsidRDefault="001F346C">
                          <w:pPr>
                            <w:jc w:val="left"/>
                            <w:textDirection w:val="btLr"/>
                          </w:pPr>
                        </w:p>
                      </w:txbxContent>
                    </v:textbox>
                  </v:shape>
                  <v:rect id="正方形/長方形 1478493210" o:spid="_x0000_s1206" style="position:absolute;left:26765;top:26479;width:3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" filled="f" stroked="f">
                    <v:textbox inset="2.53958mm,1.2694mm,2.53958mm,1.2694mm">
                      <w:txbxContent>
                        <w:p w14:paraId="0B6F1F9F" w14:textId="77777777" w:rsidR="001F346C" w:rsidRDefault="00000000">
                          <w:pPr>
                            <w:textDirection w:val="btLr"/>
                          </w:pPr>
                          <w:r>
                            <w:rPr>
                              <w:rFonts w:eastAsia="Century"/>
                              <w:color w:val="000000"/>
                            </w:rPr>
                            <w:t>④</w:t>
                          </w:r>
                        </w:p>
                      </w:txbxContent>
                    </v:textbox>
                  </v:rect>
                  <v:shape id="左中かっこ 532984733" o:spid="_x0000_s1207" type="#_x0000_t87" style="position:absolute;left:23907;top:33813;width:2382;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" adj="688" strokecolor="#70ad47 [3209]" strokeweight="2.25pt">
                    <v:stroke startarrowwidth="narrow" startarrowlength="short" endarrowwidth="narrow" endarrowlength="short" joinstyle="miter"/>
                    <v:textbox inset="2.53958mm,2.53958mm,2.53958mm,2.53958mm">
                      <w:txbxContent>
                        <w:p w14:paraId="1021B70A" w14:textId="77777777" w:rsidR="001F346C" w:rsidRDefault="001F346C">
                          <w:pPr>
                            <w:jc w:val="left"/>
                            <w:textDirection w:val="btLr"/>
                          </w:pPr>
                        </w:p>
                      </w:txbxContent>
                    </v:textbox>
                  </v:shape>
                  <v:rect id="正方形/長方形 493529576" o:spid="_x0000_s1208" style="position:absolute;left:21812;top:33813;width:3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" filled="f" stroked="f">
                    <v:textbox inset="2.53958mm,1.2694mm,2.53958mm,1.2694mm">
                      <w:txbxContent>
                        <w:p w14:paraId="4DFA8423" w14:textId="77777777" w:rsidR="001F346C" w:rsidRDefault="00000000">
                          <w:pPr>
                            <w:textDirection w:val="btLr"/>
                          </w:pPr>
                          <w:r>
                            <w:rPr>
                              <w:rFonts w:eastAsia="Century"/>
                              <w:color w:val="000000"/>
                            </w:rPr>
                            <w:t>⑤</w:t>
                          </w:r>
                        </w:p>
                      </w:txbxContent>
                    </v:textbox>
                  </v:rect>
                  <v:shape id="左中かっこ 195700889" o:spid="_x0000_s1209" type="#_x0000_t87" style="position:absolute;left:29622;top:38100;width:2382;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" adj="425" strokecolor="#70ad47 [3209]" strokeweight="2.25pt">
                    <v:stroke startarrowwidth="narrow" startarrowlength="short" endarrowwidth="narrow" endarrowlength="short" joinstyle="miter"/>
                    <v:textbox inset="2.53958mm,2.53958mm,2.53958mm,2.53958mm">
                      <w:txbxContent>
                        <w:p w14:paraId="3F10DDBC" w14:textId="77777777" w:rsidR="001F346C" w:rsidRDefault="001F346C">
                          <w:pPr>
                            <w:jc w:val="left"/>
                            <w:textDirection w:val="btLr"/>
                          </w:pPr>
                        </w:p>
                      </w:txbxContent>
                    </v:textbox>
                  </v:shape>
                  <v:rect id="正方形/長方形 1879583154" o:spid="_x0000_s1210" style="position:absolute;left:26860;top:39147;width:3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" filled="f" stroked="f">
                    <v:textbox inset="2.53958mm,1.2694mm,2.53958mm,1.2694mm">
                      <w:txbxContent>
                        <w:p w14:paraId="3D0FF619" w14:textId="77777777" w:rsidR="001F346C" w:rsidRDefault="00000000">
                          <w:pPr>
                            <w:textDirection w:val="btLr"/>
                          </w:pPr>
                          <w:r>
                            <w:rPr>
                              <w:rFonts w:eastAsia="Century"/>
                              <w:color w:val="000000"/>
                            </w:rPr>
                            <w:t>⑥</w:t>
                          </w:r>
                        </w:p>
                      </w:txbxContent>
                    </v:textbox>
                  </v:rect>
                  <v:shape id="左中かっこ 769722253" o:spid="_x0000_s1211" type="#_x0000_t87" style="position:absolute;left:18288;top:44862;width:238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" adj="600" strokecolor="#70ad47 [3209]" strokeweight="2.25pt">
                    <v:stroke startarrowwidth="narrow" startarrowlength="short" endarrowwidth="narrow" endarrowlength="short" joinstyle="miter"/>
                    <v:textbox inset="2.53958mm,2.53958mm,2.53958mm,2.53958mm">
                      <w:txbxContent>
                        <w:p w14:paraId="255249E2" w14:textId="77777777" w:rsidR="001F346C" w:rsidRDefault="001F346C">
                          <w:pPr>
                            <w:jc w:val="left"/>
                            <w:textDirection w:val="btLr"/>
                          </w:pPr>
                        </w:p>
                      </w:txbxContent>
                    </v:textbox>
                  </v:shape>
                  <v:rect id="正方形/長方形 48181075" o:spid="_x0000_s1212" style="position:absolute;left:15525;top:45148;width:3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" filled="f" stroked="f">
                    <v:textbox inset="2.53958mm,1.2694mm,2.53958mm,1.2694mm">
                      <w:txbxContent>
                        <w:p w14:paraId="5862CE8C" w14:textId="77777777" w:rsidR="001F346C" w:rsidRDefault="00000000">
                          <w:pPr>
                            <w:textDirection w:val="btLr"/>
                          </w:pPr>
                          <w:r>
                            <w:rPr>
                              <w:rFonts w:eastAsia="Century"/>
                              <w:color w:val="000000"/>
                            </w:rPr>
                            <w:t>⑦</w:t>
                          </w:r>
                        </w:p>
                      </w:txbxContent>
                    </v:textbox>
                  </v:rect>
                </v:group>
              </v:group>
            </w:pict>
          </mc:Fallback>
        </mc:AlternateContent>
      </w:r>
    </w:p>
    <w:p w14:paraId="000004B5" w14:textId="77777777" w:rsidR="001F346C" w:rsidRDefault="001F346C">
      <w:pPr>
        <w:pBdr>
          <w:top w:val="nil"/>
          <w:left w:val="nil"/>
          <w:bottom w:val="nil"/>
          <w:right w:val="nil"/>
          <w:between w:val="nil"/>
        </w:pBdr>
        <w:ind w:left="440" w:hanging="440"/>
        <w:jc w:val="left"/>
        <w:rPr>
          <w:rFonts w:eastAsia="Century"/>
          <w:color w:val="000000"/>
        </w:rPr>
      </w:pPr>
    </w:p>
    <w:p w14:paraId="000004B6" w14:textId="77777777" w:rsidR="001F346C" w:rsidRDefault="001F346C">
      <w:pPr>
        <w:pBdr>
          <w:top w:val="nil"/>
          <w:left w:val="nil"/>
          <w:bottom w:val="nil"/>
          <w:right w:val="nil"/>
          <w:between w:val="nil"/>
        </w:pBdr>
        <w:ind w:left="440" w:hanging="440"/>
        <w:jc w:val="left"/>
        <w:rPr>
          <w:rFonts w:eastAsia="Century"/>
          <w:color w:val="000000"/>
        </w:rPr>
      </w:pPr>
    </w:p>
    <w:p w14:paraId="000004B7" w14:textId="77777777" w:rsidR="001F346C" w:rsidRDefault="001F346C">
      <w:pPr>
        <w:pBdr>
          <w:top w:val="nil"/>
          <w:left w:val="nil"/>
          <w:bottom w:val="nil"/>
          <w:right w:val="nil"/>
          <w:between w:val="nil"/>
        </w:pBdr>
        <w:ind w:left="440" w:hanging="440"/>
        <w:jc w:val="left"/>
        <w:rPr>
          <w:rFonts w:eastAsia="Century"/>
          <w:color w:val="000000"/>
        </w:rPr>
      </w:pPr>
    </w:p>
    <w:p w14:paraId="000004B8" w14:textId="77777777" w:rsidR="001F346C" w:rsidRDefault="001F346C">
      <w:pPr>
        <w:pBdr>
          <w:top w:val="nil"/>
          <w:left w:val="nil"/>
          <w:bottom w:val="nil"/>
          <w:right w:val="nil"/>
          <w:between w:val="nil"/>
        </w:pBdr>
        <w:ind w:left="440" w:hanging="440"/>
        <w:jc w:val="left"/>
        <w:rPr>
          <w:rFonts w:eastAsia="Century"/>
          <w:color w:val="000000"/>
        </w:rPr>
      </w:pPr>
    </w:p>
    <w:p w14:paraId="000004B9" w14:textId="77777777" w:rsidR="001F346C" w:rsidRDefault="001F346C">
      <w:pPr>
        <w:pBdr>
          <w:top w:val="nil"/>
          <w:left w:val="nil"/>
          <w:bottom w:val="nil"/>
          <w:right w:val="nil"/>
          <w:between w:val="nil"/>
        </w:pBdr>
        <w:ind w:left="440" w:hanging="440"/>
        <w:jc w:val="left"/>
        <w:rPr>
          <w:rFonts w:eastAsia="Century"/>
          <w:color w:val="000000"/>
        </w:rPr>
      </w:pPr>
    </w:p>
    <w:p w14:paraId="000004BA" w14:textId="77777777" w:rsidR="001F346C" w:rsidRDefault="001F346C">
      <w:pPr>
        <w:pBdr>
          <w:top w:val="nil"/>
          <w:left w:val="nil"/>
          <w:bottom w:val="nil"/>
          <w:right w:val="nil"/>
          <w:between w:val="nil"/>
        </w:pBdr>
        <w:ind w:left="440" w:hanging="440"/>
        <w:jc w:val="left"/>
        <w:rPr>
          <w:rFonts w:eastAsia="Century"/>
          <w:color w:val="000000"/>
        </w:rPr>
      </w:pPr>
    </w:p>
    <w:p w14:paraId="000004BB" w14:textId="77777777" w:rsidR="001F346C" w:rsidRDefault="001F346C">
      <w:pPr>
        <w:pBdr>
          <w:top w:val="nil"/>
          <w:left w:val="nil"/>
          <w:bottom w:val="nil"/>
          <w:right w:val="nil"/>
          <w:between w:val="nil"/>
        </w:pBdr>
        <w:ind w:left="440" w:hanging="440"/>
        <w:jc w:val="left"/>
        <w:rPr>
          <w:rFonts w:eastAsia="Century"/>
          <w:color w:val="000000"/>
        </w:rPr>
      </w:pPr>
    </w:p>
    <w:p w14:paraId="000004BC" w14:textId="77777777" w:rsidR="001F346C" w:rsidRDefault="001F346C">
      <w:pPr>
        <w:pBdr>
          <w:top w:val="nil"/>
          <w:left w:val="nil"/>
          <w:bottom w:val="nil"/>
          <w:right w:val="nil"/>
          <w:between w:val="nil"/>
        </w:pBdr>
        <w:ind w:left="440" w:hanging="440"/>
        <w:jc w:val="left"/>
        <w:rPr>
          <w:rFonts w:eastAsia="Century"/>
          <w:color w:val="000000"/>
        </w:rPr>
      </w:pPr>
    </w:p>
    <w:p w14:paraId="000004BD" w14:textId="77777777" w:rsidR="001F346C" w:rsidRDefault="001F346C">
      <w:pPr>
        <w:pBdr>
          <w:top w:val="nil"/>
          <w:left w:val="nil"/>
          <w:bottom w:val="nil"/>
          <w:right w:val="nil"/>
          <w:between w:val="nil"/>
        </w:pBdr>
        <w:ind w:left="440" w:hanging="440"/>
        <w:jc w:val="left"/>
        <w:rPr>
          <w:rFonts w:eastAsia="Century"/>
          <w:color w:val="000000"/>
        </w:rPr>
      </w:pPr>
    </w:p>
    <w:p w14:paraId="000004BE" w14:textId="77777777" w:rsidR="001F346C" w:rsidRDefault="001F346C">
      <w:pPr>
        <w:pBdr>
          <w:top w:val="nil"/>
          <w:left w:val="nil"/>
          <w:bottom w:val="nil"/>
          <w:right w:val="nil"/>
          <w:between w:val="nil"/>
        </w:pBdr>
        <w:ind w:left="440" w:hanging="440"/>
        <w:jc w:val="left"/>
        <w:rPr>
          <w:rFonts w:eastAsia="Century"/>
          <w:color w:val="000000"/>
        </w:rPr>
      </w:pPr>
    </w:p>
    <w:p w14:paraId="000004BF" w14:textId="77777777" w:rsidR="001F346C" w:rsidRDefault="001F346C">
      <w:pPr>
        <w:pBdr>
          <w:top w:val="nil"/>
          <w:left w:val="nil"/>
          <w:bottom w:val="nil"/>
          <w:right w:val="nil"/>
          <w:between w:val="nil"/>
        </w:pBdr>
        <w:ind w:left="440" w:hanging="440"/>
        <w:jc w:val="left"/>
        <w:rPr>
          <w:rFonts w:eastAsia="Century"/>
          <w:color w:val="000000"/>
        </w:rPr>
      </w:pPr>
    </w:p>
    <w:p w14:paraId="000004C0" w14:textId="77777777" w:rsidR="001F346C" w:rsidRDefault="001F346C">
      <w:pPr>
        <w:pBdr>
          <w:top w:val="nil"/>
          <w:left w:val="nil"/>
          <w:bottom w:val="nil"/>
          <w:right w:val="nil"/>
          <w:between w:val="nil"/>
        </w:pBdr>
        <w:ind w:left="440" w:hanging="440"/>
        <w:jc w:val="left"/>
        <w:rPr>
          <w:rFonts w:eastAsia="Century"/>
          <w:color w:val="000000"/>
        </w:rPr>
      </w:pPr>
    </w:p>
    <w:p w14:paraId="000004C1" w14:textId="77777777" w:rsidR="001F346C" w:rsidRDefault="001F346C">
      <w:pPr>
        <w:pBdr>
          <w:top w:val="nil"/>
          <w:left w:val="nil"/>
          <w:bottom w:val="nil"/>
          <w:right w:val="nil"/>
          <w:between w:val="nil"/>
        </w:pBdr>
        <w:ind w:left="440" w:hanging="440"/>
        <w:jc w:val="left"/>
        <w:rPr>
          <w:rFonts w:eastAsia="Century"/>
          <w:color w:val="000000"/>
        </w:rPr>
      </w:pPr>
    </w:p>
    <w:p w14:paraId="000004C2" w14:textId="77777777" w:rsidR="001F346C" w:rsidRDefault="001F346C">
      <w:pPr>
        <w:pBdr>
          <w:top w:val="nil"/>
          <w:left w:val="nil"/>
          <w:bottom w:val="nil"/>
          <w:right w:val="nil"/>
          <w:between w:val="nil"/>
        </w:pBdr>
        <w:ind w:left="440" w:hanging="440"/>
        <w:jc w:val="left"/>
        <w:rPr>
          <w:rFonts w:eastAsia="Century"/>
          <w:color w:val="000000"/>
        </w:rPr>
      </w:pPr>
    </w:p>
    <w:p w14:paraId="000004C3" w14:textId="77777777" w:rsidR="001F346C" w:rsidRDefault="001F346C">
      <w:pPr>
        <w:pBdr>
          <w:top w:val="nil"/>
          <w:left w:val="nil"/>
          <w:bottom w:val="nil"/>
          <w:right w:val="nil"/>
          <w:between w:val="nil"/>
        </w:pBdr>
        <w:ind w:left="440" w:hanging="440"/>
        <w:jc w:val="left"/>
        <w:rPr>
          <w:rFonts w:eastAsiaTheme="minorEastAsia"/>
          <w:color w:val="000000"/>
        </w:rPr>
      </w:pPr>
    </w:p>
    <w:p w14:paraId="54C3991D" w14:textId="77777777" w:rsidR="003C3BBC" w:rsidRPr="003C3BBC" w:rsidRDefault="003C3BBC">
      <w:pPr>
        <w:pBdr>
          <w:top w:val="nil"/>
          <w:left w:val="nil"/>
          <w:bottom w:val="nil"/>
          <w:right w:val="nil"/>
          <w:between w:val="nil"/>
        </w:pBdr>
        <w:ind w:left="440" w:hanging="440"/>
        <w:jc w:val="left"/>
        <w:rPr>
          <w:rFonts w:eastAsiaTheme="minorEastAsia"/>
          <w:color w:val="000000"/>
        </w:rPr>
      </w:pPr>
    </w:p>
    <w:p w14:paraId="000004C4" w14:textId="77777777" w:rsidR="001F346C" w:rsidRDefault="001F346C">
      <w:pPr>
        <w:pBdr>
          <w:top w:val="nil"/>
          <w:left w:val="nil"/>
          <w:bottom w:val="nil"/>
          <w:right w:val="nil"/>
          <w:between w:val="nil"/>
        </w:pBdr>
        <w:ind w:left="440" w:hanging="440"/>
        <w:jc w:val="left"/>
        <w:rPr>
          <w:rFonts w:eastAsia="Century"/>
          <w:color w:val="000000"/>
        </w:rPr>
      </w:pPr>
    </w:p>
    <w:p w14:paraId="000004C5" w14:textId="77777777" w:rsidR="001F346C" w:rsidRDefault="001F346C">
      <w:pPr>
        <w:pBdr>
          <w:top w:val="nil"/>
          <w:left w:val="nil"/>
          <w:bottom w:val="nil"/>
          <w:right w:val="nil"/>
          <w:between w:val="nil"/>
        </w:pBdr>
        <w:ind w:left="440" w:hanging="440"/>
        <w:jc w:val="left"/>
        <w:rPr>
          <w:rFonts w:eastAsia="Century"/>
          <w:color w:val="000000"/>
        </w:rPr>
      </w:pPr>
    </w:p>
    <w:p w14:paraId="000004C6" w14:textId="77777777" w:rsidR="001F346C" w:rsidRDefault="001F346C">
      <w:pPr>
        <w:pBdr>
          <w:top w:val="nil"/>
          <w:left w:val="nil"/>
          <w:bottom w:val="nil"/>
          <w:right w:val="nil"/>
          <w:between w:val="nil"/>
        </w:pBdr>
        <w:ind w:left="440" w:hanging="440"/>
        <w:jc w:val="left"/>
        <w:rPr>
          <w:rFonts w:eastAsia="Century"/>
          <w:color w:val="000000"/>
        </w:rPr>
      </w:pPr>
    </w:p>
    <w:p w14:paraId="000004C7" w14:textId="77777777" w:rsidR="001F346C" w:rsidRDefault="001F346C">
      <w:pPr>
        <w:pBdr>
          <w:top w:val="nil"/>
          <w:left w:val="nil"/>
          <w:bottom w:val="nil"/>
          <w:right w:val="nil"/>
          <w:between w:val="nil"/>
        </w:pBdr>
        <w:ind w:left="440" w:hanging="440"/>
        <w:jc w:val="left"/>
        <w:rPr>
          <w:rFonts w:eastAsia="Century"/>
          <w:color w:val="000000"/>
        </w:rPr>
      </w:pPr>
    </w:p>
    <w:p w14:paraId="000004C8" w14:textId="77777777" w:rsidR="001F346C" w:rsidRDefault="001F346C">
      <w:pPr>
        <w:pBdr>
          <w:top w:val="nil"/>
          <w:left w:val="nil"/>
          <w:bottom w:val="nil"/>
          <w:right w:val="nil"/>
          <w:between w:val="nil"/>
        </w:pBdr>
        <w:ind w:left="440" w:hanging="440"/>
        <w:jc w:val="left"/>
        <w:rPr>
          <w:rFonts w:eastAsia="Century"/>
          <w:color w:val="000000"/>
        </w:rPr>
      </w:pPr>
    </w:p>
    <w:p w14:paraId="000004C9" w14:textId="77777777" w:rsidR="001F346C" w:rsidRDefault="001F346C">
      <w:pPr>
        <w:pBdr>
          <w:top w:val="nil"/>
          <w:left w:val="nil"/>
          <w:bottom w:val="nil"/>
          <w:right w:val="nil"/>
          <w:between w:val="nil"/>
        </w:pBdr>
        <w:ind w:left="440" w:hanging="440"/>
        <w:jc w:val="left"/>
        <w:rPr>
          <w:rFonts w:eastAsia="Century"/>
          <w:color w:val="000000"/>
        </w:rPr>
      </w:pPr>
    </w:p>
    <w:p w14:paraId="000004CA" w14:textId="77777777" w:rsidR="001F346C" w:rsidRDefault="00000000">
      <w:pPr>
        <w:pStyle w:val="af0"/>
        <w:numPr>
          <w:ilvl w:val="0"/>
          <w:numId w:val="44"/>
        </w:numPr>
        <w:pBdr>
          <w:top w:val="nil"/>
          <w:left w:val="nil"/>
          <w:bottom w:val="nil"/>
          <w:right w:val="nil"/>
          <w:between w:val="nil"/>
        </w:pBdr>
        <w:ind w:leftChars="0" w:left="811" w:hanging="284"/>
      </w:pPr>
      <w:r w:rsidRPr="003C3BBC">
        <w:rPr>
          <w:rFonts w:eastAsia="Century"/>
          <w:color w:val="000000"/>
        </w:rPr>
        <w:t xml:space="preserve">「2.1 </w:t>
      </w:r>
      <w:r w:rsidRPr="003C3BBC">
        <w:rPr>
          <w:rFonts w:ascii="ＭＳ 明朝" w:hAnsi="ＭＳ 明朝" w:cs="ＭＳ 明朝" w:hint="eastAsia"/>
          <w:color w:val="000000"/>
        </w:rPr>
        <w:t>施設整備費」の入力</w:t>
      </w:r>
    </w:p>
    <w:p w14:paraId="000004D5" w14:textId="77777777" w:rsidR="001F346C" w:rsidRDefault="00000000" w:rsidP="00361215">
      <w:pPr>
        <w:pStyle w:val="af4"/>
        <w:ind w:left="630" w:firstLine="210"/>
      </w:pPr>
      <w:r>
        <w:rPr>
          <w:rFonts w:ascii="ＭＳ 明朝" w:hAnsi="ＭＳ 明朝" w:cs="ＭＳ 明朝" w:hint="eastAsia"/>
        </w:rPr>
        <w:t>従</w:t>
      </w:r>
      <w:r>
        <w:t>来方式で実施した際の施設整備費の概算費を算出すること。施設整備費の入力に当たっては、発注予定時期や施設整備期間内の物価上昇率を勘案して入力時点の予算単価を調整した金額を入力することが望ましい。</w:t>
      </w:r>
    </w:p>
    <w:p w14:paraId="000004D6" w14:textId="77777777" w:rsidR="001F346C" w:rsidRDefault="00000000" w:rsidP="00361215">
      <w:pPr>
        <w:pStyle w:val="af4"/>
        <w:ind w:left="630" w:firstLine="210"/>
        <w:rPr>
          <w:rFonts w:ascii="ＭＳ ゴシック" w:eastAsia="ＭＳ ゴシック" w:hAnsi="ＭＳ ゴシック" w:cs="ＭＳ ゴシック"/>
        </w:rPr>
      </w:pPr>
      <w:r>
        <w:t>なお、下水道コンセッションは、既存の下水道施設を民間が運営することで効率化と財政負担の軽減等を図るスキームであり、新たな施設整備を前提としていないことが一般的であると考えられる。そのため、デフォルト値をゼロとして設定している点に留意されたい。</w:t>
      </w:r>
    </w:p>
    <w:p w14:paraId="000004D7" w14:textId="77777777" w:rsidR="001F346C" w:rsidRDefault="001F346C">
      <w:pPr>
        <w:pBdr>
          <w:top w:val="nil"/>
          <w:left w:val="nil"/>
          <w:bottom w:val="nil"/>
          <w:right w:val="nil"/>
          <w:between w:val="nil"/>
        </w:pBdr>
        <w:ind w:left="315" w:firstLine="210"/>
        <w:rPr>
          <w:rFonts w:ascii="ＭＳ ゴシック" w:eastAsia="ＭＳ ゴシック" w:hAnsi="ＭＳ ゴシック" w:cs="ＭＳ ゴシック"/>
        </w:rPr>
      </w:pPr>
    </w:p>
    <w:p w14:paraId="000004D8" w14:textId="77777777" w:rsidR="001F346C" w:rsidRPr="00923EC6" w:rsidRDefault="00000000" w:rsidP="00361215">
      <w:pPr>
        <w:pBdr>
          <w:top w:val="nil"/>
          <w:left w:val="nil"/>
          <w:bottom w:val="nil"/>
          <w:right w:val="nil"/>
          <w:between w:val="nil"/>
        </w:pBdr>
        <w:ind w:left="420" w:firstLine="210"/>
        <w:rPr>
          <w:rFonts w:ascii="ＭＳ 明朝" w:hAnsi="ＭＳ 明朝" w:cs="ＭＳ ゴシック"/>
          <w:color w:val="000000"/>
        </w:rPr>
      </w:pPr>
      <w:r w:rsidRPr="00923EC6">
        <w:rPr>
          <w:rFonts w:ascii="ＭＳ 明朝" w:hAnsi="ＭＳ 明朝" w:cs="ＭＳ ゴシック"/>
          <w:color w:val="000000"/>
        </w:rPr>
        <w:t>【パターン①】</w:t>
      </w:r>
    </w:p>
    <w:p w14:paraId="000004D9" w14:textId="77777777" w:rsidR="001F346C" w:rsidRDefault="00000000" w:rsidP="00361215">
      <w:pPr>
        <w:pStyle w:val="af4"/>
        <w:ind w:left="630" w:firstLine="210"/>
      </w:pPr>
      <w:r>
        <w:t>競争の効果を反映する上で、費用のうち、過去の落札額を基に積算した費目とそうでない費目がある場合は、「うち、過去の落札価格を反映」及び「うち、予算単価積算を反映」のそれぞれのセルに入力すること。なお、この際、</w:t>
      </w:r>
      <w:r>
        <w:t>VFM</w:t>
      </w:r>
      <w:r>
        <w:t>算定上は、競争の効果の反映が「過去の落札金額」を入力したことによって反映されたことになる。</w:t>
      </w:r>
    </w:p>
    <w:p w14:paraId="000004DA" w14:textId="4F4F411D" w:rsidR="003C3BBC" w:rsidRDefault="003C3BBC">
      <w:pPr>
        <w:pBdr>
          <w:top w:val="nil"/>
          <w:left w:val="nil"/>
          <w:bottom w:val="nil"/>
          <w:right w:val="nil"/>
          <w:between w:val="nil"/>
        </w:pBdr>
        <w:ind w:left="735" w:firstLine="210"/>
        <w:rPr>
          <w:rFonts w:eastAsia="Century"/>
          <w:color w:val="000000"/>
        </w:rPr>
      </w:pPr>
      <w:r>
        <w:rPr>
          <w:rFonts w:eastAsia="Century"/>
          <w:color w:val="000000"/>
        </w:rPr>
        <w:br w:type="page"/>
      </w:r>
    </w:p>
    <w:p w14:paraId="000004DC" w14:textId="77777777" w:rsidR="001F346C" w:rsidRPr="00923EC6" w:rsidRDefault="00000000" w:rsidP="00361215">
      <w:pPr>
        <w:pBdr>
          <w:top w:val="nil"/>
          <w:left w:val="nil"/>
          <w:bottom w:val="nil"/>
          <w:right w:val="nil"/>
          <w:between w:val="nil"/>
        </w:pBdr>
        <w:ind w:left="420" w:firstLine="210"/>
        <w:rPr>
          <w:rFonts w:ascii="ＭＳ 明朝" w:hAnsi="ＭＳ 明朝"/>
          <w:color w:val="000000"/>
        </w:rPr>
      </w:pPr>
      <w:r w:rsidRPr="00923EC6">
        <w:rPr>
          <w:rFonts w:ascii="ＭＳ 明朝" w:hAnsi="ＭＳ 明朝" w:cs="ＭＳ ゴシック"/>
          <w:color w:val="000000"/>
        </w:rPr>
        <w:lastRenderedPageBreak/>
        <w:t>【パターン②】</w:t>
      </w:r>
    </w:p>
    <w:p w14:paraId="000004DD" w14:textId="77777777" w:rsidR="001F346C" w:rsidRDefault="00000000" w:rsidP="00361215">
      <w:pPr>
        <w:pStyle w:val="af4"/>
        <w:ind w:left="630" w:firstLine="210"/>
      </w:pPr>
      <w:r>
        <w:t>予算単価のみから全体を積算した場合は、「うち、予算単価積算を反映」のセルに入力すること。なお、この際、</w:t>
      </w:r>
      <w:r>
        <w:t>VFM</w:t>
      </w:r>
      <w:r>
        <w:t>算定上は、別途競争の効果の反映が必要になる。施設整備費の支払内訳については、</w:t>
      </w:r>
      <w:r>
        <w:t>PFI-LCC</w:t>
      </w:r>
      <w:r>
        <w:t>にて「完工時に一括払」及び「完工後に割賦払」のそれぞれのセルに割合を数値で入力すること。</w:t>
      </w:r>
    </w:p>
    <w:p w14:paraId="000004DE" w14:textId="77777777" w:rsidR="001F346C" w:rsidRDefault="001F346C">
      <w:pPr>
        <w:pBdr>
          <w:top w:val="nil"/>
          <w:left w:val="nil"/>
          <w:bottom w:val="nil"/>
          <w:right w:val="nil"/>
          <w:between w:val="nil"/>
        </w:pBdr>
        <w:ind w:left="735" w:firstLine="210"/>
        <w:rPr>
          <w:rFonts w:eastAsia="Century"/>
          <w:color w:val="000000"/>
        </w:rPr>
      </w:pPr>
    </w:p>
    <w:p w14:paraId="000004DF" w14:textId="77777777" w:rsidR="001F346C" w:rsidRDefault="00000000">
      <w:pPr>
        <w:pStyle w:val="af0"/>
        <w:numPr>
          <w:ilvl w:val="0"/>
          <w:numId w:val="44"/>
        </w:numPr>
        <w:pBdr>
          <w:top w:val="nil"/>
          <w:left w:val="nil"/>
          <w:bottom w:val="nil"/>
          <w:right w:val="nil"/>
          <w:between w:val="nil"/>
        </w:pBdr>
        <w:ind w:leftChars="0" w:left="737" w:hanging="210"/>
      </w:pPr>
      <w:r w:rsidRPr="003C3BBC">
        <w:rPr>
          <w:rFonts w:eastAsia="Century"/>
          <w:color w:val="000000"/>
        </w:rPr>
        <w:t xml:space="preserve">「2.2 </w:t>
      </w:r>
      <w:r w:rsidRPr="003C3BBC">
        <w:rPr>
          <w:rFonts w:ascii="ＭＳ 明朝" w:hAnsi="ＭＳ 明朝" w:cs="ＭＳ 明朝" w:hint="eastAsia"/>
          <w:color w:val="000000"/>
        </w:rPr>
        <w:t>割賦金利」の入力</w:t>
      </w:r>
    </w:p>
    <w:p w14:paraId="000004E0" w14:textId="77777777" w:rsidR="001F346C" w:rsidRDefault="00000000" w:rsidP="00361215">
      <w:pPr>
        <w:pStyle w:val="af4"/>
        <w:ind w:left="630" w:firstLine="210"/>
      </w:pPr>
      <w:r>
        <w:rPr>
          <w:rFonts w:ascii="ＭＳ 明朝" w:hAnsi="ＭＳ 明朝" w:cs="ＭＳ 明朝" w:hint="eastAsia"/>
        </w:rPr>
        <w:t>割</w:t>
      </w:r>
      <w:r>
        <w:t>賦払いで施設整備費を支払う際の金利の数値を入力すること。</w:t>
      </w:r>
    </w:p>
    <w:p w14:paraId="000004E1" w14:textId="77777777" w:rsidR="001F346C" w:rsidRDefault="00000000" w:rsidP="00361215">
      <w:pPr>
        <w:pStyle w:val="af4"/>
        <w:ind w:left="630" w:firstLine="210"/>
      </w:pPr>
      <w:r>
        <w:t>施設整備費の全部または一部を割賦払いとする場合、施設整備費額に相当する割賦元本に加え、割賦払いに伴う金利（割賦金利）を支払うこととなる。</w:t>
      </w:r>
    </w:p>
    <w:p w14:paraId="000004E2" w14:textId="77777777" w:rsidR="001F346C" w:rsidRDefault="00000000" w:rsidP="00361215">
      <w:pPr>
        <w:pStyle w:val="af4"/>
        <w:ind w:left="630" w:firstLine="210"/>
      </w:pPr>
      <w:r>
        <w:t>割賦金利は、「基準金利」と「スプレッド」を合計した数値として計算することを想定するが、割賦金利は、一般に、</w:t>
      </w:r>
      <w:r>
        <w:t>SPC</w:t>
      </w:r>
      <w:r>
        <w:t>から金融機関への返済原資に充当されるため、「基準金利」と「スプレッド」は、金融機関からの借入金利と同じ水準となるよう設定することが考えられる。</w:t>
      </w:r>
    </w:p>
    <w:p w14:paraId="000004E3" w14:textId="77777777" w:rsidR="001F346C" w:rsidRDefault="001F346C">
      <w:pPr>
        <w:pBdr>
          <w:top w:val="nil"/>
          <w:left w:val="nil"/>
          <w:bottom w:val="nil"/>
          <w:right w:val="nil"/>
          <w:between w:val="nil"/>
        </w:pBdr>
        <w:ind w:left="735" w:firstLine="210"/>
        <w:rPr>
          <w:rFonts w:eastAsia="Century"/>
          <w:color w:val="000000"/>
        </w:rPr>
      </w:pPr>
    </w:p>
    <w:p w14:paraId="000004E4" w14:textId="77777777" w:rsidR="001F346C" w:rsidRPr="00923EC6" w:rsidRDefault="00000000" w:rsidP="00361215">
      <w:pPr>
        <w:pBdr>
          <w:top w:val="nil"/>
          <w:left w:val="nil"/>
          <w:bottom w:val="nil"/>
          <w:right w:val="nil"/>
          <w:between w:val="nil"/>
        </w:pBdr>
        <w:ind w:left="420" w:firstLine="210"/>
        <w:rPr>
          <w:rFonts w:ascii="ＭＳ 明朝" w:hAnsi="ＭＳ 明朝" w:cs="ＭＳ ゴシック"/>
          <w:color w:val="000000"/>
        </w:rPr>
      </w:pPr>
      <w:r w:rsidRPr="00923EC6">
        <w:rPr>
          <w:rFonts w:ascii="ＭＳ 明朝" w:hAnsi="ＭＳ 明朝" w:cs="ＭＳ ゴシック"/>
          <w:color w:val="000000"/>
        </w:rPr>
        <w:t>【基準金利】</w:t>
      </w:r>
    </w:p>
    <w:p w14:paraId="000004E5" w14:textId="77777777" w:rsidR="001F346C" w:rsidRDefault="00000000" w:rsidP="00361215">
      <w:pPr>
        <w:pStyle w:val="af4"/>
        <w:ind w:left="630" w:firstLine="210"/>
      </w:pPr>
      <w:r>
        <w:t>基準金利については、リスクフリーレートを採用することとし、市場実勢価格・利回りへのアクセスの容易性に鑑みて事業期間と同年数の国債利回りの数値を入力することを推奨する。</w:t>
      </w:r>
    </w:p>
    <w:p w14:paraId="000004E6" w14:textId="77777777" w:rsidR="001F346C" w:rsidRDefault="00000000" w:rsidP="00361215">
      <w:pPr>
        <w:pStyle w:val="af4"/>
        <w:ind w:left="630" w:firstLine="210"/>
      </w:pPr>
      <w:r>
        <w:t>なお、従来割賦金利の基準金利として一般的に採用されてきた</w:t>
      </w:r>
      <w:r>
        <w:t>LIBOR TSR</w:t>
      </w:r>
      <w:r>
        <w:t>に代わり、</w:t>
      </w:r>
      <w:r>
        <w:t>TONA TSR</w:t>
      </w:r>
      <w:r>
        <w:t>が近年採用されるケースもある。そのため、最終的な予定価格等を算出する場合には、</w:t>
      </w:r>
      <w:r>
        <w:t>SPC</w:t>
      </w:r>
      <w:r>
        <w:t>の各期の返済が困難とならないよう、金融機関等から</w:t>
      </w:r>
      <w:r>
        <w:t>TONA TSR</w:t>
      </w:r>
      <w:r>
        <w:t>と国債利回りとの差を確認することが望ましい。</w:t>
      </w:r>
    </w:p>
    <w:p w14:paraId="000004E7"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※参考：</w:t>
      </w:r>
    </w:p>
    <w:p w14:paraId="000004E8"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・財務省「国債金利」</w:t>
      </w:r>
    </w:p>
    <w:p w14:paraId="000004E9" w14:textId="77777777" w:rsidR="001F346C" w:rsidRDefault="00000000">
      <w:pPr>
        <w:pBdr>
          <w:top w:val="nil"/>
          <w:left w:val="nil"/>
          <w:bottom w:val="nil"/>
          <w:right w:val="nil"/>
          <w:between w:val="nil"/>
        </w:pBdr>
        <w:ind w:left="735" w:firstLine="210"/>
        <w:rPr>
          <w:rFonts w:eastAsia="Century"/>
          <w:color w:val="000000"/>
        </w:rPr>
      </w:pPr>
      <w:hyperlink r:id="rId75">
        <w:r>
          <w:rPr>
            <w:rFonts w:eastAsia="Century"/>
            <w:color w:val="0563C1"/>
            <w:u w:val="single"/>
          </w:rPr>
          <w:t>https://www.mof.go.jp/jgbs/reference/interest_rate/index.htm</w:t>
        </w:r>
      </w:hyperlink>
    </w:p>
    <w:p w14:paraId="000004EA"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・日本銀行「コール市場関係統計（TONA）」</w:t>
      </w:r>
    </w:p>
    <w:p w14:paraId="000004EB" w14:textId="77777777" w:rsidR="001F346C" w:rsidRDefault="00000000">
      <w:pPr>
        <w:pBdr>
          <w:top w:val="nil"/>
          <w:left w:val="nil"/>
          <w:bottom w:val="nil"/>
          <w:right w:val="nil"/>
          <w:between w:val="nil"/>
        </w:pBdr>
        <w:ind w:left="735" w:firstLine="210"/>
        <w:rPr>
          <w:rFonts w:eastAsia="Century"/>
          <w:color w:val="000000"/>
        </w:rPr>
      </w:pPr>
      <w:hyperlink r:id="rId76">
        <w:r>
          <w:rPr>
            <w:rFonts w:eastAsia="Century"/>
            <w:color w:val="0563C1"/>
            <w:u w:val="single"/>
          </w:rPr>
          <w:t>https://www.boj.or.jp/statistics/market/short/mutan/index.htm</w:t>
        </w:r>
      </w:hyperlink>
    </w:p>
    <w:p w14:paraId="000004EC" w14:textId="77777777" w:rsidR="001F346C" w:rsidRDefault="001F346C">
      <w:pPr>
        <w:pBdr>
          <w:top w:val="nil"/>
          <w:left w:val="nil"/>
          <w:bottom w:val="nil"/>
          <w:right w:val="nil"/>
          <w:between w:val="nil"/>
        </w:pBdr>
        <w:ind w:left="315" w:firstLine="210"/>
        <w:rPr>
          <w:rFonts w:ascii="ＭＳ ゴシック" w:eastAsia="ＭＳ ゴシック" w:hAnsi="ＭＳ ゴシック" w:cs="ＭＳ ゴシック"/>
          <w:color w:val="000000"/>
        </w:rPr>
      </w:pPr>
    </w:p>
    <w:p w14:paraId="000004ED" w14:textId="77777777" w:rsidR="001F346C" w:rsidRPr="00923EC6" w:rsidRDefault="00000000" w:rsidP="00361215">
      <w:pPr>
        <w:pBdr>
          <w:top w:val="nil"/>
          <w:left w:val="nil"/>
          <w:bottom w:val="nil"/>
          <w:right w:val="nil"/>
          <w:between w:val="nil"/>
        </w:pBdr>
        <w:ind w:left="420" w:firstLine="210"/>
        <w:rPr>
          <w:rFonts w:ascii="ＭＳ 明朝" w:hAnsi="ＭＳ 明朝" w:cs="ＭＳ ゴシック"/>
          <w:color w:val="000000"/>
        </w:rPr>
      </w:pPr>
      <w:r w:rsidRPr="00923EC6">
        <w:rPr>
          <w:rFonts w:ascii="ＭＳ 明朝" w:hAnsi="ＭＳ 明朝" w:cs="ＭＳ ゴシック"/>
          <w:color w:val="000000"/>
        </w:rPr>
        <w:t>【スプレッド】</w:t>
      </w:r>
    </w:p>
    <w:p w14:paraId="000004EE" w14:textId="77777777" w:rsidR="001F346C" w:rsidRDefault="00000000" w:rsidP="00361215">
      <w:pPr>
        <w:pStyle w:val="af4"/>
        <w:ind w:left="630" w:firstLine="210"/>
      </w:pPr>
      <w:r>
        <w:t>当該事業の実現可能性・確実性と</w:t>
      </w:r>
      <w:r>
        <w:t>SPC</w:t>
      </w:r>
      <w:r>
        <w:t>に発生し得るリスク、</w:t>
      </w:r>
      <w:r>
        <w:t>SPC</w:t>
      </w:r>
      <w:r>
        <w:t>への出資の信用力等を総合的に勘案して、資金提供を行う金融機関によって決定する。本フォーマットにおいては過去実績を考慮の上、手数料や劣後借入に係る金利差分も勘案し</w:t>
      </w:r>
      <w:r>
        <w:t>1.0</w:t>
      </w:r>
      <w:r>
        <w:t>％で設定している。</w:t>
      </w:r>
      <w:r>
        <w:br/>
      </w:r>
      <w:r>
        <w:t xml:space="preserve">　なお、精度を高める際には、後述の</w:t>
      </w:r>
      <w:r>
        <w:t>PIRR</w:t>
      </w:r>
      <w:r>
        <w:t>が資金調達コスト以上となるよう適切な範囲で調節するとともに、金融機関等で相談の上、別途のスプレッドを設定することを推奨する。</w:t>
      </w:r>
    </w:p>
    <w:p w14:paraId="000004EF" w14:textId="77777777" w:rsidR="001F346C" w:rsidRDefault="001F346C">
      <w:pPr>
        <w:pBdr>
          <w:top w:val="nil"/>
          <w:left w:val="nil"/>
          <w:bottom w:val="nil"/>
          <w:right w:val="nil"/>
          <w:between w:val="nil"/>
        </w:pBdr>
        <w:ind w:left="735" w:firstLine="210"/>
        <w:rPr>
          <w:rFonts w:eastAsia="Century"/>
          <w:color w:val="000000"/>
        </w:rPr>
      </w:pPr>
    </w:p>
    <w:p w14:paraId="000004F0" w14:textId="6A132C28" w:rsidR="001F346C" w:rsidRDefault="00000000">
      <w:pPr>
        <w:pStyle w:val="af0"/>
        <w:numPr>
          <w:ilvl w:val="0"/>
          <w:numId w:val="44"/>
        </w:numPr>
        <w:pBdr>
          <w:top w:val="nil"/>
          <w:left w:val="nil"/>
          <w:bottom w:val="nil"/>
          <w:right w:val="nil"/>
          <w:between w:val="nil"/>
        </w:pBdr>
        <w:ind w:leftChars="0" w:left="811" w:hanging="284"/>
      </w:pPr>
      <w:r w:rsidRPr="003C3BBC">
        <w:rPr>
          <w:rFonts w:eastAsia="Century"/>
          <w:color w:val="000000"/>
        </w:rPr>
        <w:t>「2.</w:t>
      </w:r>
      <w:r w:rsidR="003C7DE6">
        <w:rPr>
          <w:rFonts w:eastAsiaTheme="minorEastAsia" w:hint="eastAsia"/>
          <w:color w:val="000000"/>
        </w:rPr>
        <w:t>1</w:t>
      </w:r>
      <w:r w:rsidRPr="003C3BBC">
        <w:rPr>
          <w:rFonts w:eastAsia="Century"/>
          <w:color w:val="000000"/>
        </w:rPr>
        <w:t xml:space="preserve"> </w:t>
      </w:r>
      <w:r w:rsidRPr="003C3BBC">
        <w:rPr>
          <w:rFonts w:ascii="ＭＳ 明朝" w:hAnsi="ＭＳ 明朝" w:cs="ＭＳ 明朝" w:hint="eastAsia"/>
          <w:color w:val="000000"/>
        </w:rPr>
        <w:t>改築費用」の入力</w:t>
      </w:r>
    </w:p>
    <w:p w14:paraId="000004F1" w14:textId="77777777" w:rsidR="001F346C" w:rsidRDefault="00000000" w:rsidP="00506935">
      <w:pPr>
        <w:pStyle w:val="af4"/>
        <w:ind w:left="630" w:firstLine="210"/>
        <w:rPr>
          <w:rFonts w:eastAsiaTheme="minorEastAsia"/>
        </w:rPr>
      </w:pPr>
      <w:r w:rsidRPr="00923EC6">
        <w:rPr>
          <w:rFonts w:ascii="ＭＳ 明朝" w:hAnsi="ＭＳ 明朝" w:cs="ＭＳ 明朝" w:hint="eastAsia"/>
        </w:rPr>
        <w:t>施</w:t>
      </w:r>
      <w:r w:rsidRPr="00923EC6">
        <w:t>設等を改築する際の費用の総額を入力すること。なお、改築工事は事業期間に亘って断続的に発生すると考えられるため、入力した総額を事業期間で均等割りする形で自動算出されるよう設定している。</w:t>
      </w:r>
    </w:p>
    <w:p w14:paraId="0E328B15" w14:textId="77777777" w:rsidR="00506935" w:rsidRPr="00506935" w:rsidRDefault="00506935">
      <w:pPr>
        <w:pBdr>
          <w:top w:val="nil"/>
          <w:left w:val="nil"/>
          <w:bottom w:val="nil"/>
          <w:right w:val="nil"/>
          <w:between w:val="nil"/>
        </w:pBdr>
        <w:ind w:left="735" w:firstLine="210"/>
        <w:rPr>
          <w:rFonts w:eastAsiaTheme="minorEastAsia"/>
          <w:color w:val="000000"/>
        </w:rPr>
      </w:pPr>
    </w:p>
    <w:p w14:paraId="000004F2" w14:textId="77777777" w:rsidR="001F346C" w:rsidRPr="00506935" w:rsidRDefault="00000000" w:rsidP="00506935">
      <w:pPr>
        <w:pStyle w:val="af4"/>
        <w:ind w:left="630" w:firstLine="210"/>
      </w:pPr>
      <w:r w:rsidRPr="00506935">
        <w:lastRenderedPageBreak/>
        <w:t>また、各年において発生する改築費用は、公共が</w:t>
      </w:r>
      <w:r w:rsidRPr="00506935">
        <w:t>SPC</w:t>
      </w:r>
      <w:r w:rsidRPr="00506935">
        <w:t>へサービス対価として都度支払う設定にしているため、</w:t>
      </w:r>
      <w:r w:rsidRPr="00506935">
        <w:t>SPC</w:t>
      </w:r>
      <w:r w:rsidRPr="00506935">
        <w:t>での資金負担や資金調達の必要性はない。仮に改築費用について一括払い等にする場合には、資金調達等を併せて検討する必要がある点に留意されたい。</w:t>
      </w:r>
    </w:p>
    <w:p w14:paraId="000004F3" w14:textId="77777777" w:rsidR="001F346C" w:rsidRDefault="001F346C">
      <w:pPr>
        <w:pBdr>
          <w:top w:val="nil"/>
          <w:left w:val="nil"/>
          <w:bottom w:val="nil"/>
          <w:right w:val="nil"/>
          <w:between w:val="nil"/>
        </w:pBdr>
        <w:ind w:left="735" w:firstLine="210"/>
        <w:rPr>
          <w:rFonts w:eastAsia="Century"/>
          <w:color w:val="000000"/>
        </w:rPr>
      </w:pPr>
    </w:p>
    <w:p w14:paraId="000004F4" w14:textId="056E358B" w:rsidR="001F346C" w:rsidRDefault="00000000">
      <w:pPr>
        <w:pStyle w:val="af0"/>
        <w:numPr>
          <w:ilvl w:val="0"/>
          <w:numId w:val="44"/>
        </w:numPr>
        <w:pBdr>
          <w:top w:val="nil"/>
          <w:left w:val="nil"/>
          <w:bottom w:val="nil"/>
          <w:right w:val="nil"/>
          <w:between w:val="nil"/>
        </w:pBdr>
        <w:ind w:leftChars="0" w:left="811" w:hanging="284"/>
      </w:pPr>
      <w:r w:rsidRPr="003C3BBC">
        <w:rPr>
          <w:rFonts w:eastAsia="Century"/>
          <w:color w:val="000000"/>
        </w:rPr>
        <w:t>「2.</w:t>
      </w:r>
      <w:r w:rsidR="003C7DE6">
        <w:rPr>
          <w:rFonts w:eastAsiaTheme="minorEastAsia" w:hint="eastAsia"/>
          <w:color w:val="000000"/>
        </w:rPr>
        <w:t>3</w:t>
      </w:r>
      <w:r w:rsidRPr="003C3BBC">
        <w:rPr>
          <w:rFonts w:eastAsia="Century"/>
          <w:color w:val="000000"/>
        </w:rPr>
        <w:t xml:space="preserve"> </w:t>
      </w:r>
      <w:r w:rsidRPr="003C3BBC">
        <w:rPr>
          <w:rFonts w:ascii="ＭＳ 明朝" w:hAnsi="ＭＳ 明朝" w:cs="ＭＳ 明朝" w:hint="eastAsia"/>
          <w:color w:val="000000"/>
        </w:rPr>
        <w:t>維持管理運営費（年額）」の入力</w:t>
      </w:r>
    </w:p>
    <w:p w14:paraId="000004F5" w14:textId="77777777" w:rsidR="001F346C" w:rsidRPr="00506935" w:rsidRDefault="00000000" w:rsidP="00506935">
      <w:pPr>
        <w:pStyle w:val="af4"/>
        <w:ind w:left="630" w:firstLine="210"/>
      </w:pPr>
      <w:r w:rsidRPr="00506935">
        <w:rPr>
          <w:rFonts w:hint="eastAsia"/>
        </w:rPr>
        <w:t>下</w:t>
      </w:r>
      <w:r w:rsidRPr="00506935">
        <w:t>水道コンセッション用の事業費概算シートにおいて、概算費を算出すること。なお、下水道コンセッションにおいては、民間が運営することによる事業の効率化が期待されるため、費用削減効果を見込む年度および削減率を入力できるよう設定している。</w:t>
      </w:r>
    </w:p>
    <w:p w14:paraId="000004F6" w14:textId="77777777" w:rsidR="001F346C" w:rsidRDefault="001F346C" w:rsidP="00923EC6"/>
    <w:p w14:paraId="000004F7" w14:textId="77777777" w:rsidR="001F346C" w:rsidRPr="00923EC6" w:rsidRDefault="00000000" w:rsidP="00506935">
      <w:pPr>
        <w:pBdr>
          <w:top w:val="nil"/>
          <w:left w:val="nil"/>
          <w:bottom w:val="nil"/>
          <w:right w:val="nil"/>
          <w:between w:val="nil"/>
        </w:pBdr>
        <w:ind w:left="527" w:firstLine="284"/>
        <w:rPr>
          <w:rFonts w:ascii="ＭＳ 明朝" w:hAnsi="ＭＳ 明朝" w:cs="ＭＳ ゴシック"/>
          <w:color w:val="000000"/>
        </w:rPr>
      </w:pPr>
      <w:r w:rsidRPr="00923EC6">
        <w:rPr>
          <w:rFonts w:ascii="ＭＳ 明朝" w:hAnsi="ＭＳ 明朝" w:cs="ＭＳ ゴシック"/>
          <w:color w:val="000000"/>
        </w:rPr>
        <w:t>【パターン①】</w:t>
      </w:r>
    </w:p>
    <w:p w14:paraId="000004F8" w14:textId="77777777" w:rsidR="001F346C" w:rsidRPr="00506935" w:rsidRDefault="00000000" w:rsidP="00506935">
      <w:pPr>
        <w:pStyle w:val="af4"/>
        <w:ind w:left="630" w:firstLine="210"/>
      </w:pPr>
      <w:r w:rsidRPr="00506935">
        <w:t>競争の効果を反映する上で、費用のうち、過去の落札額を基に積算した費目とそうでない費目がある場合は、「うち、過去の落札価格を反映」及び「うち、予算単価積算を反映」のそれぞれのセルに該当部分を入力すること。なお、この場合、「うち、過去の落札価格を反映」に入力した部分は競争の効果反映済みと扱い、「うち、予算単価積算を反映」に入力した部分に、競争の効果を反映している。</w:t>
      </w:r>
    </w:p>
    <w:p w14:paraId="2BCA9168" w14:textId="77777777" w:rsidR="00923EC6" w:rsidRPr="00923EC6" w:rsidRDefault="00923EC6">
      <w:pPr>
        <w:pBdr>
          <w:top w:val="nil"/>
          <w:left w:val="nil"/>
          <w:bottom w:val="nil"/>
          <w:right w:val="nil"/>
          <w:between w:val="nil"/>
        </w:pBdr>
        <w:ind w:left="735" w:firstLine="210"/>
        <w:rPr>
          <w:rFonts w:eastAsiaTheme="minorEastAsia"/>
          <w:color w:val="000000"/>
        </w:rPr>
      </w:pPr>
    </w:p>
    <w:p w14:paraId="000004F9" w14:textId="77777777" w:rsidR="001F346C" w:rsidRPr="00923EC6" w:rsidRDefault="00000000" w:rsidP="00506935">
      <w:pPr>
        <w:pBdr>
          <w:top w:val="nil"/>
          <w:left w:val="nil"/>
          <w:bottom w:val="nil"/>
          <w:right w:val="nil"/>
          <w:between w:val="nil"/>
        </w:pBdr>
        <w:ind w:left="420" w:firstLine="210"/>
        <w:rPr>
          <w:rFonts w:ascii="ＭＳ 明朝" w:hAnsi="ＭＳ 明朝" w:cs="ＭＳ ゴシック"/>
          <w:color w:val="000000"/>
        </w:rPr>
      </w:pPr>
      <w:r w:rsidRPr="00923EC6">
        <w:rPr>
          <w:rFonts w:ascii="ＭＳ 明朝" w:hAnsi="ＭＳ 明朝" w:cs="ＭＳ ゴシック"/>
          <w:color w:val="000000"/>
        </w:rPr>
        <w:t>【パターン②】</w:t>
      </w:r>
    </w:p>
    <w:p w14:paraId="000004FA" w14:textId="77777777" w:rsidR="001F346C" w:rsidRPr="00506935" w:rsidRDefault="00000000" w:rsidP="00042BB3">
      <w:pPr>
        <w:pStyle w:val="af4"/>
        <w:ind w:left="630" w:firstLine="210"/>
      </w:pPr>
      <w:r>
        <w:t>予算単価のみから全体を積算した場合は、「うち、予算単価積算を反映」のセルに全額を入力</w:t>
      </w:r>
      <w:r w:rsidRPr="00506935">
        <w:t>すること。この場合、全額に、競争の効果を反映している。</w:t>
      </w:r>
    </w:p>
    <w:p w14:paraId="000004FB" w14:textId="77777777" w:rsidR="001F346C" w:rsidRDefault="001F346C">
      <w:pPr>
        <w:pBdr>
          <w:top w:val="nil"/>
          <w:left w:val="nil"/>
          <w:bottom w:val="nil"/>
          <w:right w:val="nil"/>
          <w:between w:val="nil"/>
        </w:pBdr>
        <w:rPr>
          <w:rFonts w:eastAsia="Century"/>
          <w:color w:val="000000"/>
        </w:rPr>
      </w:pPr>
    </w:p>
    <w:p w14:paraId="000004FC" w14:textId="1BE4CC33" w:rsidR="001F346C" w:rsidRDefault="00000000">
      <w:pPr>
        <w:pStyle w:val="af0"/>
        <w:numPr>
          <w:ilvl w:val="0"/>
          <w:numId w:val="44"/>
        </w:numPr>
        <w:pBdr>
          <w:top w:val="nil"/>
          <w:left w:val="nil"/>
          <w:bottom w:val="nil"/>
          <w:right w:val="nil"/>
          <w:between w:val="nil"/>
        </w:pBdr>
        <w:ind w:leftChars="0" w:left="811" w:hanging="284"/>
      </w:pPr>
      <w:r w:rsidRPr="003C3BBC">
        <w:rPr>
          <w:rFonts w:eastAsia="Century"/>
          <w:color w:val="000000"/>
        </w:rPr>
        <w:t>「2.</w:t>
      </w:r>
      <w:r w:rsidR="003C7DE6">
        <w:rPr>
          <w:rFonts w:eastAsiaTheme="minorEastAsia" w:hint="eastAsia"/>
          <w:color w:val="000000"/>
        </w:rPr>
        <w:t>4</w:t>
      </w:r>
      <w:r w:rsidRPr="003C3BBC">
        <w:rPr>
          <w:rFonts w:ascii="ＭＳ 明朝" w:hAnsi="ＭＳ 明朝" w:cs="ＭＳ 明朝" w:hint="eastAsia"/>
          <w:color w:val="000000"/>
        </w:rPr>
        <w:t>その他の公共側コスト」の入力</w:t>
      </w:r>
    </w:p>
    <w:p w14:paraId="000004FD" w14:textId="77777777" w:rsidR="001F346C" w:rsidRPr="00923EC6" w:rsidRDefault="00000000" w:rsidP="003C3BBC">
      <w:pPr>
        <w:pBdr>
          <w:top w:val="nil"/>
          <w:left w:val="nil"/>
          <w:bottom w:val="nil"/>
          <w:right w:val="nil"/>
          <w:between w:val="nil"/>
        </w:pBdr>
        <w:ind w:left="420" w:firstLine="210"/>
        <w:rPr>
          <w:rFonts w:ascii="ＭＳ 明朝" w:hAnsi="ＭＳ 明朝"/>
          <w:color w:val="000000"/>
        </w:rPr>
      </w:pPr>
      <w:r w:rsidRPr="00923EC6">
        <w:rPr>
          <w:rFonts w:ascii="ＭＳ 明朝" w:hAnsi="ＭＳ 明朝"/>
          <w:color w:val="000000"/>
        </w:rPr>
        <w:t>【当初費用（アドバイザリーフィー等）】</w:t>
      </w:r>
    </w:p>
    <w:p w14:paraId="000004FE" w14:textId="77777777" w:rsidR="001F346C" w:rsidRPr="00506935" w:rsidRDefault="00000000" w:rsidP="00506935">
      <w:pPr>
        <w:pStyle w:val="af4"/>
        <w:ind w:left="630" w:firstLine="210"/>
      </w:pPr>
      <w:r w:rsidRPr="00506935">
        <w:t>入札に向けた書類作成や選定作業を行うにあたって、外部コンサルタントへ委託する場合や職員自ら実施する場合が想定されるが、その方法に応じた費用を適切に見積もり、入力すること。</w:t>
      </w:r>
    </w:p>
    <w:p w14:paraId="000004FF" w14:textId="77777777" w:rsidR="001F346C" w:rsidRDefault="001F346C">
      <w:pPr>
        <w:pBdr>
          <w:top w:val="nil"/>
          <w:left w:val="nil"/>
          <w:bottom w:val="nil"/>
          <w:right w:val="nil"/>
          <w:between w:val="nil"/>
        </w:pBdr>
        <w:ind w:left="735" w:firstLine="210"/>
        <w:rPr>
          <w:rFonts w:eastAsia="Century"/>
          <w:color w:val="000000"/>
        </w:rPr>
      </w:pPr>
    </w:p>
    <w:p w14:paraId="00000500" w14:textId="77777777" w:rsidR="001F346C" w:rsidRPr="00923EC6" w:rsidRDefault="00000000" w:rsidP="003C3BBC">
      <w:pPr>
        <w:pBdr>
          <w:top w:val="nil"/>
          <w:left w:val="nil"/>
          <w:bottom w:val="nil"/>
          <w:right w:val="nil"/>
          <w:between w:val="nil"/>
        </w:pBdr>
        <w:ind w:left="420" w:firstLine="210"/>
        <w:rPr>
          <w:rFonts w:ascii="ＭＳ 明朝" w:hAnsi="ＭＳ 明朝"/>
          <w:color w:val="000000"/>
        </w:rPr>
      </w:pPr>
      <w:r w:rsidRPr="00923EC6">
        <w:rPr>
          <w:rFonts w:ascii="ＭＳ 明朝" w:hAnsi="ＭＳ 明朝"/>
          <w:color w:val="000000"/>
        </w:rPr>
        <w:t>【モニタリングコスト】</w:t>
      </w:r>
    </w:p>
    <w:p w14:paraId="00000501" w14:textId="77777777" w:rsidR="001F346C" w:rsidRPr="00042BB3" w:rsidRDefault="00000000" w:rsidP="00042BB3">
      <w:pPr>
        <w:pStyle w:val="af4"/>
        <w:ind w:left="630" w:firstLine="210"/>
      </w:pPr>
      <w:r w:rsidRPr="00042BB3">
        <w:t>事業実施期間中に事業が円滑に実施できているかモニタリングを実施することや、</w:t>
      </w:r>
      <w:r w:rsidRPr="00042BB3">
        <w:t>PSC</w:t>
      </w:r>
      <w:r w:rsidRPr="00042BB3">
        <w:t>の場合には、毎年度の維持管理、運営業務に関する発注及び業者選定に係るコストが必要になるため、モニタリング等に要する費用を算出して入力すること。モニタリングは、外部コンサルタントへ委託する場合や職員自ら実施する場合が想定されるが、その方法に応じた費用を適切に見積もることが必要である。</w:t>
      </w:r>
    </w:p>
    <w:p w14:paraId="00000502" w14:textId="77777777" w:rsidR="001F346C" w:rsidRDefault="001F346C">
      <w:pPr>
        <w:pBdr>
          <w:top w:val="nil"/>
          <w:left w:val="nil"/>
          <w:bottom w:val="nil"/>
          <w:right w:val="nil"/>
          <w:between w:val="nil"/>
        </w:pBdr>
        <w:rPr>
          <w:rFonts w:eastAsia="Century"/>
          <w:color w:val="000000"/>
        </w:rPr>
      </w:pPr>
    </w:p>
    <w:p w14:paraId="00000503" w14:textId="7FD76CF5" w:rsidR="001F346C" w:rsidRPr="003C3BBC" w:rsidRDefault="00000000">
      <w:pPr>
        <w:pStyle w:val="af0"/>
        <w:numPr>
          <w:ilvl w:val="0"/>
          <w:numId w:val="44"/>
        </w:numPr>
        <w:pBdr>
          <w:top w:val="nil"/>
          <w:left w:val="nil"/>
          <w:bottom w:val="nil"/>
          <w:right w:val="nil"/>
          <w:between w:val="nil"/>
        </w:pBdr>
        <w:ind w:leftChars="0" w:left="811" w:hanging="284"/>
        <w:rPr>
          <w:rFonts w:ascii="ＭＳ ゴシック" w:eastAsia="ＭＳ ゴシック" w:hAnsi="ＭＳ ゴシック" w:cs="ＭＳ ゴシック"/>
          <w:color w:val="000000"/>
        </w:rPr>
      </w:pPr>
      <w:r w:rsidRPr="003C3BBC">
        <w:rPr>
          <w:rFonts w:eastAsia="Century"/>
          <w:color w:val="000000"/>
        </w:rPr>
        <w:t>「2.</w:t>
      </w:r>
      <w:r w:rsidR="003C7DE6">
        <w:rPr>
          <w:rFonts w:eastAsiaTheme="minorEastAsia" w:hint="eastAsia"/>
          <w:color w:val="000000"/>
        </w:rPr>
        <w:t>5</w:t>
      </w:r>
      <w:r w:rsidRPr="003C3BBC">
        <w:rPr>
          <w:rFonts w:ascii="ＭＳ 明朝" w:hAnsi="ＭＳ 明朝" w:cs="ＭＳ 明朝" w:hint="eastAsia"/>
          <w:color w:val="000000"/>
        </w:rPr>
        <w:t>調整項目」の入力</w:t>
      </w:r>
    </w:p>
    <w:p w14:paraId="00000504" w14:textId="77777777" w:rsidR="001F346C" w:rsidRPr="00923EC6" w:rsidRDefault="00000000" w:rsidP="003C3BBC">
      <w:pPr>
        <w:pBdr>
          <w:top w:val="nil"/>
          <w:left w:val="nil"/>
          <w:bottom w:val="nil"/>
          <w:right w:val="nil"/>
          <w:between w:val="nil"/>
        </w:pBdr>
        <w:ind w:left="420" w:firstLine="210"/>
        <w:rPr>
          <w:rFonts w:ascii="ＭＳ 明朝" w:hAnsi="ＭＳ 明朝" w:cs="ＭＳ ゴシック"/>
          <w:color w:val="000000"/>
        </w:rPr>
      </w:pPr>
      <w:r w:rsidRPr="00923EC6">
        <w:rPr>
          <w:rFonts w:ascii="ＭＳ 明朝" w:hAnsi="ＭＳ 明朝" w:cs="ＭＳ ゴシック"/>
          <w:color w:val="000000"/>
        </w:rPr>
        <w:t>【競争の効果反映】</w:t>
      </w:r>
    </w:p>
    <w:p w14:paraId="00000505" w14:textId="77777777" w:rsidR="001F346C" w:rsidRPr="00042BB3" w:rsidRDefault="00000000" w:rsidP="00042BB3">
      <w:pPr>
        <w:pStyle w:val="af4"/>
        <w:ind w:left="630" w:firstLine="210"/>
      </w:pPr>
      <w:r w:rsidRPr="00042BB3">
        <w:t>PSC</w:t>
      </w:r>
      <w:r w:rsidRPr="00042BB3">
        <w:t>において織り込む競争の効果反映の率（％）を入力すること。本フォーマットにおいては、以下の参考を基に、</w:t>
      </w:r>
      <w:r w:rsidRPr="00042BB3">
        <w:t>95</w:t>
      </w:r>
      <w:r w:rsidRPr="00042BB3">
        <w:t>％をデフォルト値としている。</w:t>
      </w:r>
      <w:r w:rsidRPr="00042BB3">
        <w:t>3</w:t>
      </w:r>
      <w:r w:rsidRPr="00042BB3">
        <w:t>）</w:t>
      </w:r>
      <w:r w:rsidRPr="00042BB3">
        <w:rPr>
          <w:rFonts w:ascii="ＭＳ 明朝" w:hAnsi="ＭＳ 明朝" w:cs="ＭＳ 明朝" w:hint="eastAsia"/>
        </w:rPr>
        <w:t>①</w:t>
      </w:r>
      <w:r w:rsidRPr="00042BB3">
        <w:t>の【パターン</w:t>
      </w:r>
      <w:r w:rsidRPr="00042BB3">
        <w:rPr>
          <w:rFonts w:ascii="ＭＳ 明朝" w:hAnsi="ＭＳ 明朝" w:cs="ＭＳ 明朝" w:hint="eastAsia"/>
        </w:rPr>
        <w:t>②</w:t>
      </w:r>
      <w:r w:rsidRPr="00042BB3">
        <w:t>】で、予算単価から積算した値を入力した場合、上記の率を乗じて反映される。</w:t>
      </w:r>
    </w:p>
    <w:p w14:paraId="00000506" w14:textId="77777777" w:rsidR="001F346C" w:rsidRPr="00042BB3" w:rsidRDefault="00000000" w:rsidP="00042BB3">
      <w:pPr>
        <w:pStyle w:val="af4"/>
        <w:ind w:left="630" w:firstLine="210"/>
      </w:pPr>
      <w:r w:rsidRPr="00042BB3">
        <w:t>なお、案件規模やフォーマット活用時点における最新状況等を踏まえ、競争の効果を適切に反映することが必要である。</w:t>
      </w:r>
    </w:p>
    <w:p w14:paraId="00000507" w14:textId="583859AD" w:rsidR="001F346C" w:rsidRDefault="003C7DE6">
      <w:pPr>
        <w:pBdr>
          <w:top w:val="nil"/>
          <w:left w:val="nil"/>
          <w:bottom w:val="nil"/>
          <w:right w:val="nil"/>
          <w:between w:val="nil"/>
        </w:pBdr>
        <w:ind w:left="735" w:firstLine="210"/>
        <w:rPr>
          <w:rFonts w:eastAsia="Century"/>
          <w:color w:val="000000"/>
        </w:rPr>
      </w:pPr>
      <w:r>
        <w:rPr>
          <w:noProof/>
        </w:rPr>
        <w:lastRenderedPageBreak/>
        <mc:AlternateContent>
          <mc:Choice Requires="wps">
            <w:drawing>
              <wp:anchor distT="0" distB="0" distL="114300" distR="114300" simplePos="0" relativeHeight="251714560" behindDoc="0" locked="0" layoutInCell="1" hidden="0" allowOverlap="1" wp14:anchorId="6804ABF5" wp14:editId="3D4C60DF">
                <wp:simplePos x="0" y="0"/>
                <wp:positionH relativeFrom="column">
                  <wp:posOffset>459105</wp:posOffset>
                </wp:positionH>
                <wp:positionV relativeFrom="paragraph">
                  <wp:posOffset>274955</wp:posOffset>
                </wp:positionV>
                <wp:extent cx="5697855" cy="990600"/>
                <wp:effectExtent l="0" t="0" r="17145" b="19050"/>
                <wp:wrapTopAndBottom distT="0" distB="0"/>
                <wp:docPr id="2122670706" name="正方形/長方形 2122670706"/>
                <wp:cNvGraphicFramePr/>
                <a:graphic xmlns:a="http://schemas.openxmlformats.org/drawingml/2006/main">
                  <a:graphicData uri="http://schemas.microsoft.com/office/word/2010/wordprocessingShape">
                    <wps:wsp>
                      <wps:cNvSpPr/>
                      <wps:spPr>
                        <a:xfrm>
                          <a:off x="0" y="0"/>
                          <a:ext cx="5697855" cy="990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3D7AEEB9" w14:textId="77777777" w:rsidR="001F346C" w:rsidRDefault="00000000">
                            <w:pPr>
                              <w:textDirection w:val="btLr"/>
                            </w:pPr>
                            <w:r>
                              <w:rPr>
                                <w:rFonts w:eastAsia="Century"/>
                                <w:color w:val="000000"/>
                              </w:rPr>
                              <w:t>【参考：競争の効果のデフォルト値の設定理由】</w:t>
                            </w:r>
                          </w:p>
                          <w:p w14:paraId="302508BF" w14:textId="77777777" w:rsidR="001F346C" w:rsidRDefault="00000000">
                            <w:pPr>
                              <w:textDirection w:val="btLr"/>
                            </w:pPr>
                            <w:r>
                              <w:rPr>
                                <w:rFonts w:eastAsia="Century"/>
                                <w:color w:val="000000"/>
                              </w:rPr>
                              <w:t>会計検査院が令和3年5月に「国が実施するPFI事業について」と題する検査報告を公表し、その中で、事業者選定時VFMの競争の効果に係る試算を実施しているが、国土交通省公表の公共工事の落札率を参考に、競争の効果を反映する率を、『95％』と仮定している。</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04ABF5" id="正方形/長方形 2122670706" o:spid="_x0000_s1213" style="position:absolute;left:0;text-align:left;margin-left:36.15pt;margin-top:21.65pt;width:448.65pt;height:7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" fillcolor="white [3201]">
                <v:stroke startarrowwidth="narrow" startarrowlength="short" endarrowwidth="narrow" endarrowlength="short" joinstyle="round"/>
                <v:textbox inset="2.53958mm,1.2694mm,2.53958mm,1.2694mm">
                  <w:txbxContent>
                    <w:p w14:paraId="3D7AEEB9" w14:textId="77777777" w:rsidR="001F346C" w:rsidRDefault="00000000">
                      <w:pPr>
                        <w:textDirection w:val="btLr"/>
                      </w:pPr>
                      <w:r>
                        <w:rPr>
                          <w:rFonts w:eastAsia="Century"/>
                          <w:color w:val="000000"/>
                        </w:rPr>
                        <w:t>【参考：競争の効果のデフォルト値の設定理由】</w:t>
                      </w:r>
                    </w:p>
                    <w:p w14:paraId="302508BF" w14:textId="77777777" w:rsidR="001F346C" w:rsidRDefault="00000000">
                      <w:pPr>
                        <w:textDirection w:val="btLr"/>
                      </w:pPr>
                      <w:r>
                        <w:rPr>
                          <w:rFonts w:eastAsia="Century"/>
                          <w:color w:val="000000"/>
                        </w:rPr>
                        <w:t>会計検査院が令和3年5月に「国が実施するPFI事業について」と題する検査報告を公表し、その中で、事業者選定時VFMの競争の効果に係る試算を実施しているが、国土交通省公表の公共工事の落札率を参考に、競争の効果を反映する率を、『95％』と仮定している。</w:t>
                      </w:r>
                    </w:p>
                  </w:txbxContent>
                </v:textbox>
                <w10:wrap type="topAndBottom"/>
              </v:rect>
            </w:pict>
          </mc:Fallback>
        </mc:AlternateContent>
      </w:r>
    </w:p>
    <w:p w14:paraId="00000508" w14:textId="3705C711" w:rsidR="001F346C" w:rsidRDefault="001F346C">
      <w:pPr>
        <w:pBdr>
          <w:top w:val="nil"/>
          <w:left w:val="nil"/>
          <w:bottom w:val="nil"/>
          <w:right w:val="nil"/>
          <w:between w:val="nil"/>
        </w:pBdr>
        <w:ind w:left="735" w:firstLine="210"/>
        <w:rPr>
          <w:rFonts w:eastAsia="Century"/>
          <w:color w:val="000000"/>
        </w:rPr>
      </w:pPr>
    </w:p>
    <w:p w14:paraId="00000509" w14:textId="77777777" w:rsidR="001F346C" w:rsidRPr="00923EC6" w:rsidRDefault="00000000" w:rsidP="00506935">
      <w:pPr>
        <w:ind w:left="420" w:firstLine="210"/>
      </w:pPr>
      <w:r w:rsidRPr="00923EC6">
        <w:t>【民間が実施する場合の効率性（施設設備）】</w:t>
      </w:r>
    </w:p>
    <w:p w14:paraId="0000050A" w14:textId="77777777" w:rsidR="001F346C" w:rsidRDefault="00000000" w:rsidP="003C7DE6">
      <w:pPr>
        <w:pStyle w:val="af4"/>
        <w:ind w:left="630" w:firstLine="210"/>
      </w:pPr>
      <w:r>
        <w:t>PFI-LCC</w:t>
      </w:r>
      <w:r>
        <w:t>において、民間が実施する場合に期待される費用の効率性を入力すること。なお、</w:t>
      </w:r>
      <w:r>
        <w:t>PFI</w:t>
      </w:r>
      <w:r>
        <w:t>と</w:t>
      </w:r>
      <w:r>
        <w:t>PFI</w:t>
      </w:r>
      <w:r>
        <w:t>以外の手法（</w:t>
      </w:r>
      <w:r>
        <w:t>DB</w:t>
      </w:r>
      <w:r>
        <w:t>等）においては、適宜、民間調達と公共調達での期待される効率性の差異を織り込んで設定すること。</w:t>
      </w:r>
    </w:p>
    <w:p w14:paraId="0000050B" w14:textId="77777777" w:rsidR="001F346C" w:rsidRDefault="00000000" w:rsidP="003C7DE6">
      <w:pPr>
        <w:pStyle w:val="af4"/>
        <w:ind w:left="630" w:firstLine="210"/>
      </w:pPr>
      <w:r>
        <w:t>また、</w:t>
      </w:r>
      <w:r>
        <w:t>VFM</w:t>
      </w:r>
      <w:r>
        <w:t>ガイドライン（</w:t>
      </w:r>
      <w:r>
        <w:t xml:space="preserve">P.7 </w:t>
      </w:r>
      <w:r>
        <w:t>三</w:t>
      </w:r>
      <w:r>
        <w:t>PFI</w:t>
      </w:r>
      <w:r>
        <w:t>事業の</w:t>
      </w:r>
      <w:r>
        <w:t>LCC</w:t>
      </w:r>
      <w:r>
        <w:t>の算定</w:t>
      </w:r>
      <w:r>
        <w:t xml:space="preserve"> 2</w:t>
      </w:r>
      <w:r>
        <w:t>算定方法（</w:t>
      </w:r>
      <w:r>
        <w:t>2</w:t>
      </w:r>
      <w:r>
        <w:t>））にあるように、民間事業者が求める適正な利益、配当が確保されるよう調整する必要があることに留意する。</w:t>
      </w:r>
    </w:p>
    <w:p w14:paraId="0000050C" w14:textId="77777777" w:rsidR="001F346C" w:rsidRDefault="001F346C">
      <w:pPr>
        <w:pBdr>
          <w:top w:val="nil"/>
          <w:left w:val="nil"/>
          <w:bottom w:val="nil"/>
          <w:right w:val="nil"/>
          <w:between w:val="nil"/>
        </w:pBdr>
        <w:spacing w:after="180"/>
        <w:ind w:left="315" w:firstLine="210"/>
        <w:rPr>
          <w:rFonts w:ascii="ＭＳ ゴシック" w:eastAsia="ＭＳ ゴシック" w:hAnsi="ＭＳ ゴシック" w:cs="ＭＳ ゴシック"/>
          <w:color w:val="000000"/>
        </w:rPr>
      </w:pPr>
    </w:p>
    <w:p w14:paraId="0000050D" w14:textId="77777777" w:rsidR="001F346C" w:rsidRDefault="00000000" w:rsidP="00506935">
      <w:pPr>
        <w:ind w:left="420" w:firstLine="210"/>
      </w:pPr>
      <w:r>
        <w:t>【民間が実施する場合の効率性（改築費用）】</w:t>
      </w:r>
    </w:p>
    <w:p w14:paraId="0000050E" w14:textId="77777777" w:rsidR="001F346C" w:rsidRDefault="00000000" w:rsidP="003C3BBC">
      <w:pPr>
        <w:pStyle w:val="af4"/>
        <w:ind w:left="630" w:firstLine="210"/>
        <w:rPr>
          <w:rFonts w:ascii="ＭＳ ゴシック" w:eastAsia="ＭＳ ゴシック" w:hAnsi="ＭＳ ゴシック" w:cs="ＭＳ ゴシック"/>
        </w:rPr>
      </w:pPr>
      <w:r>
        <w:t>PFI-LCC</w:t>
      </w:r>
      <w:r>
        <w:t>において、民間が実施する場合に期待される費用の効率性を入力すること。また、上述のように、民間事業者が求める適正な利益、配当が確保されるよう調整する必要があることに留意する。</w:t>
      </w:r>
    </w:p>
    <w:p w14:paraId="0000050F" w14:textId="77777777" w:rsidR="001F346C" w:rsidRDefault="001F346C" w:rsidP="00923EC6"/>
    <w:p w14:paraId="00000510" w14:textId="77777777" w:rsidR="001F346C" w:rsidRPr="00923EC6" w:rsidRDefault="00000000" w:rsidP="00506935">
      <w:pPr>
        <w:pBdr>
          <w:top w:val="nil"/>
          <w:left w:val="nil"/>
          <w:bottom w:val="nil"/>
          <w:right w:val="nil"/>
          <w:between w:val="nil"/>
        </w:pBdr>
        <w:ind w:left="420" w:firstLine="210"/>
        <w:rPr>
          <w:rFonts w:ascii="ＭＳ 明朝" w:hAnsi="ＭＳ 明朝" w:cs="ＭＳ ゴシック"/>
          <w:color w:val="000000"/>
        </w:rPr>
      </w:pPr>
      <w:r w:rsidRPr="00923EC6">
        <w:rPr>
          <w:rFonts w:ascii="ＭＳ 明朝" w:hAnsi="ＭＳ 明朝" w:cs="ＭＳ ゴシック"/>
          <w:color w:val="000000"/>
        </w:rPr>
        <w:t>【民間が実施する場合の効率性（維持管理運営）】</w:t>
      </w:r>
    </w:p>
    <w:p w14:paraId="00000511" w14:textId="77777777" w:rsidR="001F346C" w:rsidRPr="00506935" w:rsidRDefault="00000000" w:rsidP="00506935">
      <w:pPr>
        <w:pStyle w:val="af4"/>
        <w:ind w:left="630" w:firstLine="210"/>
      </w:pPr>
      <w:r w:rsidRPr="00506935">
        <w:t>PFI-LCC</w:t>
      </w:r>
      <w:r w:rsidRPr="00506935">
        <w:t>において、民間が実施する場合に期待される費用の効率性を入力すること。なお、</w:t>
      </w:r>
      <w:r w:rsidRPr="00506935">
        <w:t>PFI</w:t>
      </w:r>
      <w:r w:rsidRPr="00506935">
        <w:t>と</w:t>
      </w:r>
      <w:r w:rsidRPr="00506935">
        <w:t>PFI</w:t>
      </w:r>
      <w:r w:rsidRPr="00506935">
        <w:t>以外の手法（</w:t>
      </w:r>
      <w:r w:rsidRPr="00506935">
        <w:t>DB</w:t>
      </w:r>
      <w:r w:rsidRPr="00506935">
        <w:t>等）においては、適宜、民間調達と公共調達での期待される効率性の差異を織り込んで設定すること。</w:t>
      </w:r>
    </w:p>
    <w:p w14:paraId="00000512" w14:textId="77777777" w:rsidR="001F346C" w:rsidRPr="00506935" w:rsidRDefault="00000000" w:rsidP="00506935">
      <w:pPr>
        <w:pStyle w:val="af4"/>
        <w:ind w:left="630" w:firstLine="210"/>
      </w:pPr>
      <w:r w:rsidRPr="00506935">
        <w:t>また、上述のように、民間事業者が求める適正な利益、配当が確保されるよう調整する必要があることに留意する。</w:t>
      </w:r>
    </w:p>
    <w:p w14:paraId="00000513" w14:textId="77777777" w:rsidR="001F346C" w:rsidRPr="00506935" w:rsidRDefault="00000000" w:rsidP="00506935">
      <w:pPr>
        <w:pStyle w:val="af4"/>
        <w:ind w:left="630" w:firstLine="210"/>
      </w:pPr>
      <w:r w:rsidRPr="00506935">
        <w:t>なお、維持管理費を削減するには、一定の年数を要することが想定されるため、事業者にヒアリングのうえ、削減率を設定する。</w:t>
      </w:r>
    </w:p>
    <w:p w14:paraId="00000514" w14:textId="77777777" w:rsidR="001F346C" w:rsidRDefault="001F346C">
      <w:pPr>
        <w:pBdr>
          <w:top w:val="nil"/>
          <w:left w:val="nil"/>
          <w:bottom w:val="nil"/>
          <w:right w:val="nil"/>
          <w:between w:val="nil"/>
        </w:pBdr>
        <w:ind w:left="708"/>
        <w:rPr>
          <w:rFonts w:eastAsia="Century"/>
          <w:color w:val="000000"/>
        </w:rPr>
      </w:pPr>
    </w:p>
    <w:p w14:paraId="00000515" w14:textId="5B875180" w:rsidR="001F346C" w:rsidRDefault="00000000">
      <w:pPr>
        <w:pStyle w:val="af0"/>
        <w:numPr>
          <w:ilvl w:val="0"/>
          <w:numId w:val="44"/>
        </w:numPr>
        <w:pBdr>
          <w:top w:val="nil"/>
          <w:left w:val="nil"/>
          <w:bottom w:val="nil"/>
          <w:right w:val="nil"/>
          <w:between w:val="nil"/>
        </w:pBdr>
        <w:ind w:leftChars="0" w:left="811" w:hanging="284"/>
      </w:pPr>
      <w:r w:rsidRPr="003C7DE6">
        <w:rPr>
          <w:rFonts w:eastAsia="Century"/>
          <w:color w:val="000000"/>
        </w:rPr>
        <w:t>「2.</w:t>
      </w:r>
      <w:r w:rsidR="003C7DE6" w:rsidRPr="003C7DE6">
        <w:rPr>
          <w:rFonts w:eastAsiaTheme="minorEastAsia" w:hint="eastAsia"/>
          <w:color w:val="000000"/>
        </w:rPr>
        <w:t>6</w:t>
      </w:r>
      <w:r w:rsidRPr="003C7DE6">
        <w:rPr>
          <w:rFonts w:ascii="ＭＳ 明朝" w:hAnsi="ＭＳ 明朝" w:cs="ＭＳ 明朝" w:hint="eastAsia"/>
          <w:color w:val="000000"/>
        </w:rPr>
        <w:t>追加投資」の入力</w:t>
      </w:r>
    </w:p>
    <w:p w14:paraId="00000516" w14:textId="77777777" w:rsidR="001F346C" w:rsidRPr="00506935" w:rsidRDefault="00000000" w:rsidP="00506935">
      <w:pPr>
        <w:pStyle w:val="af4"/>
        <w:ind w:left="630" w:firstLine="210"/>
      </w:pPr>
      <w:r w:rsidRPr="00506935">
        <w:rPr>
          <w:rFonts w:hint="eastAsia"/>
        </w:rPr>
        <w:t>業</w:t>
      </w:r>
      <w:r w:rsidRPr="00506935">
        <w:t>務実施にあたって、追加で投資を行う場合の追加投資額と投資年度を入力すること。</w:t>
      </w:r>
    </w:p>
    <w:p w14:paraId="00000517" w14:textId="77777777" w:rsidR="001F346C" w:rsidRDefault="001F346C">
      <w:pPr>
        <w:pBdr>
          <w:top w:val="nil"/>
          <w:left w:val="nil"/>
          <w:bottom w:val="nil"/>
          <w:right w:val="nil"/>
          <w:between w:val="nil"/>
        </w:pBdr>
        <w:ind w:left="440" w:hanging="440"/>
        <w:jc w:val="left"/>
        <w:rPr>
          <w:rFonts w:eastAsia="Century"/>
          <w:color w:val="000000"/>
        </w:rPr>
      </w:pPr>
    </w:p>
    <w:p w14:paraId="00000518" w14:textId="77777777" w:rsidR="001F346C" w:rsidRDefault="00000000">
      <w:pPr>
        <w:widowControl/>
        <w:jc w:val="left"/>
      </w:pPr>
      <w:r>
        <w:br w:type="page"/>
      </w:r>
    </w:p>
    <w:p w14:paraId="00000519" w14:textId="77777777" w:rsidR="001F346C" w:rsidRPr="003C7DE6" w:rsidRDefault="00000000">
      <w:pPr>
        <w:numPr>
          <w:ilvl w:val="0"/>
          <w:numId w:val="17"/>
        </w:numPr>
        <w:pBdr>
          <w:top w:val="nil"/>
          <w:left w:val="nil"/>
          <w:bottom w:val="nil"/>
          <w:right w:val="nil"/>
          <w:between w:val="nil"/>
        </w:pBdr>
        <w:jc w:val="left"/>
        <w:rPr>
          <w:b/>
          <w:bCs/>
        </w:rPr>
      </w:pPr>
      <w:r w:rsidRPr="003C7DE6">
        <w:rPr>
          <w:rFonts w:eastAsia="Century"/>
          <w:b/>
          <w:bCs/>
          <w:color w:val="000000"/>
        </w:rPr>
        <w:lastRenderedPageBreak/>
        <w:t>事業にかかる収入の入力</w:t>
      </w:r>
    </w:p>
    <w:p w14:paraId="0000051A" w14:textId="77777777" w:rsidR="001F346C" w:rsidRDefault="00000000">
      <w:pPr>
        <w:pBdr>
          <w:top w:val="nil"/>
          <w:left w:val="nil"/>
          <w:bottom w:val="nil"/>
          <w:right w:val="nil"/>
          <w:between w:val="nil"/>
        </w:pBdr>
        <w:ind w:left="440" w:hanging="440"/>
        <w:jc w:val="left"/>
        <w:rPr>
          <w:rFonts w:eastAsia="Century"/>
          <w:color w:val="000000"/>
        </w:rPr>
      </w:pPr>
      <w:r>
        <w:rPr>
          <w:noProof/>
        </w:rPr>
        <w:drawing>
          <wp:anchor distT="0" distB="0" distL="114300" distR="114300" simplePos="0" relativeHeight="251715584" behindDoc="0" locked="0" layoutInCell="1" hidden="0" allowOverlap="1" wp14:anchorId="0F7129DA" wp14:editId="362D1E1C">
            <wp:simplePos x="0" y="0"/>
            <wp:positionH relativeFrom="column">
              <wp:posOffset>276225</wp:posOffset>
            </wp:positionH>
            <wp:positionV relativeFrom="paragraph">
              <wp:posOffset>47625</wp:posOffset>
            </wp:positionV>
            <wp:extent cx="6188710" cy="2197100"/>
            <wp:effectExtent l="0" t="0" r="0" b="0"/>
            <wp:wrapNone/>
            <wp:docPr id="212267079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7"/>
                    <a:srcRect/>
                    <a:stretch>
                      <a:fillRect/>
                    </a:stretch>
                  </pic:blipFill>
                  <pic:spPr>
                    <a:xfrm>
                      <a:off x="0" y="0"/>
                      <a:ext cx="6188710" cy="2197100"/>
                    </a:xfrm>
                    <a:prstGeom prst="rect">
                      <a:avLst/>
                    </a:prstGeom>
                    <a:ln/>
                  </pic:spPr>
                </pic:pic>
              </a:graphicData>
            </a:graphic>
          </wp:anchor>
        </w:drawing>
      </w:r>
    </w:p>
    <w:p w14:paraId="0000051B"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s">
            <w:drawing>
              <wp:anchor distT="0" distB="0" distL="114300" distR="114300" simplePos="0" relativeHeight="251716608" behindDoc="0" locked="0" layoutInCell="1" hidden="0" allowOverlap="1" wp14:anchorId="7B0134A4" wp14:editId="7BE8E7F8">
                <wp:simplePos x="0" y="0"/>
                <wp:positionH relativeFrom="column">
                  <wp:posOffset>2349500</wp:posOffset>
                </wp:positionH>
                <wp:positionV relativeFrom="paragraph">
                  <wp:posOffset>114300</wp:posOffset>
                </wp:positionV>
                <wp:extent cx="266700" cy="809625"/>
                <wp:effectExtent l="0" t="0" r="0" b="0"/>
                <wp:wrapNone/>
                <wp:docPr id="2122670729" name="左中かっこ 2122670729"/>
                <wp:cNvGraphicFramePr/>
                <a:graphic xmlns:a="http://schemas.openxmlformats.org/drawingml/2006/main">
                  <a:graphicData uri="http://schemas.microsoft.com/office/word/2010/wordprocessingShape">
                    <wps:wsp>
                      <wps:cNvSpPr/>
                      <wps:spPr>
                        <a:xfrm>
                          <a:off x="5226938" y="3389475"/>
                          <a:ext cx="238125" cy="78105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2DAA8806" w14:textId="77777777" w:rsidR="001F346C" w:rsidRDefault="001F346C">
                            <w:pPr>
                              <w:jc w:val="left"/>
                              <w:textDirection w:val="btLr"/>
                            </w:pPr>
                          </w:p>
                        </w:txbxContent>
                      </wps:txbx>
                      <wps:bodyPr spcFirstLastPara="1" wrap="square" lIns="91425" tIns="91425" rIns="91425" bIns="91425" anchor="ctr" anchorCtr="0">
                        <a:noAutofit/>
                      </wps:bodyPr>
                    </wps:wsp>
                  </a:graphicData>
                </a:graphic>
              </wp:anchor>
            </w:drawing>
          </mc:Choice>
          <mc:Fallback>
            <w:pict>
              <v:shape w14:anchorId="7B0134A4" id="左中かっこ 2122670729" o:spid="_x0000_s1214" type="#_x0000_t87" style="position:absolute;left:0;text-align:left;margin-left:185pt;margin-top:9pt;width:21pt;height:63.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" adj="549" strokecolor="#70ad47 [3209]" strokeweight="2.25pt">
                <v:stroke startarrowwidth="narrow" startarrowlength="short" endarrowwidth="narrow" endarrowlength="short" joinstyle="miter"/>
                <v:textbox inset="2.53958mm,2.53958mm,2.53958mm,2.53958mm">
                  <w:txbxContent>
                    <w:p w14:paraId="2DAA8806" w14:textId="77777777" w:rsidR="001F346C" w:rsidRDefault="001F346C">
                      <w:pPr>
                        <w:jc w:val="left"/>
                        <w:textDirection w:val="btLr"/>
                      </w:pPr>
                    </w:p>
                  </w:txbxContent>
                </v:textbox>
              </v:shape>
            </w:pict>
          </mc:Fallback>
        </mc:AlternateContent>
      </w:r>
    </w:p>
    <w:p w14:paraId="0000051C"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s">
            <w:drawing>
              <wp:anchor distT="0" distB="0" distL="114300" distR="114300" simplePos="0" relativeHeight="251717632" behindDoc="0" locked="0" layoutInCell="1" hidden="0" allowOverlap="1" wp14:anchorId="4EC827AD" wp14:editId="31180018">
                <wp:simplePos x="0" y="0"/>
                <wp:positionH relativeFrom="column">
                  <wp:posOffset>2108200</wp:posOffset>
                </wp:positionH>
                <wp:positionV relativeFrom="paragraph">
                  <wp:posOffset>152400</wp:posOffset>
                </wp:positionV>
                <wp:extent cx="352425" cy="314325"/>
                <wp:effectExtent l="0" t="0" r="0" b="0"/>
                <wp:wrapNone/>
                <wp:docPr id="2122670737" name="正方形/長方形 2122670737"/>
                <wp:cNvGraphicFramePr/>
                <a:graphic xmlns:a="http://schemas.openxmlformats.org/drawingml/2006/main">
                  <a:graphicData uri="http://schemas.microsoft.com/office/word/2010/wordprocessingShape">
                    <wps:wsp>
                      <wps:cNvSpPr/>
                      <wps:spPr>
                        <a:xfrm>
                          <a:off x="5174550" y="3627600"/>
                          <a:ext cx="342900" cy="304800"/>
                        </a:xfrm>
                        <a:prstGeom prst="rect">
                          <a:avLst/>
                        </a:prstGeom>
                        <a:noFill/>
                        <a:ln>
                          <a:noFill/>
                        </a:ln>
                      </wps:spPr>
                      <wps:txbx>
                        <w:txbxContent>
                          <w:p w14:paraId="4DB3A9CD" w14:textId="77777777" w:rsidR="001F346C" w:rsidRDefault="00000000">
                            <w:pPr>
                              <w:textDirection w:val="btLr"/>
                            </w:pPr>
                            <w:r>
                              <w:rPr>
                                <w:rFonts w:eastAsia="Century"/>
                                <w:color w:val="000000"/>
                              </w:rPr>
                              <w:t>①</w:t>
                            </w:r>
                          </w:p>
                        </w:txbxContent>
                      </wps:txbx>
                      <wps:bodyPr spcFirstLastPara="1" wrap="square" lIns="91425" tIns="45700" rIns="91425" bIns="45700" anchor="t" anchorCtr="0">
                        <a:noAutofit/>
                      </wps:bodyPr>
                    </wps:wsp>
                  </a:graphicData>
                </a:graphic>
              </wp:anchor>
            </w:drawing>
          </mc:Choice>
          <mc:Fallback>
            <w:pict>
              <v:rect w14:anchorId="4EC827AD" id="正方形/長方形 2122670737" o:spid="_x0000_s1215" style="position:absolute;left:0;text-align:left;margin-left:166pt;margin-top:12pt;width:27.75pt;height:24.7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" filled="f" stroked="f">
                <v:textbox inset="2.53958mm,1.2694mm,2.53958mm,1.2694mm">
                  <w:txbxContent>
                    <w:p w14:paraId="4DB3A9CD" w14:textId="77777777" w:rsidR="001F346C" w:rsidRDefault="00000000">
                      <w:pPr>
                        <w:textDirection w:val="btLr"/>
                      </w:pPr>
                      <w:r>
                        <w:rPr>
                          <w:rFonts w:eastAsia="Century"/>
                          <w:color w:val="000000"/>
                        </w:rPr>
                        <w:t>①</w:t>
                      </w:r>
                    </w:p>
                  </w:txbxContent>
                </v:textbox>
              </v:rect>
            </w:pict>
          </mc:Fallback>
        </mc:AlternateContent>
      </w:r>
    </w:p>
    <w:p w14:paraId="0000051D" w14:textId="77777777" w:rsidR="001F346C" w:rsidRDefault="001F346C">
      <w:pPr>
        <w:pBdr>
          <w:top w:val="nil"/>
          <w:left w:val="nil"/>
          <w:bottom w:val="nil"/>
          <w:right w:val="nil"/>
          <w:between w:val="nil"/>
        </w:pBdr>
        <w:ind w:left="440" w:hanging="440"/>
        <w:jc w:val="left"/>
        <w:rPr>
          <w:rFonts w:eastAsia="Century"/>
          <w:color w:val="000000"/>
        </w:rPr>
      </w:pPr>
    </w:p>
    <w:p w14:paraId="0000051E" w14:textId="77777777" w:rsidR="001F346C" w:rsidRDefault="001F346C">
      <w:pPr>
        <w:pBdr>
          <w:top w:val="nil"/>
          <w:left w:val="nil"/>
          <w:bottom w:val="nil"/>
          <w:right w:val="nil"/>
          <w:between w:val="nil"/>
        </w:pBdr>
        <w:ind w:left="440" w:hanging="440"/>
        <w:jc w:val="left"/>
        <w:rPr>
          <w:rFonts w:eastAsia="Century"/>
          <w:color w:val="000000"/>
        </w:rPr>
      </w:pPr>
    </w:p>
    <w:p w14:paraId="0000051F" w14:textId="77777777" w:rsidR="001F346C" w:rsidRDefault="001F346C">
      <w:pPr>
        <w:pBdr>
          <w:top w:val="nil"/>
          <w:left w:val="nil"/>
          <w:bottom w:val="nil"/>
          <w:right w:val="nil"/>
          <w:between w:val="nil"/>
        </w:pBdr>
        <w:ind w:left="440" w:hanging="440"/>
        <w:jc w:val="left"/>
        <w:rPr>
          <w:rFonts w:eastAsia="Century"/>
          <w:color w:val="000000"/>
        </w:rPr>
      </w:pPr>
    </w:p>
    <w:p w14:paraId="00000520" w14:textId="77777777" w:rsidR="001F346C" w:rsidRDefault="001F346C">
      <w:pPr>
        <w:pBdr>
          <w:top w:val="nil"/>
          <w:left w:val="nil"/>
          <w:bottom w:val="nil"/>
          <w:right w:val="nil"/>
          <w:between w:val="nil"/>
        </w:pBdr>
        <w:ind w:left="440" w:hanging="440"/>
        <w:jc w:val="left"/>
        <w:rPr>
          <w:rFonts w:eastAsia="Century"/>
          <w:color w:val="000000"/>
        </w:rPr>
      </w:pPr>
    </w:p>
    <w:p w14:paraId="00000521"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s">
            <w:drawing>
              <wp:anchor distT="0" distB="0" distL="114300" distR="114300" simplePos="0" relativeHeight="251718656" behindDoc="0" locked="0" layoutInCell="1" hidden="0" allowOverlap="1" wp14:anchorId="739B32B5" wp14:editId="00C85AE2">
                <wp:simplePos x="0" y="0"/>
                <wp:positionH relativeFrom="column">
                  <wp:posOffset>2120900</wp:posOffset>
                </wp:positionH>
                <wp:positionV relativeFrom="paragraph">
                  <wp:posOffset>0</wp:posOffset>
                </wp:positionV>
                <wp:extent cx="352425" cy="314325"/>
                <wp:effectExtent l="0" t="0" r="0" b="0"/>
                <wp:wrapNone/>
                <wp:docPr id="2122670689" name="正方形/長方形 2122670689"/>
                <wp:cNvGraphicFramePr/>
                <a:graphic xmlns:a="http://schemas.openxmlformats.org/drawingml/2006/main">
                  <a:graphicData uri="http://schemas.microsoft.com/office/word/2010/wordprocessingShape">
                    <wps:wsp>
                      <wps:cNvSpPr/>
                      <wps:spPr>
                        <a:xfrm>
                          <a:off x="5174550" y="3627600"/>
                          <a:ext cx="342900" cy="304800"/>
                        </a:xfrm>
                        <a:prstGeom prst="rect">
                          <a:avLst/>
                        </a:prstGeom>
                        <a:noFill/>
                        <a:ln>
                          <a:noFill/>
                        </a:ln>
                      </wps:spPr>
                      <wps:txbx>
                        <w:txbxContent>
                          <w:p w14:paraId="3518AA12" w14:textId="77777777" w:rsidR="001F346C" w:rsidRDefault="00000000">
                            <w:pPr>
                              <w:textDirection w:val="btLr"/>
                            </w:pPr>
                            <w:r>
                              <w:rPr>
                                <w:rFonts w:eastAsia="Century"/>
                                <w:color w:val="000000"/>
                              </w:rPr>
                              <w:t>②</w:t>
                            </w:r>
                          </w:p>
                        </w:txbxContent>
                      </wps:txbx>
                      <wps:bodyPr spcFirstLastPara="1" wrap="square" lIns="91425" tIns="45700" rIns="91425" bIns="45700" anchor="t" anchorCtr="0">
                        <a:noAutofit/>
                      </wps:bodyPr>
                    </wps:wsp>
                  </a:graphicData>
                </a:graphic>
              </wp:anchor>
            </w:drawing>
          </mc:Choice>
          <mc:Fallback>
            <w:pict>
              <v:rect w14:anchorId="739B32B5" id="正方形/長方形 2122670689" o:spid="_x0000_s1216" style="position:absolute;left:0;text-align:left;margin-left:167pt;margin-top:0;width:27.75pt;height:24.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" filled="f" stroked="f">
                <v:textbox inset="2.53958mm,1.2694mm,2.53958mm,1.2694mm">
                  <w:txbxContent>
                    <w:p w14:paraId="3518AA12" w14:textId="77777777" w:rsidR="001F346C" w:rsidRDefault="00000000">
                      <w:pPr>
                        <w:textDirection w:val="btLr"/>
                      </w:pPr>
                      <w:r>
                        <w:rPr>
                          <w:rFonts w:eastAsia="Century"/>
                          <w:color w:val="000000"/>
                        </w:rPr>
                        <w:t>②</w:t>
                      </w:r>
                    </w:p>
                  </w:txbxContent>
                </v:textbox>
              </v:rect>
            </w:pict>
          </mc:Fallback>
        </mc:AlternateContent>
      </w:r>
    </w:p>
    <w:p w14:paraId="00000522"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s">
            <w:drawing>
              <wp:anchor distT="0" distB="0" distL="114300" distR="114300" simplePos="0" relativeHeight="251719680" behindDoc="0" locked="0" layoutInCell="1" hidden="0" allowOverlap="1" wp14:anchorId="14C40683" wp14:editId="2153527D">
                <wp:simplePos x="0" y="0"/>
                <wp:positionH relativeFrom="column">
                  <wp:posOffset>2133600</wp:posOffset>
                </wp:positionH>
                <wp:positionV relativeFrom="paragraph">
                  <wp:posOffset>165100</wp:posOffset>
                </wp:positionV>
                <wp:extent cx="352425" cy="314325"/>
                <wp:effectExtent l="0" t="0" r="0" b="0"/>
                <wp:wrapNone/>
                <wp:docPr id="2122670692" name="正方形/長方形 2122670692"/>
                <wp:cNvGraphicFramePr/>
                <a:graphic xmlns:a="http://schemas.openxmlformats.org/drawingml/2006/main">
                  <a:graphicData uri="http://schemas.microsoft.com/office/word/2010/wordprocessingShape">
                    <wps:wsp>
                      <wps:cNvSpPr/>
                      <wps:spPr>
                        <a:xfrm>
                          <a:off x="5174550" y="3627600"/>
                          <a:ext cx="342900" cy="304800"/>
                        </a:xfrm>
                        <a:prstGeom prst="rect">
                          <a:avLst/>
                        </a:prstGeom>
                        <a:noFill/>
                        <a:ln>
                          <a:noFill/>
                        </a:ln>
                      </wps:spPr>
                      <wps:txbx>
                        <w:txbxContent>
                          <w:p w14:paraId="3F50E210" w14:textId="77777777" w:rsidR="001F346C" w:rsidRDefault="00000000">
                            <w:pPr>
                              <w:textDirection w:val="btLr"/>
                            </w:pPr>
                            <w:r>
                              <w:rPr>
                                <w:rFonts w:eastAsia="Century"/>
                                <w:color w:val="000000"/>
                              </w:rPr>
                              <w:t>③</w:t>
                            </w:r>
                          </w:p>
                        </w:txbxContent>
                      </wps:txbx>
                      <wps:bodyPr spcFirstLastPara="1" wrap="square" lIns="91425" tIns="45700" rIns="91425" bIns="45700" anchor="t" anchorCtr="0">
                        <a:noAutofit/>
                      </wps:bodyPr>
                    </wps:wsp>
                  </a:graphicData>
                </a:graphic>
              </wp:anchor>
            </w:drawing>
          </mc:Choice>
          <mc:Fallback>
            <w:pict>
              <v:rect w14:anchorId="14C40683" id="正方形/長方形 2122670692" o:spid="_x0000_s1217" style="position:absolute;left:0;text-align:left;margin-left:168pt;margin-top:13pt;width:27.75pt;height:24.7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" filled="f" stroked="f">
                <v:textbox inset="2.53958mm,1.2694mm,2.53958mm,1.2694mm">
                  <w:txbxContent>
                    <w:p w14:paraId="3F50E210" w14:textId="77777777" w:rsidR="001F346C" w:rsidRDefault="00000000">
                      <w:pPr>
                        <w:textDirection w:val="btLr"/>
                      </w:pPr>
                      <w:r>
                        <w:rPr>
                          <w:rFonts w:eastAsia="Century"/>
                          <w:color w:val="000000"/>
                        </w:rPr>
                        <w:t>③</w:t>
                      </w:r>
                    </w:p>
                  </w:txbxContent>
                </v:textbox>
              </v:rect>
            </w:pict>
          </mc:Fallback>
        </mc:AlternateContent>
      </w:r>
    </w:p>
    <w:p w14:paraId="00000523" w14:textId="77777777" w:rsidR="001F346C" w:rsidRDefault="001F346C">
      <w:pPr>
        <w:pBdr>
          <w:top w:val="nil"/>
          <w:left w:val="nil"/>
          <w:bottom w:val="nil"/>
          <w:right w:val="nil"/>
          <w:between w:val="nil"/>
        </w:pBdr>
        <w:ind w:left="440" w:hanging="440"/>
        <w:jc w:val="left"/>
        <w:rPr>
          <w:rFonts w:eastAsia="Century"/>
          <w:color w:val="000000"/>
        </w:rPr>
      </w:pPr>
    </w:p>
    <w:p w14:paraId="00000524" w14:textId="77777777" w:rsidR="001F346C" w:rsidRDefault="001F346C">
      <w:pPr>
        <w:pBdr>
          <w:top w:val="nil"/>
          <w:left w:val="nil"/>
          <w:bottom w:val="nil"/>
          <w:right w:val="nil"/>
          <w:between w:val="nil"/>
        </w:pBdr>
        <w:ind w:left="440" w:hanging="440"/>
        <w:jc w:val="left"/>
        <w:rPr>
          <w:rFonts w:eastAsia="Century"/>
          <w:color w:val="000000"/>
        </w:rPr>
      </w:pPr>
    </w:p>
    <w:p w14:paraId="00000525" w14:textId="77777777" w:rsidR="001F346C" w:rsidRDefault="00000000">
      <w:pPr>
        <w:pStyle w:val="af0"/>
        <w:numPr>
          <w:ilvl w:val="0"/>
          <w:numId w:val="45"/>
        </w:numPr>
        <w:pBdr>
          <w:top w:val="nil"/>
          <w:left w:val="nil"/>
          <w:bottom w:val="nil"/>
          <w:right w:val="nil"/>
          <w:between w:val="nil"/>
        </w:pBdr>
        <w:ind w:leftChars="0" w:left="811" w:hanging="284"/>
      </w:pPr>
      <w:r w:rsidRPr="00D76DD9">
        <w:rPr>
          <w:rFonts w:eastAsia="Century"/>
          <w:color w:val="000000"/>
        </w:rPr>
        <w:t>利用料金収入</w:t>
      </w:r>
    </w:p>
    <w:p w14:paraId="00000526" w14:textId="77777777" w:rsidR="001F346C" w:rsidRDefault="00000000" w:rsidP="00042BB3">
      <w:pPr>
        <w:pStyle w:val="af4"/>
        <w:ind w:left="630" w:firstLine="210"/>
      </w:pPr>
      <w:r>
        <w:rPr>
          <w:rFonts w:ascii="ＭＳ 明朝" w:hAnsi="ＭＳ 明朝" w:cs="ＭＳ 明朝" w:hint="eastAsia"/>
        </w:rPr>
        <w:t>従</w:t>
      </w:r>
      <w:r>
        <w:t>来方式時の収入額は、年間流用実績（単位：㎡）と利用料金単価（単位：百万円</w:t>
      </w:r>
      <w:r>
        <w:t xml:space="preserve"> / </w:t>
      </w:r>
      <w:r>
        <w:t>㎡）を入力することで自動計算される。</w:t>
      </w:r>
    </w:p>
    <w:p w14:paraId="0000052A" w14:textId="77777777" w:rsidR="001F346C" w:rsidRDefault="00000000" w:rsidP="00042BB3">
      <w:pPr>
        <w:pStyle w:val="af4"/>
        <w:ind w:left="630" w:firstLine="210"/>
      </w:pPr>
      <w:r>
        <w:t>PFI</w:t>
      </w:r>
      <w:r>
        <w:t>事業での想定される利用料金収入は、該当欄に入力すること。別途本フォーマットの計算箇所において、総括原価方式（</w:t>
      </w:r>
      <w:r>
        <w:t>SPC</w:t>
      </w:r>
      <w:r>
        <w:t>が負担する費用</w:t>
      </w:r>
      <w:r>
        <w:t>+</w:t>
      </w:r>
      <w:r>
        <w:t>事業者報酬）にて算出されるよう設定している。</w:t>
      </w:r>
    </w:p>
    <w:p w14:paraId="0000052B" w14:textId="77777777" w:rsidR="001F346C" w:rsidRDefault="001F346C">
      <w:pPr>
        <w:pBdr>
          <w:top w:val="nil"/>
          <w:left w:val="nil"/>
          <w:bottom w:val="nil"/>
          <w:right w:val="nil"/>
          <w:between w:val="nil"/>
        </w:pBdr>
        <w:ind w:left="922"/>
        <w:rPr>
          <w:rFonts w:eastAsia="Century"/>
          <w:color w:val="000000"/>
        </w:rPr>
      </w:pPr>
    </w:p>
    <w:p w14:paraId="0000052C" w14:textId="77777777" w:rsidR="001F346C" w:rsidRDefault="00000000">
      <w:pPr>
        <w:pStyle w:val="af0"/>
        <w:numPr>
          <w:ilvl w:val="0"/>
          <w:numId w:val="46"/>
        </w:numPr>
        <w:pBdr>
          <w:top w:val="nil"/>
          <w:left w:val="nil"/>
          <w:bottom w:val="nil"/>
          <w:right w:val="nil"/>
          <w:between w:val="nil"/>
        </w:pBdr>
        <w:ind w:leftChars="0" w:left="811" w:hanging="284"/>
      </w:pPr>
      <w:r w:rsidRPr="00D76DD9">
        <w:rPr>
          <w:rFonts w:eastAsia="Century"/>
          <w:color w:val="000000"/>
        </w:rPr>
        <w:t>その他収入</w:t>
      </w:r>
    </w:p>
    <w:p w14:paraId="0000052E" w14:textId="7F5F71E7" w:rsidR="001F346C" w:rsidRDefault="00000000" w:rsidP="00042BB3">
      <w:pPr>
        <w:pStyle w:val="af4"/>
        <w:ind w:left="630" w:firstLine="210"/>
      </w:pPr>
      <w:r>
        <w:rPr>
          <w:rFonts w:ascii="ＭＳ 明朝" w:hAnsi="ＭＳ 明朝" w:cs="ＭＳ 明朝" w:hint="eastAsia"/>
        </w:rPr>
        <w:t>利</w:t>
      </w:r>
      <w:r>
        <w:t>用料金収入以外の収入が想定される場合、年間の収入（税抜）を入力すること。なお、その他収入は、事業期間にわたって毎年度、同額が発生することとみなす。</w:t>
      </w:r>
    </w:p>
    <w:p w14:paraId="0000052F" w14:textId="77777777" w:rsidR="001F346C" w:rsidRDefault="001F346C">
      <w:pPr>
        <w:pBdr>
          <w:top w:val="nil"/>
          <w:left w:val="nil"/>
          <w:bottom w:val="nil"/>
          <w:right w:val="nil"/>
          <w:between w:val="nil"/>
        </w:pBdr>
        <w:ind w:left="735" w:firstLine="210"/>
        <w:rPr>
          <w:rFonts w:eastAsia="Century"/>
          <w:color w:val="000000"/>
        </w:rPr>
      </w:pPr>
    </w:p>
    <w:p w14:paraId="00000530" w14:textId="77777777" w:rsidR="001F346C" w:rsidRDefault="00000000">
      <w:pPr>
        <w:pStyle w:val="af0"/>
        <w:numPr>
          <w:ilvl w:val="0"/>
          <w:numId w:val="47"/>
        </w:numPr>
        <w:pBdr>
          <w:top w:val="nil"/>
          <w:left w:val="nil"/>
          <w:bottom w:val="nil"/>
          <w:right w:val="nil"/>
          <w:between w:val="nil"/>
        </w:pBdr>
        <w:ind w:leftChars="0" w:left="811" w:hanging="284"/>
      </w:pPr>
      <w:r w:rsidRPr="00D76DD9">
        <w:rPr>
          <w:rFonts w:eastAsia="Century"/>
          <w:color w:val="000000"/>
        </w:rPr>
        <w:t>運営権対価</w:t>
      </w:r>
    </w:p>
    <w:p w14:paraId="00000531" w14:textId="77777777" w:rsidR="001F346C" w:rsidRDefault="00000000" w:rsidP="00042BB3">
      <w:pPr>
        <w:pStyle w:val="af4"/>
        <w:ind w:left="630" w:firstLine="210"/>
      </w:pPr>
      <w:r>
        <w:t>PFI</w:t>
      </w:r>
      <w:r>
        <w:t>事業の際の運営権対価を入力すること。なお、下水道コンセッションの先行事例をみると、運営権対価はゼロと設定している事例が少なくないため、算定シートのデフォルト値としてはゼロとしている。他方で、入札では競争となった結果、ゼロと設定されていた運営権対価に事業者から千万円と値付けされた事例も見られる。</w:t>
      </w:r>
    </w:p>
    <w:p w14:paraId="00000532"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※参考：先行事例の比較表</w:t>
      </w:r>
    </w:p>
    <w:p w14:paraId="00000536" w14:textId="77777777" w:rsidR="001F346C" w:rsidRDefault="00000000">
      <w:pPr>
        <w:pBdr>
          <w:top w:val="nil"/>
          <w:left w:val="nil"/>
          <w:bottom w:val="nil"/>
          <w:right w:val="nil"/>
          <w:between w:val="nil"/>
        </w:pBdr>
        <w:ind w:left="735" w:firstLine="210"/>
        <w:rPr>
          <w:rFonts w:eastAsia="Century"/>
          <w:color w:val="000000"/>
        </w:rPr>
      </w:pPr>
      <w:r>
        <w:rPr>
          <w:noProof/>
        </w:rPr>
        <w:drawing>
          <wp:anchor distT="0" distB="0" distL="114300" distR="114300" simplePos="0" relativeHeight="251720704" behindDoc="0" locked="0" layoutInCell="1" hidden="0" allowOverlap="1" wp14:anchorId="43A60AA2" wp14:editId="14905CB5">
            <wp:simplePos x="0" y="0"/>
            <wp:positionH relativeFrom="column">
              <wp:posOffset>447675</wp:posOffset>
            </wp:positionH>
            <wp:positionV relativeFrom="paragraph">
              <wp:posOffset>83820</wp:posOffset>
            </wp:positionV>
            <wp:extent cx="5657850" cy="2007474"/>
            <wp:effectExtent l="0" t="0" r="0" b="0"/>
            <wp:wrapNone/>
            <wp:docPr id="212267078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5657850" cy="2007474"/>
                    </a:xfrm>
                    <a:prstGeom prst="rect">
                      <a:avLst/>
                    </a:prstGeom>
                    <a:ln/>
                  </pic:spPr>
                </pic:pic>
              </a:graphicData>
            </a:graphic>
          </wp:anchor>
        </w:drawing>
      </w:r>
    </w:p>
    <w:p w14:paraId="00000537" w14:textId="77777777" w:rsidR="001F346C" w:rsidRDefault="001F346C">
      <w:pPr>
        <w:pBdr>
          <w:top w:val="nil"/>
          <w:left w:val="nil"/>
          <w:bottom w:val="nil"/>
          <w:right w:val="nil"/>
          <w:between w:val="nil"/>
        </w:pBdr>
        <w:ind w:left="735" w:firstLine="210"/>
        <w:rPr>
          <w:rFonts w:eastAsia="Century"/>
          <w:color w:val="000000"/>
        </w:rPr>
      </w:pPr>
    </w:p>
    <w:p w14:paraId="00000538" w14:textId="77777777" w:rsidR="001F346C" w:rsidRDefault="001F346C">
      <w:pPr>
        <w:pBdr>
          <w:top w:val="nil"/>
          <w:left w:val="nil"/>
          <w:bottom w:val="nil"/>
          <w:right w:val="nil"/>
          <w:between w:val="nil"/>
        </w:pBdr>
        <w:ind w:left="735" w:firstLine="210"/>
        <w:rPr>
          <w:rFonts w:eastAsia="Century"/>
          <w:color w:val="000000"/>
        </w:rPr>
      </w:pPr>
    </w:p>
    <w:p w14:paraId="00000539" w14:textId="77777777" w:rsidR="001F346C" w:rsidRDefault="001F346C">
      <w:pPr>
        <w:pBdr>
          <w:top w:val="nil"/>
          <w:left w:val="nil"/>
          <w:bottom w:val="nil"/>
          <w:right w:val="nil"/>
          <w:between w:val="nil"/>
        </w:pBdr>
        <w:ind w:left="735" w:firstLine="210"/>
        <w:rPr>
          <w:rFonts w:eastAsia="Century"/>
          <w:color w:val="000000"/>
        </w:rPr>
      </w:pPr>
    </w:p>
    <w:p w14:paraId="0000053A" w14:textId="77777777" w:rsidR="001F346C" w:rsidRDefault="001F346C">
      <w:pPr>
        <w:pBdr>
          <w:top w:val="nil"/>
          <w:left w:val="nil"/>
          <w:bottom w:val="nil"/>
          <w:right w:val="nil"/>
          <w:between w:val="nil"/>
        </w:pBdr>
        <w:ind w:left="735" w:firstLine="210"/>
        <w:rPr>
          <w:rFonts w:eastAsia="Century"/>
          <w:color w:val="000000"/>
        </w:rPr>
      </w:pPr>
    </w:p>
    <w:p w14:paraId="0000053B" w14:textId="77777777" w:rsidR="001F346C" w:rsidRDefault="001F346C">
      <w:pPr>
        <w:pBdr>
          <w:top w:val="nil"/>
          <w:left w:val="nil"/>
          <w:bottom w:val="nil"/>
          <w:right w:val="nil"/>
          <w:between w:val="nil"/>
        </w:pBdr>
        <w:ind w:left="735" w:firstLine="210"/>
      </w:pPr>
    </w:p>
    <w:p w14:paraId="0000053C" w14:textId="77777777" w:rsidR="001F346C" w:rsidRDefault="001F346C">
      <w:pPr>
        <w:pBdr>
          <w:top w:val="nil"/>
          <w:left w:val="nil"/>
          <w:bottom w:val="nil"/>
          <w:right w:val="nil"/>
          <w:between w:val="nil"/>
        </w:pBdr>
        <w:ind w:left="735" w:firstLine="210"/>
      </w:pPr>
    </w:p>
    <w:p w14:paraId="0000053D" w14:textId="77777777" w:rsidR="001F346C" w:rsidRDefault="001F346C">
      <w:pPr>
        <w:pBdr>
          <w:top w:val="nil"/>
          <w:left w:val="nil"/>
          <w:bottom w:val="nil"/>
          <w:right w:val="nil"/>
          <w:between w:val="nil"/>
        </w:pBdr>
        <w:ind w:left="735" w:firstLine="210"/>
      </w:pPr>
    </w:p>
    <w:p w14:paraId="0000053E" w14:textId="77777777" w:rsidR="001F346C" w:rsidRDefault="001F346C">
      <w:pPr>
        <w:pBdr>
          <w:top w:val="nil"/>
          <w:left w:val="nil"/>
          <w:bottom w:val="nil"/>
          <w:right w:val="nil"/>
          <w:between w:val="nil"/>
        </w:pBdr>
        <w:ind w:left="735" w:firstLine="210"/>
      </w:pPr>
    </w:p>
    <w:p w14:paraId="0000053F" w14:textId="77777777" w:rsidR="001F346C" w:rsidRDefault="001F346C">
      <w:pPr>
        <w:pBdr>
          <w:top w:val="nil"/>
          <w:left w:val="nil"/>
          <w:bottom w:val="nil"/>
          <w:right w:val="nil"/>
          <w:between w:val="nil"/>
        </w:pBdr>
        <w:ind w:left="735" w:firstLine="210"/>
      </w:pPr>
    </w:p>
    <w:p w14:paraId="0000054C" w14:textId="77777777" w:rsidR="001F346C" w:rsidRPr="00D76DD9" w:rsidRDefault="00000000">
      <w:pPr>
        <w:numPr>
          <w:ilvl w:val="0"/>
          <w:numId w:val="17"/>
        </w:numPr>
        <w:pBdr>
          <w:top w:val="nil"/>
          <w:left w:val="nil"/>
          <w:bottom w:val="nil"/>
          <w:right w:val="nil"/>
          <w:between w:val="nil"/>
        </w:pBdr>
        <w:jc w:val="left"/>
        <w:rPr>
          <w:b/>
          <w:bCs/>
        </w:rPr>
      </w:pPr>
      <w:r w:rsidRPr="00D76DD9">
        <w:rPr>
          <w:rFonts w:eastAsia="Century"/>
          <w:b/>
          <w:bCs/>
          <w:color w:val="000000"/>
        </w:rPr>
        <w:lastRenderedPageBreak/>
        <w:t>事業にかかる資金調達の入力</w:t>
      </w:r>
    </w:p>
    <w:p w14:paraId="0000054D" w14:textId="77777777" w:rsidR="001F346C" w:rsidRDefault="00000000">
      <w:pPr>
        <w:pBdr>
          <w:top w:val="nil"/>
          <w:left w:val="nil"/>
          <w:bottom w:val="nil"/>
          <w:right w:val="nil"/>
          <w:between w:val="nil"/>
        </w:pBdr>
        <w:ind w:left="440" w:hanging="440"/>
        <w:jc w:val="left"/>
        <w:rPr>
          <w:rFonts w:eastAsia="Century"/>
          <w:color w:val="000000"/>
        </w:rPr>
      </w:pPr>
      <w:r>
        <w:rPr>
          <w:noProof/>
        </w:rPr>
        <w:drawing>
          <wp:anchor distT="0" distB="0" distL="114300" distR="114300" simplePos="0" relativeHeight="251721728" behindDoc="0" locked="0" layoutInCell="1" hidden="0" allowOverlap="1" wp14:anchorId="2046D2F4" wp14:editId="01413BD3">
            <wp:simplePos x="0" y="0"/>
            <wp:positionH relativeFrom="column">
              <wp:posOffset>276225</wp:posOffset>
            </wp:positionH>
            <wp:positionV relativeFrom="paragraph">
              <wp:posOffset>19050</wp:posOffset>
            </wp:positionV>
            <wp:extent cx="5571990" cy="3868262"/>
            <wp:effectExtent l="0" t="0" r="0" b="0"/>
            <wp:wrapNone/>
            <wp:docPr id="21226707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5571990" cy="3868262"/>
                    </a:xfrm>
                    <a:prstGeom prst="rect">
                      <a:avLst/>
                    </a:prstGeom>
                    <a:ln/>
                  </pic:spPr>
                </pic:pic>
              </a:graphicData>
            </a:graphic>
          </wp:anchor>
        </w:drawing>
      </w:r>
    </w:p>
    <w:p w14:paraId="0000054E"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s">
            <w:drawing>
              <wp:anchor distT="0" distB="0" distL="114300" distR="114300" simplePos="0" relativeHeight="251722752" behindDoc="0" locked="0" layoutInCell="1" hidden="0" allowOverlap="1" wp14:anchorId="1CE46D5B" wp14:editId="3EA0C1FD">
                <wp:simplePos x="0" y="0"/>
                <wp:positionH relativeFrom="column">
                  <wp:posOffset>2120900</wp:posOffset>
                </wp:positionH>
                <wp:positionV relativeFrom="paragraph">
                  <wp:posOffset>203200</wp:posOffset>
                </wp:positionV>
                <wp:extent cx="266700" cy="1952625"/>
                <wp:effectExtent l="0" t="0" r="0" b="0"/>
                <wp:wrapNone/>
                <wp:docPr id="2122670744" name="左中かっこ 2122670744"/>
                <wp:cNvGraphicFramePr/>
                <a:graphic xmlns:a="http://schemas.openxmlformats.org/drawingml/2006/main">
                  <a:graphicData uri="http://schemas.microsoft.com/office/word/2010/wordprocessingShape">
                    <wps:wsp>
                      <wps:cNvSpPr/>
                      <wps:spPr>
                        <a:xfrm>
                          <a:off x="5226938" y="2817975"/>
                          <a:ext cx="238125" cy="192405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0D639218" w14:textId="77777777" w:rsidR="001F346C" w:rsidRDefault="001F346C">
                            <w:pPr>
                              <w:jc w:val="left"/>
                              <w:textDirection w:val="btLr"/>
                            </w:pPr>
                          </w:p>
                        </w:txbxContent>
                      </wps:txbx>
                      <wps:bodyPr spcFirstLastPara="1" wrap="square" lIns="91425" tIns="91425" rIns="91425" bIns="91425" anchor="ctr" anchorCtr="0">
                        <a:noAutofit/>
                      </wps:bodyPr>
                    </wps:wsp>
                  </a:graphicData>
                </a:graphic>
              </wp:anchor>
            </w:drawing>
          </mc:Choice>
          <mc:Fallback>
            <w:pict>
              <v:shape w14:anchorId="1CE46D5B" id="左中かっこ 2122670744" o:spid="_x0000_s1218" type="#_x0000_t87" style="position:absolute;left:0;text-align:left;margin-left:167pt;margin-top:16pt;width:21pt;height:153.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" adj="223" strokecolor="#70ad47 [3209]" strokeweight="2.25pt">
                <v:stroke startarrowwidth="narrow" startarrowlength="short" endarrowwidth="narrow" endarrowlength="short" joinstyle="miter"/>
                <v:textbox inset="2.53958mm,2.53958mm,2.53958mm,2.53958mm">
                  <w:txbxContent>
                    <w:p w14:paraId="0D639218" w14:textId="77777777" w:rsidR="001F346C" w:rsidRDefault="001F346C">
                      <w:pPr>
                        <w:jc w:val="left"/>
                        <w:textDirection w:val="btLr"/>
                      </w:pPr>
                    </w:p>
                  </w:txbxContent>
                </v:textbox>
              </v:shape>
            </w:pict>
          </mc:Fallback>
        </mc:AlternateContent>
      </w:r>
    </w:p>
    <w:p w14:paraId="0000054F" w14:textId="77777777" w:rsidR="001F346C" w:rsidRDefault="001F346C">
      <w:pPr>
        <w:pBdr>
          <w:top w:val="nil"/>
          <w:left w:val="nil"/>
          <w:bottom w:val="nil"/>
          <w:right w:val="nil"/>
          <w:between w:val="nil"/>
        </w:pBdr>
        <w:ind w:left="440" w:hanging="440"/>
        <w:jc w:val="left"/>
        <w:rPr>
          <w:rFonts w:eastAsia="Century"/>
          <w:color w:val="000000"/>
        </w:rPr>
      </w:pPr>
    </w:p>
    <w:p w14:paraId="00000550" w14:textId="77777777" w:rsidR="001F346C" w:rsidRDefault="001F346C">
      <w:pPr>
        <w:pBdr>
          <w:top w:val="nil"/>
          <w:left w:val="nil"/>
          <w:bottom w:val="nil"/>
          <w:right w:val="nil"/>
          <w:between w:val="nil"/>
        </w:pBdr>
        <w:ind w:left="440" w:hanging="440"/>
        <w:jc w:val="left"/>
        <w:rPr>
          <w:rFonts w:eastAsia="Century"/>
          <w:color w:val="000000"/>
        </w:rPr>
      </w:pPr>
    </w:p>
    <w:p w14:paraId="00000551" w14:textId="77777777" w:rsidR="001F346C" w:rsidRDefault="001F346C">
      <w:pPr>
        <w:pBdr>
          <w:top w:val="nil"/>
          <w:left w:val="nil"/>
          <w:bottom w:val="nil"/>
          <w:right w:val="nil"/>
          <w:between w:val="nil"/>
        </w:pBdr>
        <w:ind w:left="440" w:hanging="440"/>
        <w:jc w:val="left"/>
        <w:rPr>
          <w:rFonts w:eastAsia="Century"/>
          <w:color w:val="000000"/>
        </w:rPr>
      </w:pPr>
    </w:p>
    <w:p w14:paraId="00000552"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s">
            <w:drawing>
              <wp:anchor distT="0" distB="0" distL="114300" distR="114300" simplePos="0" relativeHeight="251723776" behindDoc="0" locked="0" layoutInCell="1" hidden="0" allowOverlap="1" wp14:anchorId="038589BB" wp14:editId="383EEF2D">
                <wp:simplePos x="0" y="0"/>
                <wp:positionH relativeFrom="column">
                  <wp:posOffset>1816100</wp:posOffset>
                </wp:positionH>
                <wp:positionV relativeFrom="paragraph">
                  <wp:posOffset>114300</wp:posOffset>
                </wp:positionV>
                <wp:extent cx="352425" cy="314325"/>
                <wp:effectExtent l="0" t="0" r="0" b="0"/>
                <wp:wrapNone/>
                <wp:docPr id="2122670741" name="正方形/長方形 2122670741"/>
                <wp:cNvGraphicFramePr/>
                <a:graphic xmlns:a="http://schemas.openxmlformats.org/drawingml/2006/main">
                  <a:graphicData uri="http://schemas.microsoft.com/office/word/2010/wordprocessingShape">
                    <wps:wsp>
                      <wps:cNvSpPr/>
                      <wps:spPr>
                        <a:xfrm>
                          <a:off x="5174550" y="3627600"/>
                          <a:ext cx="342900" cy="304800"/>
                        </a:xfrm>
                        <a:prstGeom prst="rect">
                          <a:avLst/>
                        </a:prstGeom>
                        <a:noFill/>
                        <a:ln>
                          <a:noFill/>
                        </a:ln>
                      </wps:spPr>
                      <wps:txbx>
                        <w:txbxContent>
                          <w:p w14:paraId="5DD2B58E" w14:textId="77777777" w:rsidR="001F346C" w:rsidRDefault="00000000">
                            <w:pPr>
                              <w:textDirection w:val="btLr"/>
                            </w:pPr>
                            <w:r>
                              <w:rPr>
                                <w:rFonts w:eastAsia="Century"/>
                                <w:color w:val="000000"/>
                              </w:rPr>
                              <w:t>①</w:t>
                            </w:r>
                          </w:p>
                        </w:txbxContent>
                      </wps:txbx>
                      <wps:bodyPr spcFirstLastPara="1" wrap="square" lIns="91425" tIns="45700" rIns="91425" bIns="45700" anchor="t" anchorCtr="0">
                        <a:noAutofit/>
                      </wps:bodyPr>
                    </wps:wsp>
                  </a:graphicData>
                </a:graphic>
              </wp:anchor>
            </w:drawing>
          </mc:Choice>
          <mc:Fallback>
            <w:pict>
              <v:rect w14:anchorId="038589BB" id="正方形/長方形 2122670741" o:spid="_x0000_s1219" style="position:absolute;left:0;text-align:left;margin-left:143pt;margin-top:9pt;width:27.75pt;height:24.7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" filled="f" stroked="f">
                <v:textbox inset="2.53958mm,1.2694mm,2.53958mm,1.2694mm">
                  <w:txbxContent>
                    <w:p w14:paraId="5DD2B58E" w14:textId="77777777" w:rsidR="001F346C" w:rsidRDefault="00000000">
                      <w:pPr>
                        <w:textDirection w:val="btLr"/>
                      </w:pPr>
                      <w:r>
                        <w:rPr>
                          <w:rFonts w:eastAsia="Century"/>
                          <w:color w:val="000000"/>
                        </w:rPr>
                        <w:t>①</w:t>
                      </w:r>
                    </w:p>
                  </w:txbxContent>
                </v:textbox>
              </v:rect>
            </w:pict>
          </mc:Fallback>
        </mc:AlternateContent>
      </w:r>
    </w:p>
    <w:p w14:paraId="00000553" w14:textId="77777777" w:rsidR="001F346C" w:rsidRDefault="001F346C">
      <w:pPr>
        <w:pBdr>
          <w:top w:val="nil"/>
          <w:left w:val="nil"/>
          <w:bottom w:val="nil"/>
          <w:right w:val="nil"/>
          <w:between w:val="nil"/>
        </w:pBdr>
        <w:ind w:left="440" w:hanging="440"/>
        <w:jc w:val="left"/>
        <w:rPr>
          <w:rFonts w:eastAsia="Century"/>
          <w:color w:val="000000"/>
        </w:rPr>
      </w:pPr>
    </w:p>
    <w:p w14:paraId="00000554" w14:textId="77777777" w:rsidR="001F346C" w:rsidRDefault="001F346C">
      <w:pPr>
        <w:pBdr>
          <w:top w:val="nil"/>
          <w:left w:val="nil"/>
          <w:bottom w:val="nil"/>
          <w:right w:val="nil"/>
          <w:between w:val="nil"/>
        </w:pBdr>
        <w:ind w:left="440" w:hanging="440"/>
        <w:jc w:val="left"/>
        <w:rPr>
          <w:rFonts w:eastAsia="Century"/>
          <w:color w:val="000000"/>
        </w:rPr>
      </w:pPr>
    </w:p>
    <w:p w14:paraId="00000555" w14:textId="77777777" w:rsidR="001F346C" w:rsidRDefault="001F346C">
      <w:pPr>
        <w:pBdr>
          <w:top w:val="nil"/>
          <w:left w:val="nil"/>
          <w:bottom w:val="nil"/>
          <w:right w:val="nil"/>
          <w:between w:val="nil"/>
        </w:pBdr>
        <w:ind w:left="440" w:hanging="440"/>
        <w:jc w:val="left"/>
        <w:rPr>
          <w:rFonts w:eastAsia="Century"/>
          <w:color w:val="000000"/>
        </w:rPr>
      </w:pPr>
    </w:p>
    <w:p w14:paraId="00000556" w14:textId="77777777" w:rsidR="001F346C" w:rsidRDefault="001F346C">
      <w:pPr>
        <w:pBdr>
          <w:top w:val="nil"/>
          <w:left w:val="nil"/>
          <w:bottom w:val="nil"/>
          <w:right w:val="nil"/>
          <w:between w:val="nil"/>
        </w:pBdr>
        <w:ind w:left="440" w:hanging="440"/>
        <w:jc w:val="left"/>
        <w:rPr>
          <w:rFonts w:eastAsia="Century"/>
          <w:color w:val="000000"/>
        </w:rPr>
      </w:pPr>
    </w:p>
    <w:p w14:paraId="00000557"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s">
            <w:drawing>
              <wp:anchor distT="0" distB="0" distL="114300" distR="114300" simplePos="0" relativeHeight="251724800" behindDoc="0" locked="0" layoutInCell="1" hidden="0" allowOverlap="1" wp14:anchorId="13D19C88" wp14:editId="616A5A07">
                <wp:simplePos x="0" y="0"/>
                <wp:positionH relativeFrom="column">
                  <wp:posOffset>3327400</wp:posOffset>
                </wp:positionH>
                <wp:positionV relativeFrom="paragraph">
                  <wp:posOffset>203200</wp:posOffset>
                </wp:positionV>
                <wp:extent cx="266700" cy="1390650"/>
                <wp:effectExtent l="0" t="0" r="0" b="0"/>
                <wp:wrapNone/>
                <wp:docPr id="2122670667" name="左中かっこ 2122670667"/>
                <wp:cNvGraphicFramePr/>
                <a:graphic xmlns:a="http://schemas.openxmlformats.org/drawingml/2006/main">
                  <a:graphicData uri="http://schemas.microsoft.com/office/word/2010/wordprocessingShape">
                    <wps:wsp>
                      <wps:cNvSpPr/>
                      <wps:spPr>
                        <a:xfrm>
                          <a:off x="5226938" y="3098963"/>
                          <a:ext cx="238125" cy="136207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74AC87AE" w14:textId="77777777" w:rsidR="001F346C" w:rsidRDefault="001F346C">
                            <w:pPr>
                              <w:jc w:val="left"/>
                              <w:textDirection w:val="btLr"/>
                            </w:pPr>
                          </w:p>
                        </w:txbxContent>
                      </wps:txbx>
                      <wps:bodyPr spcFirstLastPara="1" wrap="square" lIns="91425" tIns="91425" rIns="91425" bIns="91425" anchor="ctr" anchorCtr="0">
                        <a:noAutofit/>
                      </wps:bodyPr>
                    </wps:wsp>
                  </a:graphicData>
                </a:graphic>
              </wp:anchor>
            </w:drawing>
          </mc:Choice>
          <mc:Fallback>
            <w:pict>
              <v:shape w14:anchorId="13D19C88" id="左中かっこ 2122670667" o:spid="_x0000_s1220" type="#_x0000_t87" style="position:absolute;left:0;text-align:left;margin-left:262pt;margin-top:16pt;width:21pt;height:109.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" adj="315" strokecolor="#70ad47 [3209]" strokeweight="2.25pt">
                <v:stroke startarrowwidth="narrow" startarrowlength="short" endarrowwidth="narrow" endarrowlength="short" joinstyle="miter"/>
                <v:textbox inset="2.53958mm,2.53958mm,2.53958mm,2.53958mm">
                  <w:txbxContent>
                    <w:p w14:paraId="74AC87AE" w14:textId="77777777" w:rsidR="001F346C" w:rsidRDefault="001F346C">
                      <w:pPr>
                        <w:jc w:val="left"/>
                        <w:textDirection w:val="btLr"/>
                      </w:pPr>
                    </w:p>
                  </w:txbxContent>
                </v:textbox>
              </v:shape>
            </w:pict>
          </mc:Fallback>
        </mc:AlternateContent>
      </w:r>
    </w:p>
    <w:p w14:paraId="00000558" w14:textId="77777777" w:rsidR="001F346C" w:rsidRDefault="001F346C">
      <w:pPr>
        <w:pBdr>
          <w:top w:val="nil"/>
          <w:left w:val="nil"/>
          <w:bottom w:val="nil"/>
          <w:right w:val="nil"/>
          <w:between w:val="nil"/>
        </w:pBdr>
        <w:ind w:left="440" w:hanging="440"/>
        <w:jc w:val="left"/>
        <w:rPr>
          <w:rFonts w:eastAsia="Century"/>
          <w:color w:val="000000"/>
        </w:rPr>
      </w:pPr>
    </w:p>
    <w:p w14:paraId="00000559" w14:textId="77777777" w:rsidR="001F346C" w:rsidRDefault="001F346C">
      <w:pPr>
        <w:pBdr>
          <w:top w:val="nil"/>
          <w:left w:val="nil"/>
          <w:bottom w:val="nil"/>
          <w:right w:val="nil"/>
          <w:between w:val="nil"/>
        </w:pBdr>
        <w:ind w:left="440" w:hanging="440"/>
        <w:jc w:val="left"/>
        <w:rPr>
          <w:rFonts w:eastAsia="Century"/>
          <w:color w:val="000000"/>
        </w:rPr>
      </w:pPr>
    </w:p>
    <w:p w14:paraId="0000055A"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s">
            <w:drawing>
              <wp:anchor distT="0" distB="0" distL="114300" distR="114300" simplePos="0" relativeHeight="251725824" behindDoc="0" locked="0" layoutInCell="1" hidden="0" allowOverlap="1" wp14:anchorId="13535B0E" wp14:editId="480C9FBA">
                <wp:simplePos x="0" y="0"/>
                <wp:positionH relativeFrom="column">
                  <wp:posOffset>3060700</wp:posOffset>
                </wp:positionH>
                <wp:positionV relativeFrom="paragraph">
                  <wp:posOffset>50800</wp:posOffset>
                </wp:positionV>
                <wp:extent cx="352425" cy="314325"/>
                <wp:effectExtent l="0" t="0" r="0" b="0"/>
                <wp:wrapNone/>
                <wp:docPr id="2122670714" name="正方形/長方形 2122670714"/>
                <wp:cNvGraphicFramePr/>
                <a:graphic xmlns:a="http://schemas.openxmlformats.org/drawingml/2006/main">
                  <a:graphicData uri="http://schemas.microsoft.com/office/word/2010/wordprocessingShape">
                    <wps:wsp>
                      <wps:cNvSpPr/>
                      <wps:spPr>
                        <a:xfrm>
                          <a:off x="5174550" y="3627600"/>
                          <a:ext cx="342900" cy="304800"/>
                        </a:xfrm>
                        <a:prstGeom prst="rect">
                          <a:avLst/>
                        </a:prstGeom>
                        <a:noFill/>
                        <a:ln>
                          <a:noFill/>
                        </a:ln>
                      </wps:spPr>
                      <wps:txbx>
                        <w:txbxContent>
                          <w:p w14:paraId="259EC4C5" w14:textId="77777777" w:rsidR="001F346C" w:rsidRDefault="00000000">
                            <w:pPr>
                              <w:textDirection w:val="btLr"/>
                            </w:pPr>
                            <w:r>
                              <w:rPr>
                                <w:rFonts w:eastAsia="Century"/>
                                <w:color w:val="000000"/>
                              </w:rPr>
                              <w:t>②</w:t>
                            </w:r>
                          </w:p>
                        </w:txbxContent>
                      </wps:txbx>
                      <wps:bodyPr spcFirstLastPara="1" wrap="square" lIns="91425" tIns="45700" rIns="91425" bIns="45700" anchor="t" anchorCtr="0">
                        <a:noAutofit/>
                      </wps:bodyPr>
                    </wps:wsp>
                  </a:graphicData>
                </a:graphic>
              </wp:anchor>
            </w:drawing>
          </mc:Choice>
          <mc:Fallback>
            <w:pict>
              <v:rect w14:anchorId="13535B0E" id="正方形/長方形 2122670714" o:spid="_x0000_s1221" style="position:absolute;left:0;text-align:left;margin-left:241pt;margin-top:4pt;width:27.75pt;height:24.7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" filled="f" stroked="f">
                <v:textbox inset="2.53958mm,1.2694mm,2.53958mm,1.2694mm">
                  <w:txbxContent>
                    <w:p w14:paraId="259EC4C5" w14:textId="77777777" w:rsidR="001F346C" w:rsidRDefault="00000000">
                      <w:pPr>
                        <w:textDirection w:val="btLr"/>
                      </w:pPr>
                      <w:r>
                        <w:rPr>
                          <w:rFonts w:eastAsia="Century"/>
                          <w:color w:val="000000"/>
                        </w:rPr>
                        <w:t>②</w:t>
                      </w:r>
                    </w:p>
                  </w:txbxContent>
                </v:textbox>
              </v:rect>
            </w:pict>
          </mc:Fallback>
        </mc:AlternateContent>
      </w:r>
    </w:p>
    <w:p w14:paraId="0000055B" w14:textId="77777777" w:rsidR="001F346C" w:rsidRDefault="001F346C">
      <w:pPr>
        <w:pBdr>
          <w:top w:val="nil"/>
          <w:left w:val="nil"/>
          <w:bottom w:val="nil"/>
          <w:right w:val="nil"/>
          <w:between w:val="nil"/>
        </w:pBdr>
        <w:ind w:left="440" w:hanging="440"/>
        <w:jc w:val="left"/>
        <w:rPr>
          <w:rFonts w:eastAsia="Century"/>
          <w:color w:val="000000"/>
        </w:rPr>
      </w:pPr>
    </w:p>
    <w:p w14:paraId="0000055C" w14:textId="77777777" w:rsidR="001F346C" w:rsidRDefault="001F346C">
      <w:pPr>
        <w:pBdr>
          <w:top w:val="nil"/>
          <w:left w:val="nil"/>
          <w:bottom w:val="nil"/>
          <w:right w:val="nil"/>
          <w:between w:val="nil"/>
        </w:pBdr>
        <w:ind w:left="440" w:hanging="440"/>
        <w:jc w:val="left"/>
        <w:rPr>
          <w:rFonts w:eastAsia="Century"/>
          <w:color w:val="000000"/>
        </w:rPr>
      </w:pPr>
    </w:p>
    <w:p w14:paraId="0000055D" w14:textId="77777777" w:rsidR="001F346C" w:rsidRDefault="001F346C">
      <w:pPr>
        <w:pBdr>
          <w:top w:val="nil"/>
          <w:left w:val="nil"/>
          <w:bottom w:val="nil"/>
          <w:right w:val="nil"/>
          <w:between w:val="nil"/>
        </w:pBdr>
        <w:ind w:left="440" w:hanging="440"/>
        <w:jc w:val="left"/>
        <w:rPr>
          <w:rFonts w:eastAsia="Century"/>
          <w:color w:val="000000"/>
        </w:rPr>
      </w:pPr>
    </w:p>
    <w:p w14:paraId="0000055E" w14:textId="77777777" w:rsidR="001F346C" w:rsidRDefault="001F346C">
      <w:pPr>
        <w:pBdr>
          <w:top w:val="nil"/>
          <w:left w:val="nil"/>
          <w:bottom w:val="nil"/>
          <w:right w:val="nil"/>
          <w:between w:val="nil"/>
        </w:pBdr>
        <w:ind w:left="440" w:hanging="440"/>
        <w:jc w:val="left"/>
        <w:rPr>
          <w:rFonts w:eastAsia="Century"/>
          <w:color w:val="000000"/>
        </w:rPr>
      </w:pPr>
    </w:p>
    <w:p w14:paraId="0000055F" w14:textId="77777777" w:rsidR="001F346C" w:rsidRDefault="00000000">
      <w:pPr>
        <w:pStyle w:val="af0"/>
        <w:numPr>
          <w:ilvl w:val="0"/>
          <w:numId w:val="48"/>
        </w:numPr>
        <w:pBdr>
          <w:top w:val="nil"/>
          <w:left w:val="nil"/>
          <w:bottom w:val="nil"/>
          <w:right w:val="nil"/>
          <w:between w:val="nil"/>
        </w:pBdr>
        <w:ind w:leftChars="0" w:left="811" w:hanging="284"/>
      </w:pPr>
      <w:r w:rsidRPr="00042BB3">
        <w:rPr>
          <w:rFonts w:eastAsia="Century"/>
          <w:color w:val="000000"/>
        </w:rPr>
        <w:t xml:space="preserve">「4.1 </w:t>
      </w:r>
      <w:r w:rsidRPr="00042BB3">
        <w:rPr>
          <w:rFonts w:ascii="ＭＳ 明朝" w:hAnsi="ＭＳ 明朝" w:cs="ＭＳ 明朝" w:hint="eastAsia"/>
          <w:color w:val="000000"/>
        </w:rPr>
        <w:t>公共側」の入力</w:t>
      </w:r>
    </w:p>
    <w:p w14:paraId="00000560" w14:textId="77777777" w:rsidR="001F346C" w:rsidRPr="00042BB3" w:rsidRDefault="00000000" w:rsidP="00C43194">
      <w:pPr>
        <w:ind w:left="420" w:firstLine="210"/>
      </w:pPr>
      <w:r w:rsidRPr="00042BB3">
        <w:t>【補助金収入】</w:t>
      </w:r>
    </w:p>
    <w:p w14:paraId="00000561" w14:textId="77777777" w:rsidR="001F346C" w:rsidRPr="00506935" w:rsidRDefault="00000000" w:rsidP="00506935">
      <w:pPr>
        <w:pStyle w:val="af4"/>
        <w:ind w:left="630" w:firstLine="210"/>
      </w:pPr>
      <w:r w:rsidRPr="00506935">
        <w:t>国・都道府県から交付される補助金があれば、施設整備費等に対する充当割合（％）を入力すること。</w:t>
      </w:r>
    </w:p>
    <w:p w14:paraId="3830779C" w14:textId="77777777" w:rsidR="00042BB3" w:rsidRPr="00042BB3" w:rsidRDefault="00042BB3">
      <w:pPr>
        <w:pBdr>
          <w:top w:val="nil"/>
          <w:left w:val="nil"/>
          <w:bottom w:val="nil"/>
          <w:right w:val="nil"/>
          <w:between w:val="nil"/>
        </w:pBdr>
        <w:ind w:left="735" w:firstLine="210"/>
        <w:rPr>
          <w:rFonts w:eastAsiaTheme="minorEastAsia"/>
          <w:color w:val="000000"/>
        </w:rPr>
      </w:pPr>
    </w:p>
    <w:p w14:paraId="00000562" w14:textId="77777777" w:rsidR="001F346C" w:rsidRDefault="00000000" w:rsidP="00C43194">
      <w:pPr>
        <w:ind w:left="420" w:firstLine="210"/>
      </w:pPr>
      <w:r>
        <w:t>【起債への交付金（率）】</w:t>
      </w:r>
    </w:p>
    <w:p w14:paraId="00000563" w14:textId="77777777" w:rsidR="001F346C" w:rsidRPr="00506935" w:rsidRDefault="00000000" w:rsidP="00506935">
      <w:pPr>
        <w:pStyle w:val="af4"/>
        <w:ind w:left="630" w:firstLine="210"/>
      </w:pPr>
      <w:r w:rsidRPr="00506935">
        <w:t>国・都道府県から交付される交付金があれば、起債への交付金割合（％）を入力すること。</w:t>
      </w:r>
    </w:p>
    <w:p w14:paraId="00000565" w14:textId="77777777" w:rsidR="001F346C" w:rsidRDefault="001F346C">
      <w:pPr>
        <w:pBdr>
          <w:top w:val="nil"/>
          <w:left w:val="nil"/>
          <w:bottom w:val="nil"/>
          <w:right w:val="nil"/>
          <w:between w:val="nil"/>
        </w:pBdr>
        <w:ind w:left="315" w:firstLine="210"/>
        <w:rPr>
          <w:rFonts w:ascii="ＭＳ ゴシック" w:eastAsia="ＭＳ ゴシック" w:hAnsi="ＭＳ ゴシック" w:cs="ＭＳ ゴシック"/>
        </w:rPr>
      </w:pPr>
    </w:p>
    <w:p w14:paraId="00000566" w14:textId="77777777" w:rsidR="001F346C" w:rsidRDefault="00000000" w:rsidP="00C43194">
      <w:pPr>
        <w:ind w:left="420" w:firstLine="210"/>
      </w:pPr>
      <w:r>
        <w:t>【起債充当率】</w:t>
      </w:r>
    </w:p>
    <w:p w14:paraId="00000567" w14:textId="77777777" w:rsidR="001F346C" w:rsidRPr="00506935" w:rsidRDefault="00000000" w:rsidP="00506935">
      <w:pPr>
        <w:pStyle w:val="af4"/>
        <w:ind w:left="630" w:firstLine="210"/>
      </w:pPr>
      <w:r w:rsidRPr="00506935">
        <w:t>事業実施の際に、起債等により資金調達を行う場合には、施設整備費に対する充当割合として入力すること。なお、国・都道府県から交付される補助金・交付金と起債の充当割合の合計値は</w:t>
      </w:r>
      <w:r w:rsidRPr="00506935">
        <w:t>100</w:t>
      </w:r>
      <w:r w:rsidRPr="00506935">
        <w:t>％未満とすること。</w:t>
      </w:r>
    </w:p>
    <w:p w14:paraId="056F440B" w14:textId="77777777" w:rsidR="00042BB3" w:rsidRPr="00042BB3" w:rsidRDefault="00042BB3">
      <w:pPr>
        <w:pBdr>
          <w:top w:val="nil"/>
          <w:left w:val="nil"/>
          <w:bottom w:val="nil"/>
          <w:right w:val="nil"/>
          <w:between w:val="nil"/>
        </w:pBdr>
        <w:ind w:left="708"/>
        <w:rPr>
          <w:rFonts w:eastAsiaTheme="minorEastAsia"/>
          <w:color w:val="000000"/>
        </w:rPr>
      </w:pPr>
    </w:p>
    <w:p w14:paraId="00000568" w14:textId="77777777" w:rsidR="001F346C" w:rsidRDefault="00000000" w:rsidP="00C43194">
      <w:pPr>
        <w:ind w:left="420" w:firstLine="210"/>
      </w:pPr>
      <w:r>
        <w:t>【償還期間】</w:t>
      </w:r>
    </w:p>
    <w:p w14:paraId="00000569" w14:textId="77777777" w:rsidR="001F346C" w:rsidRPr="00506935" w:rsidRDefault="00000000" w:rsidP="00506935">
      <w:pPr>
        <w:pStyle w:val="af4"/>
        <w:ind w:left="630" w:firstLine="210"/>
      </w:pPr>
      <w:r w:rsidRPr="00506935">
        <w:t>起債の償還期間（年）を入力すること。</w:t>
      </w:r>
    </w:p>
    <w:p w14:paraId="36A5A66C" w14:textId="77777777" w:rsidR="00042BB3" w:rsidRPr="00042BB3" w:rsidRDefault="00042BB3">
      <w:pPr>
        <w:pBdr>
          <w:top w:val="nil"/>
          <w:left w:val="nil"/>
          <w:bottom w:val="nil"/>
          <w:right w:val="nil"/>
          <w:between w:val="nil"/>
        </w:pBdr>
        <w:ind w:left="706"/>
        <w:rPr>
          <w:rFonts w:eastAsiaTheme="minorEastAsia"/>
          <w:color w:val="000000"/>
        </w:rPr>
      </w:pPr>
    </w:p>
    <w:p w14:paraId="0000056A" w14:textId="77777777" w:rsidR="001F346C" w:rsidRDefault="00000000" w:rsidP="00C43194">
      <w:pPr>
        <w:ind w:left="420" w:firstLine="210"/>
      </w:pPr>
      <w:r>
        <w:t>【地方債利回り】</w:t>
      </w:r>
    </w:p>
    <w:p w14:paraId="0000056B" w14:textId="77777777" w:rsidR="001F346C" w:rsidRPr="00042BB3" w:rsidRDefault="00000000" w:rsidP="00042BB3">
      <w:pPr>
        <w:pStyle w:val="af4"/>
        <w:ind w:left="630" w:firstLine="210"/>
      </w:pPr>
      <w:r w:rsidRPr="00042BB3">
        <w:t>地方債の償還利率を入力すること。なお、起債等の償還方法は、事業期間（維持管理・運営期間）と同じ年数での元利均等払いによる償還とする。</w:t>
      </w:r>
    </w:p>
    <w:p w14:paraId="0000056D" w14:textId="77777777" w:rsidR="001F346C" w:rsidRDefault="00000000">
      <w:pPr>
        <w:widowControl/>
        <w:jc w:val="left"/>
      </w:pPr>
      <w:r>
        <w:br w:type="page"/>
      </w:r>
    </w:p>
    <w:p w14:paraId="0000056E" w14:textId="77777777" w:rsidR="001F346C" w:rsidRDefault="00000000">
      <w:pPr>
        <w:pStyle w:val="af0"/>
        <w:numPr>
          <w:ilvl w:val="0"/>
          <w:numId w:val="49"/>
        </w:numPr>
        <w:pBdr>
          <w:top w:val="nil"/>
          <w:left w:val="nil"/>
          <w:bottom w:val="nil"/>
          <w:right w:val="nil"/>
          <w:between w:val="nil"/>
        </w:pBdr>
        <w:ind w:leftChars="0" w:left="811" w:hanging="284"/>
      </w:pPr>
      <w:r w:rsidRPr="00C43194">
        <w:rPr>
          <w:rFonts w:eastAsia="Century"/>
          <w:color w:val="000000"/>
        </w:rPr>
        <w:lastRenderedPageBreak/>
        <w:t>「4.2 SPC</w:t>
      </w:r>
      <w:r w:rsidRPr="00C43194">
        <w:rPr>
          <w:rFonts w:ascii="ＭＳ 明朝" w:hAnsi="ＭＳ 明朝" w:cs="ＭＳ 明朝" w:hint="eastAsia"/>
          <w:color w:val="000000"/>
        </w:rPr>
        <w:t>側」の入力</w:t>
      </w:r>
    </w:p>
    <w:p w14:paraId="0000056F" w14:textId="77777777" w:rsidR="001F346C" w:rsidRPr="00C43194" w:rsidRDefault="00000000" w:rsidP="00506935">
      <w:pPr>
        <w:pBdr>
          <w:top w:val="nil"/>
          <w:left w:val="nil"/>
          <w:bottom w:val="nil"/>
          <w:right w:val="nil"/>
          <w:between w:val="nil"/>
        </w:pBdr>
        <w:ind w:left="420" w:firstLine="210"/>
        <w:rPr>
          <w:rFonts w:ascii="ＭＳ 明朝" w:hAnsi="ＭＳ 明朝" w:cs="ＭＳ ゴシック"/>
          <w:color w:val="000000"/>
        </w:rPr>
      </w:pPr>
      <w:r w:rsidRPr="00C43194">
        <w:rPr>
          <w:rFonts w:ascii="ＭＳ 明朝" w:hAnsi="ＭＳ 明朝" w:cs="ＭＳ ゴシック"/>
          <w:color w:val="000000"/>
        </w:rPr>
        <w:t>【D:E比率】</w:t>
      </w:r>
    </w:p>
    <w:p w14:paraId="00000570" w14:textId="77777777" w:rsidR="001F346C" w:rsidRPr="00506935" w:rsidRDefault="00000000" w:rsidP="00506935">
      <w:pPr>
        <w:pStyle w:val="af4"/>
        <w:ind w:left="630" w:firstLine="210"/>
      </w:pPr>
      <w:r w:rsidRPr="00506935">
        <w:t>民間調達を行う際に、必要調達額に占める借入の割合を入力すること。「運営権対価」「追加投資」「</w:t>
      </w:r>
      <w:r w:rsidRPr="00506935">
        <w:t>SPC</w:t>
      </w:r>
      <w:r w:rsidRPr="00506935">
        <w:t>設立費用」「</w:t>
      </w:r>
      <w:r w:rsidRPr="00506935">
        <w:t>SPC</w:t>
      </w:r>
      <w:r w:rsidRPr="00506935">
        <w:t>経費」「</w:t>
      </w:r>
      <w:r w:rsidRPr="00506935">
        <w:t>SPC</w:t>
      </w:r>
      <w:r w:rsidRPr="00506935">
        <w:t>予備費」「その他」について、</w:t>
      </w:r>
      <w:r w:rsidRPr="00506935">
        <w:t>D:E</w:t>
      </w:r>
      <w:r w:rsidRPr="00506935">
        <w:t>比率をもとに借入額を設定している。</w:t>
      </w:r>
    </w:p>
    <w:p w14:paraId="00000571" w14:textId="77777777" w:rsidR="001F346C" w:rsidRPr="00506935" w:rsidRDefault="00000000" w:rsidP="00506935">
      <w:pPr>
        <w:pStyle w:val="af4"/>
        <w:ind w:left="630" w:firstLine="210"/>
      </w:pPr>
      <w:r w:rsidRPr="00506935">
        <w:t>なお、上記金額規模等を鑑み、本フォーマットでは</w:t>
      </w:r>
      <w:r w:rsidRPr="00506935">
        <w:t>0</w:t>
      </w:r>
      <w:r w:rsidRPr="00506935">
        <w:t>％（全額出資）を暫定値としているが、案件ごとに適した</w:t>
      </w:r>
      <w:r w:rsidRPr="00506935">
        <w:t>D:E</w:t>
      </w:r>
      <w:r w:rsidRPr="00506935">
        <w:t>比率が異なるため、複数回の試行が必要となる点に留意されたい。</w:t>
      </w:r>
    </w:p>
    <w:p w14:paraId="00000572" w14:textId="77777777" w:rsidR="001F346C" w:rsidRDefault="001F346C">
      <w:pPr>
        <w:pBdr>
          <w:top w:val="nil"/>
          <w:left w:val="nil"/>
          <w:bottom w:val="nil"/>
          <w:right w:val="nil"/>
          <w:between w:val="nil"/>
        </w:pBdr>
        <w:ind w:left="315" w:firstLine="210"/>
        <w:rPr>
          <w:rFonts w:ascii="ＭＳ ゴシック" w:eastAsia="ＭＳ ゴシック" w:hAnsi="ＭＳ ゴシック" w:cs="ＭＳ ゴシック"/>
          <w:color w:val="000000"/>
        </w:rPr>
      </w:pPr>
    </w:p>
    <w:p w14:paraId="00000573" w14:textId="77777777" w:rsidR="001F346C" w:rsidRPr="00C43194" w:rsidRDefault="00000000" w:rsidP="00506935">
      <w:pPr>
        <w:pBdr>
          <w:top w:val="nil"/>
          <w:left w:val="nil"/>
          <w:bottom w:val="nil"/>
          <w:right w:val="nil"/>
          <w:between w:val="nil"/>
        </w:pBdr>
        <w:ind w:left="420" w:firstLine="210"/>
        <w:rPr>
          <w:rFonts w:ascii="ＭＳ 明朝" w:hAnsi="ＭＳ 明朝" w:cs="ＭＳ ゴシック"/>
          <w:color w:val="000000"/>
        </w:rPr>
      </w:pPr>
      <w:r w:rsidRPr="00C43194">
        <w:rPr>
          <w:rFonts w:ascii="ＭＳ 明朝" w:hAnsi="ＭＳ 明朝" w:cs="ＭＳ ゴシック"/>
          <w:color w:val="000000"/>
        </w:rPr>
        <w:t>【基準金利】</w:t>
      </w:r>
    </w:p>
    <w:p w14:paraId="00000574" w14:textId="77777777" w:rsidR="001F346C" w:rsidRPr="00506935" w:rsidRDefault="00000000" w:rsidP="00506935">
      <w:pPr>
        <w:pStyle w:val="af4"/>
        <w:ind w:left="630" w:firstLine="210"/>
      </w:pPr>
      <w:r w:rsidRPr="00506935">
        <w:t>基準金利についてはリスクフリーレートを原則採用することとし、国債金利の事業期間と同年数の国債利回りの数値を入力することを推奨する。</w:t>
      </w:r>
    </w:p>
    <w:p w14:paraId="00000575"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※参考：</w:t>
      </w:r>
    </w:p>
    <w:p w14:paraId="00000576"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・財務省「国債金利」</w:t>
      </w:r>
      <w:hyperlink r:id="rId80">
        <w:r>
          <w:rPr>
            <w:rFonts w:eastAsia="Century"/>
            <w:color w:val="0563C1"/>
            <w:u w:val="single"/>
          </w:rPr>
          <w:t>https://www.mof.go.jp/jgbs/reference/interest_rate/index.htm</w:t>
        </w:r>
      </w:hyperlink>
    </w:p>
    <w:p w14:paraId="00000577" w14:textId="77777777" w:rsidR="001F346C" w:rsidRDefault="001F346C">
      <w:pPr>
        <w:pBdr>
          <w:top w:val="nil"/>
          <w:left w:val="nil"/>
          <w:bottom w:val="nil"/>
          <w:right w:val="nil"/>
          <w:between w:val="nil"/>
        </w:pBdr>
        <w:ind w:left="708"/>
        <w:rPr>
          <w:rFonts w:eastAsia="Century"/>
          <w:color w:val="000000"/>
        </w:rPr>
      </w:pPr>
    </w:p>
    <w:p w14:paraId="00000578" w14:textId="77777777" w:rsidR="001F346C" w:rsidRPr="00C43194" w:rsidRDefault="00000000" w:rsidP="00506935">
      <w:pPr>
        <w:pBdr>
          <w:top w:val="nil"/>
          <w:left w:val="nil"/>
          <w:bottom w:val="nil"/>
          <w:right w:val="nil"/>
          <w:between w:val="nil"/>
        </w:pBdr>
        <w:ind w:left="420" w:firstLine="210"/>
        <w:rPr>
          <w:rFonts w:ascii="ＭＳ 明朝" w:hAnsi="ＭＳ 明朝"/>
          <w:color w:val="000000"/>
        </w:rPr>
      </w:pPr>
      <w:r w:rsidRPr="00C43194">
        <w:rPr>
          <w:rFonts w:ascii="ＭＳ 明朝" w:hAnsi="ＭＳ 明朝"/>
          <w:color w:val="000000"/>
        </w:rPr>
        <w:t>【スプレッド】</w:t>
      </w:r>
    </w:p>
    <w:p w14:paraId="00000579" w14:textId="77777777" w:rsidR="001F346C" w:rsidRPr="00506935" w:rsidRDefault="00000000" w:rsidP="00506935">
      <w:pPr>
        <w:pStyle w:val="af4"/>
        <w:ind w:left="630" w:firstLine="210"/>
      </w:pPr>
      <w:r w:rsidRPr="00506935">
        <w:t>当該事業の蓋然性と</w:t>
      </w:r>
      <w:r w:rsidRPr="00506935">
        <w:t>SPC</w:t>
      </w:r>
      <w:r w:rsidRPr="00506935">
        <w:t>に発生し得るリスク、</w:t>
      </w:r>
      <w:r w:rsidRPr="00506935">
        <w:t>SPC</w:t>
      </w:r>
      <w:r w:rsidRPr="00506935">
        <w:t>への出資の信用力等を総合的に勘案して、資金調達を行う金融機関によって決定される。本フォーマットでは、過去実績を考慮の上、手数料や劣後借入に係る金利差分も勘案し</w:t>
      </w:r>
      <w:r w:rsidRPr="00506935">
        <w:t>1.000</w:t>
      </w:r>
      <w:r w:rsidRPr="00506935">
        <w:t>％を設定している。ただし、金融機関等と相談の上、スプレッドの設定を推奨する。</w:t>
      </w:r>
    </w:p>
    <w:p w14:paraId="0000057A" w14:textId="77777777" w:rsidR="001F346C" w:rsidRDefault="001F346C">
      <w:pPr>
        <w:pBdr>
          <w:top w:val="nil"/>
          <w:left w:val="nil"/>
          <w:bottom w:val="nil"/>
          <w:right w:val="nil"/>
          <w:between w:val="nil"/>
        </w:pBdr>
        <w:ind w:left="440" w:hanging="440"/>
        <w:jc w:val="left"/>
        <w:rPr>
          <w:rFonts w:eastAsia="Century"/>
          <w:color w:val="000000"/>
        </w:rPr>
      </w:pPr>
    </w:p>
    <w:p w14:paraId="0000057B" w14:textId="77777777" w:rsidR="001F346C" w:rsidRDefault="00000000">
      <w:pPr>
        <w:widowControl/>
        <w:jc w:val="left"/>
      </w:pPr>
      <w:r>
        <w:br w:type="page"/>
      </w:r>
    </w:p>
    <w:p w14:paraId="0000057C" w14:textId="77777777" w:rsidR="001F346C" w:rsidRPr="00C43194" w:rsidRDefault="00000000">
      <w:pPr>
        <w:numPr>
          <w:ilvl w:val="0"/>
          <w:numId w:val="17"/>
        </w:numPr>
        <w:pBdr>
          <w:top w:val="nil"/>
          <w:left w:val="nil"/>
          <w:bottom w:val="nil"/>
          <w:right w:val="nil"/>
          <w:between w:val="nil"/>
        </w:pBdr>
        <w:jc w:val="left"/>
        <w:rPr>
          <w:b/>
          <w:bCs/>
        </w:rPr>
      </w:pPr>
      <w:r w:rsidRPr="00C43194">
        <w:rPr>
          <w:rFonts w:eastAsia="Century"/>
          <w:b/>
          <w:bCs/>
          <w:color w:val="000000"/>
        </w:rPr>
        <w:lastRenderedPageBreak/>
        <w:t>事業に係る税金の入力</w:t>
      </w:r>
    </w:p>
    <w:p w14:paraId="0000057D"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g">
            <w:drawing>
              <wp:anchor distT="0" distB="0" distL="114300" distR="114300" simplePos="0" relativeHeight="251726848" behindDoc="0" locked="0" layoutInCell="1" hidden="0" allowOverlap="1" wp14:anchorId="40B34F39" wp14:editId="16CCE619">
                <wp:simplePos x="0" y="0"/>
                <wp:positionH relativeFrom="column">
                  <wp:posOffset>266700</wp:posOffset>
                </wp:positionH>
                <wp:positionV relativeFrom="paragraph">
                  <wp:posOffset>50800</wp:posOffset>
                </wp:positionV>
                <wp:extent cx="5545455" cy="3790950"/>
                <wp:effectExtent l="0" t="0" r="0" b="0"/>
                <wp:wrapNone/>
                <wp:docPr id="2122670699" name="グループ化 2122670699"/>
                <wp:cNvGraphicFramePr/>
                <a:graphic xmlns:a="http://schemas.openxmlformats.org/drawingml/2006/main">
                  <a:graphicData uri="http://schemas.microsoft.com/office/word/2010/wordprocessingGroup">
                    <wpg:wgp>
                      <wpg:cNvGrpSpPr/>
                      <wpg:grpSpPr>
                        <a:xfrm>
                          <a:off x="0" y="0"/>
                          <a:ext cx="5545410" cy="3790950"/>
                          <a:chOff x="2573273" y="1884525"/>
                          <a:chExt cx="5545455" cy="3790950"/>
                        </a:xfrm>
                      </wpg:grpSpPr>
                      <wpg:grpSp>
                        <wpg:cNvPr id="512461829" name="グループ化 512461829"/>
                        <wpg:cNvGrpSpPr/>
                        <wpg:grpSpPr>
                          <a:xfrm>
                            <a:off x="2573273" y="1884525"/>
                            <a:ext cx="5545455" cy="3790950"/>
                            <a:chOff x="0" y="0"/>
                            <a:chExt cx="5545455" cy="3790950"/>
                          </a:xfrm>
                        </wpg:grpSpPr>
                        <wps:wsp>
                          <wps:cNvPr id="2055795610" name="正方形/長方形 2055795610"/>
                          <wps:cNvSpPr/>
                          <wps:spPr>
                            <a:xfrm>
                              <a:off x="0" y="0"/>
                              <a:ext cx="5545450" cy="3790950"/>
                            </a:xfrm>
                            <a:prstGeom prst="rect">
                              <a:avLst/>
                            </a:prstGeom>
                            <a:noFill/>
                            <a:ln>
                              <a:noFill/>
                            </a:ln>
                          </wps:spPr>
                          <wps:txbx>
                            <w:txbxContent>
                              <w:p w14:paraId="675628E4"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8" name="Shape 78"/>
                            <pic:cNvPicPr preferRelativeResize="0"/>
                          </pic:nvPicPr>
                          <pic:blipFill rotWithShape="1">
                            <a:blip r:embed="rId81">
                              <a:alphaModFix/>
                            </a:blip>
                            <a:srcRect/>
                            <a:stretch/>
                          </pic:blipFill>
                          <pic:spPr>
                            <a:xfrm>
                              <a:off x="0" y="0"/>
                              <a:ext cx="5545455" cy="3790950"/>
                            </a:xfrm>
                            <a:prstGeom prst="rect">
                              <a:avLst/>
                            </a:prstGeom>
                            <a:noFill/>
                            <a:ln>
                              <a:noFill/>
                            </a:ln>
                          </pic:spPr>
                        </pic:pic>
                        <wps:wsp>
                          <wps:cNvPr id="880212201" name="正方形/長方形 880212201"/>
                          <wps:cNvSpPr/>
                          <wps:spPr>
                            <a:xfrm>
                              <a:off x="2857500" y="1019175"/>
                              <a:ext cx="342900" cy="285750"/>
                            </a:xfrm>
                            <a:prstGeom prst="rect">
                              <a:avLst/>
                            </a:prstGeom>
                            <a:noFill/>
                            <a:ln>
                              <a:noFill/>
                            </a:ln>
                          </wps:spPr>
                          <wps:txbx>
                            <w:txbxContent>
                              <w:p w14:paraId="1249B60C" w14:textId="77777777" w:rsidR="001F346C" w:rsidRDefault="00000000">
                                <w:pPr>
                                  <w:textDirection w:val="btLr"/>
                                </w:pPr>
                                <w:r>
                                  <w:rPr>
                                    <w:rFonts w:eastAsia="Century"/>
                                    <w:color w:val="000000"/>
                                  </w:rPr>
                                  <w:t>③</w:t>
                                </w:r>
                              </w:p>
                            </w:txbxContent>
                          </wps:txbx>
                          <wps:bodyPr spcFirstLastPara="1" wrap="square" lIns="91425" tIns="45700" rIns="91425" bIns="45700" anchor="t" anchorCtr="0">
                            <a:noAutofit/>
                          </wps:bodyPr>
                        </wps:wsp>
                        <wps:wsp>
                          <wps:cNvPr id="1355072257" name="左中かっこ 1355072257"/>
                          <wps:cNvSpPr/>
                          <wps:spPr>
                            <a:xfrm>
                              <a:off x="3114675" y="1381125"/>
                              <a:ext cx="171450" cy="28575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56E761D0" w14:textId="77777777" w:rsidR="001F346C" w:rsidRDefault="001F346C">
                                <w:pPr>
                                  <w:jc w:val="left"/>
                                  <w:textDirection w:val="btLr"/>
                                </w:pPr>
                              </w:p>
                            </w:txbxContent>
                          </wps:txbx>
                          <wps:bodyPr spcFirstLastPara="1" wrap="square" lIns="91425" tIns="91425" rIns="91425" bIns="91425" anchor="ctr" anchorCtr="0">
                            <a:noAutofit/>
                          </wps:bodyPr>
                        </wps:wsp>
                        <wps:wsp>
                          <wps:cNvPr id="857225720" name="正方形/長方形 857225720"/>
                          <wps:cNvSpPr/>
                          <wps:spPr>
                            <a:xfrm>
                              <a:off x="2867025" y="1362075"/>
                              <a:ext cx="342900" cy="285750"/>
                            </a:xfrm>
                            <a:prstGeom prst="rect">
                              <a:avLst/>
                            </a:prstGeom>
                            <a:noFill/>
                            <a:ln>
                              <a:noFill/>
                            </a:ln>
                          </wps:spPr>
                          <wps:txbx>
                            <w:txbxContent>
                              <w:p w14:paraId="30A5BF52" w14:textId="77777777" w:rsidR="001F346C" w:rsidRDefault="00000000">
                                <w:pPr>
                                  <w:textDirection w:val="btLr"/>
                                </w:pPr>
                                <w:r>
                                  <w:rPr>
                                    <w:rFonts w:eastAsia="Century"/>
                                    <w:color w:val="000000"/>
                                  </w:rPr>
                                  <w:t>④</w:t>
                                </w:r>
                              </w:p>
                            </w:txbxContent>
                          </wps:txbx>
                          <wps:bodyPr spcFirstLastPara="1" wrap="square" lIns="91425" tIns="45700" rIns="91425" bIns="45700" anchor="t" anchorCtr="0">
                            <a:noAutofit/>
                          </wps:bodyPr>
                        </wps:wsp>
                        <wps:wsp>
                          <wps:cNvPr id="703227960" name="左中かっこ 703227960"/>
                          <wps:cNvSpPr/>
                          <wps:spPr>
                            <a:xfrm>
                              <a:off x="3124200" y="1724025"/>
                              <a:ext cx="171450" cy="28575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1C3229F1" w14:textId="77777777" w:rsidR="001F346C" w:rsidRDefault="001F346C">
                                <w:pPr>
                                  <w:jc w:val="left"/>
                                  <w:textDirection w:val="btLr"/>
                                </w:pPr>
                              </w:p>
                            </w:txbxContent>
                          </wps:txbx>
                          <wps:bodyPr spcFirstLastPara="1" wrap="square" lIns="91425" tIns="91425" rIns="91425" bIns="91425" anchor="ctr" anchorCtr="0">
                            <a:noAutofit/>
                          </wps:bodyPr>
                        </wps:wsp>
                        <wps:wsp>
                          <wps:cNvPr id="180034347" name="正方形/長方形 180034347"/>
                          <wps:cNvSpPr/>
                          <wps:spPr>
                            <a:xfrm>
                              <a:off x="2876550" y="1724025"/>
                              <a:ext cx="342900" cy="285750"/>
                            </a:xfrm>
                            <a:prstGeom prst="rect">
                              <a:avLst/>
                            </a:prstGeom>
                            <a:noFill/>
                            <a:ln>
                              <a:noFill/>
                            </a:ln>
                          </wps:spPr>
                          <wps:txbx>
                            <w:txbxContent>
                              <w:p w14:paraId="5CA3889A" w14:textId="77777777" w:rsidR="001F346C" w:rsidRDefault="00000000">
                                <w:pPr>
                                  <w:textDirection w:val="btLr"/>
                                </w:pPr>
                                <w:r>
                                  <w:rPr>
                                    <w:rFonts w:eastAsia="Century"/>
                                    <w:color w:val="000000"/>
                                  </w:rPr>
                                  <w:t>⑤</w:t>
                                </w:r>
                              </w:p>
                            </w:txbxContent>
                          </wps:txbx>
                          <wps:bodyPr spcFirstLastPara="1" wrap="square" lIns="91425" tIns="45700" rIns="91425" bIns="45700" anchor="t" anchorCtr="0">
                            <a:noAutofit/>
                          </wps:bodyPr>
                        </wps:wsp>
                        <wps:wsp>
                          <wps:cNvPr id="511903013" name="左中かっこ 511903013"/>
                          <wps:cNvSpPr/>
                          <wps:spPr>
                            <a:xfrm>
                              <a:off x="3114675" y="2381250"/>
                              <a:ext cx="180975" cy="31432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06D271D6" w14:textId="77777777" w:rsidR="001F346C" w:rsidRDefault="001F346C">
                                <w:pPr>
                                  <w:jc w:val="left"/>
                                  <w:textDirection w:val="btLr"/>
                                </w:pPr>
                              </w:p>
                            </w:txbxContent>
                          </wps:txbx>
                          <wps:bodyPr spcFirstLastPara="1" wrap="square" lIns="91425" tIns="91425" rIns="91425" bIns="91425" anchor="ctr" anchorCtr="0">
                            <a:noAutofit/>
                          </wps:bodyPr>
                        </wps:wsp>
                        <wps:wsp>
                          <wps:cNvPr id="65762736" name="正方形/長方形 65762736"/>
                          <wps:cNvSpPr/>
                          <wps:spPr>
                            <a:xfrm>
                              <a:off x="2876550" y="2390775"/>
                              <a:ext cx="342900" cy="304800"/>
                            </a:xfrm>
                            <a:prstGeom prst="rect">
                              <a:avLst/>
                            </a:prstGeom>
                            <a:noFill/>
                            <a:ln>
                              <a:noFill/>
                            </a:ln>
                          </wps:spPr>
                          <wps:txbx>
                            <w:txbxContent>
                              <w:p w14:paraId="76EB6F69" w14:textId="77777777" w:rsidR="001F346C" w:rsidRDefault="00000000">
                                <w:pPr>
                                  <w:textDirection w:val="btLr"/>
                                </w:pPr>
                                <w:r>
                                  <w:rPr>
                                    <w:rFonts w:eastAsia="Century"/>
                                    <w:color w:val="000000"/>
                                  </w:rPr>
                                  <w:t>⑥</w:t>
                                </w:r>
                              </w:p>
                            </w:txbxContent>
                          </wps:txbx>
                          <wps:bodyPr spcFirstLastPara="1" wrap="square" lIns="91425" tIns="45700" rIns="91425" bIns="45700" anchor="t" anchorCtr="0">
                            <a:noAutofit/>
                          </wps:bodyPr>
                        </wps:wsp>
                        <wps:wsp>
                          <wps:cNvPr id="1657666775" name="左中かっこ 1657666775"/>
                          <wps:cNvSpPr/>
                          <wps:spPr>
                            <a:xfrm>
                              <a:off x="3124200" y="2733675"/>
                              <a:ext cx="180975" cy="31432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4D021074" w14:textId="77777777" w:rsidR="001F346C" w:rsidRDefault="001F346C">
                                <w:pPr>
                                  <w:jc w:val="left"/>
                                  <w:textDirection w:val="btLr"/>
                                </w:pPr>
                              </w:p>
                            </w:txbxContent>
                          </wps:txbx>
                          <wps:bodyPr spcFirstLastPara="1" wrap="square" lIns="91425" tIns="91425" rIns="91425" bIns="91425" anchor="ctr" anchorCtr="0">
                            <a:noAutofit/>
                          </wps:bodyPr>
                        </wps:wsp>
                        <wps:wsp>
                          <wps:cNvPr id="903875920" name="正方形/長方形 903875920"/>
                          <wps:cNvSpPr/>
                          <wps:spPr>
                            <a:xfrm>
                              <a:off x="2876550" y="2733675"/>
                              <a:ext cx="342900" cy="304800"/>
                            </a:xfrm>
                            <a:prstGeom prst="rect">
                              <a:avLst/>
                            </a:prstGeom>
                            <a:noFill/>
                            <a:ln>
                              <a:noFill/>
                            </a:ln>
                          </wps:spPr>
                          <wps:txbx>
                            <w:txbxContent>
                              <w:p w14:paraId="6D5DF023" w14:textId="77777777" w:rsidR="001F346C" w:rsidRDefault="00000000">
                                <w:pPr>
                                  <w:textDirection w:val="btLr"/>
                                </w:pPr>
                                <w:r>
                                  <w:rPr>
                                    <w:rFonts w:eastAsia="Century"/>
                                    <w:color w:val="000000"/>
                                  </w:rPr>
                                  <w:t>⑦</w:t>
                                </w:r>
                              </w:p>
                            </w:txbxContent>
                          </wps:txbx>
                          <wps:bodyPr spcFirstLastPara="1" wrap="square" lIns="91425" tIns="45700" rIns="91425" bIns="45700" anchor="t" anchorCtr="0">
                            <a:noAutofit/>
                          </wps:bodyPr>
                        </wps:wsp>
                        <wps:wsp>
                          <wps:cNvPr id="1347284458" name="左中かっこ 1347284458"/>
                          <wps:cNvSpPr/>
                          <wps:spPr>
                            <a:xfrm>
                              <a:off x="3133725" y="3067050"/>
                              <a:ext cx="180975" cy="314325"/>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39579A46" w14:textId="77777777" w:rsidR="001F346C" w:rsidRDefault="001F346C">
                                <w:pPr>
                                  <w:jc w:val="left"/>
                                  <w:textDirection w:val="btLr"/>
                                </w:pPr>
                              </w:p>
                            </w:txbxContent>
                          </wps:txbx>
                          <wps:bodyPr spcFirstLastPara="1" wrap="square" lIns="91425" tIns="91425" rIns="91425" bIns="91425" anchor="ctr" anchorCtr="0">
                            <a:noAutofit/>
                          </wps:bodyPr>
                        </wps:wsp>
                        <wps:wsp>
                          <wps:cNvPr id="1429743268" name="正方形/長方形 1429743268"/>
                          <wps:cNvSpPr/>
                          <wps:spPr>
                            <a:xfrm>
                              <a:off x="2886075" y="3057525"/>
                              <a:ext cx="342900" cy="304800"/>
                            </a:xfrm>
                            <a:prstGeom prst="rect">
                              <a:avLst/>
                            </a:prstGeom>
                            <a:noFill/>
                            <a:ln>
                              <a:noFill/>
                            </a:ln>
                          </wps:spPr>
                          <wps:txbx>
                            <w:txbxContent>
                              <w:p w14:paraId="652CDB60" w14:textId="77777777" w:rsidR="001F346C" w:rsidRDefault="00000000">
                                <w:pPr>
                                  <w:textDirection w:val="btLr"/>
                                </w:pPr>
                                <w:r>
                                  <w:rPr>
                                    <w:rFonts w:eastAsia="Century"/>
                                    <w:color w:val="000000"/>
                                  </w:rPr>
                                  <w:t>⑧</w:t>
                                </w:r>
                              </w:p>
                            </w:txbxContent>
                          </wps:txbx>
                          <wps:bodyPr spcFirstLastPara="1" wrap="square" lIns="91425" tIns="45700" rIns="91425" bIns="45700" anchor="t" anchorCtr="0">
                            <a:noAutofit/>
                          </wps:bodyPr>
                        </wps:wsp>
                      </wpg:grpSp>
                    </wpg:wgp>
                  </a:graphicData>
                </a:graphic>
              </wp:anchor>
            </w:drawing>
          </mc:Choice>
          <mc:Fallback>
            <w:pict>
              <v:group w14:anchorId="40B34F39" id="グループ化 2122670699" o:spid="_x0000_s1222" style="position:absolute;left:0;text-align:left;margin-left:21pt;margin-top:4pt;width:436.65pt;height:298.5pt;z-index:251726848" coordorigin="25732,18845" coordsize="55454,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">
                <v:group id="グループ化 512461829" o:spid="_x0000_s1223" style="position:absolute;left:25732;top:18845;width:55455;height:37909" coordsize="55454,3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">
                  <v:rect id="正方形/長方形 2055795610" o:spid="_x0000_s1224" style="position:absolute;width:55454;height:37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" filled="f" stroked="f">
                    <v:textbox inset="2.53958mm,2.53958mm,2.53958mm,2.53958mm">
                      <w:txbxContent>
                        <w:p w14:paraId="675628E4" w14:textId="77777777" w:rsidR="001F346C" w:rsidRDefault="001F346C">
                          <w:pPr>
                            <w:jc w:val="left"/>
                            <w:textDirection w:val="btLr"/>
                          </w:pPr>
                        </w:p>
                      </w:txbxContent>
                    </v:textbox>
                  </v:rect>
                  <v:shape id="Shape 78" o:spid="_x0000_s1225" type="#_x0000_t75" style="position:absolute;width:55454;height:379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">
                    <v:imagedata r:id="rId82" o:title=""/>
                  </v:shape>
                  <v:rect id="正方形/長方形 880212201" o:spid="_x0000_s1226" style="position:absolute;left:28575;top:10191;width:34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" filled="f" stroked="f">
                    <v:textbox inset="2.53958mm,1.2694mm,2.53958mm,1.2694mm">
                      <w:txbxContent>
                        <w:p w14:paraId="1249B60C" w14:textId="77777777" w:rsidR="001F346C" w:rsidRDefault="00000000">
                          <w:pPr>
                            <w:textDirection w:val="btLr"/>
                          </w:pPr>
                          <w:r>
                            <w:rPr>
                              <w:rFonts w:eastAsia="Century"/>
                              <w:color w:val="000000"/>
                            </w:rPr>
                            <w:t>③</w:t>
                          </w:r>
                        </w:p>
                      </w:txbxContent>
                    </v:textbox>
                  </v:rect>
                  <v:shape id="左中かっこ 1355072257" o:spid="_x0000_s1227" type="#_x0000_t87" style="position:absolute;left:31146;top:13811;width:1715;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" adj="1080" strokecolor="#70ad47 [3209]" strokeweight="2.25pt">
                    <v:stroke startarrowwidth="narrow" startarrowlength="short" endarrowwidth="narrow" endarrowlength="short" joinstyle="miter"/>
                    <v:textbox inset="2.53958mm,2.53958mm,2.53958mm,2.53958mm">
                      <w:txbxContent>
                        <w:p w14:paraId="56E761D0" w14:textId="77777777" w:rsidR="001F346C" w:rsidRDefault="001F346C">
                          <w:pPr>
                            <w:jc w:val="left"/>
                            <w:textDirection w:val="btLr"/>
                          </w:pPr>
                        </w:p>
                      </w:txbxContent>
                    </v:textbox>
                  </v:shape>
                  <v:rect id="正方形/長方形 857225720" o:spid="_x0000_s1228" style="position:absolute;left:28670;top:13620;width:34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" filled="f" stroked="f">
                    <v:textbox inset="2.53958mm,1.2694mm,2.53958mm,1.2694mm">
                      <w:txbxContent>
                        <w:p w14:paraId="30A5BF52" w14:textId="77777777" w:rsidR="001F346C" w:rsidRDefault="00000000">
                          <w:pPr>
                            <w:textDirection w:val="btLr"/>
                          </w:pPr>
                          <w:r>
                            <w:rPr>
                              <w:rFonts w:eastAsia="Century"/>
                              <w:color w:val="000000"/>
                            </w:rPr>
                            <w:t>④</w:t>
                          </w:r>
                        </w:p>
                      </w:txbxContent>
                    </v:textbox>
                  </v:rect>
                  <v:shape id="左中かっこ 703227960" o:spid="_x0000_s1229" type="#_x0000_t87" style="position:absolute;left:31242;top:17240;width:171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" adj="1080" strokecolor="#70ad47 [3209]" strokeweight="2.25pt">
                    <v:stroke startarrowwidth="narrow" startarrowlength="short" endarrowwidth="narrow" endarrowlength="short" joinstyle="miter"/>
                    <v:textbox inset="2.53958mm,2.53958mm,2.53958mm,2.53958mm">
                      <w:txbxContent>
                        <w:p w14:paraId="1C3229F1" w14:textId="77777777" w:rsidR="001F346C" w:rsidRDefault="001F346C">
                          <w:pPr>
                            <w:jc w:val="left"/>
                            <w:textDirection w:val="btLr"/>
                          </w:pPr>
                        </w:p>
                      </w:txbxContent>
                    </v:textbox>
                  </v:shape>
                  <v:rect id="正方形/長方形 180034347" o:spid="_x0000_s1230" style="position:absolute;left:28765;top:17240;width:342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" filled="f" stroked="f">
                    <v:textbox inset="2.53958mm,1.2694mm,2.53958mm,1.2694mm">
                      <w:txbxContent>
                        <w:p w14:paraId="5CA3889A" w14:textId="77777777" w:rsidR="001F346C" w:rsidRDefault="00000000">
                          <w:pPr>
                            <w:textDirection w:val="btLr"/>
                          </w:pPr>
                          <w:r>
                            <w:rPr>
                              <w:rFonts w:eastAsia="Century"/>
                              <w:color w:val="000000"/>
                            </w:rPr>
                            <w:t>⑤</w:t>
                          </w:r>
                        </w:p>
                      </w:txbxContent>
                    </v:textbox>
                  </v:rect>
                  <v:shape id="左中かっこ 511903013" o:spid="_x0000_s1231" type="#_x0000_t87" style="position:absolute;left:31146;top:23812;width:1810;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" adj="1036" strokecolor="#70ad47 [3209]" strokeweight="2.25pt">
                    <v:stroke startarrowwidth="narrow" startarrowlength="short" endarrowwidth="narrow" endarrowlength="short" joinstyle="miter"/>
                    <v:textbox inset="2.53958mm,2.53958mm,2.53958mm,2.53958mm">
                      <w:txbxContent>
                        <w:p w14:paraId="06D271D6" w14:textId="77777777" w:rsidR="001F346C" w:rsidRDefault="001F346C">
                          <w:pPr>
                            <w:jc w:val="left"/>
                            <w:textDirection w:val="btLr"/>
                          </w:pPr>
                        </w:p>
                      </w:txbxContent>
                    </v:textbox>
                  </v:shape>
                  <v:rect id="正方形/長方形 65762736" o:spid="_x0000_s1232" style="position:absolute;left:28765;top:23907;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" filled="f" stroked="f">
                    <v:textbox inset="2.53958mm,1.2694mm,2.53958mm,1.2694mm">
                      <w:txbxContent>
                        <w:p w14:paraId="76EB6F69" w14:textId="77777777" w:rsidR="001F346C" w:rsidRDefault="00000000">
                          <w:pPr>
                            <w:textDirection w:val="btLr"/>
                          </w:pPr>
                          <w:r>
                            <w:rPr>
                              <w:rFonts w:eastAsia="Century"/>
                              <w:color w:val="000000"/>
                            </w:rPr>
                            <w:t>⑥</w:t>
                          </w:r>
                        </w:p>
                      </w:txbxContent>
                    </v:textbox>
                  </v:rect>
                  <v:shape id="左中かっこ 1657666775" o:spid="_x0000_s1233" type="#_x0000_t87" style="position:absolute;left:31242;top:27336;width:1809;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" adj="1036" strokecolor="#70ad47 [3209]" strokeweight="2.25pt">
                    <v:stroke startarrowwidth="narrow" startarrowlength="short" endarrowwidth="narrow" endarrowlength="short" joinstyle="miter"/>
                    <v:textbox inset="2.53958mm,2.53958mm,2.53958mm,2.53958mm">
                      <w:txbxContent>
                        <w:p w14:paraId="4D021074" w14:textId="77777777" w:rsidR="001F346C" w:rsidRDefault="001F346C">
                          <w:pPr>
                            <w:jc w:val="left"/>
                            <w:textDirection w:val="btLr"/>
                          </w:pPr>
                        </w:p>
                      </w:txbxContent>
                    </v:textbox>
                  </v:shape>
                  <v:rect id="正方形/長方形 903875920" o:spid="_x0000_s1234" style="position:absolute;left:28765;top:27336;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" filled="f" stroked="f">
                    <v:textbox inset="2.53958mm,1.2694mm,2.53958mm,1.2694mm">
                      <w:txbxContent>
                        <w:p w14:paraId="6D5DF023" w14:textId="77777777" w:rsidR="001F346C" w:rsidRDefault="00000000">
                          <w:pPr>
                            <w:textDirection w:val="btLr"/>
                          </w:pPr>
                          <w:r>
                            <w:rPr>
                              <w:rFonts w:eastAsia="Century"/>
                              <w:color w:val="000000"/>
                            </w:rPr>
                            <w:t>⑦</w:t>
                          </w:r>
                        </w:p>
                      </w:txbxContent>
                    </v:textbox>
                  </v:rect>
                  <v:shape id="左中かっこ 1347284458" o:spid="_x0000_s1235" type="#_x0000_t87" style="position:absolute;left:31337;top:30670;width:1810;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" adj="1036" strokecolor="#70ad47 [3209]" strokeweight="2.25pt">
                    <v:stroke startarrowwidth="narrow" startarrowlength="short" endarrowwidth="narrow" endarrowlength="short" joinstyle="miter"/>
                    <v:textbox inset="2.53958mm,2.53958mm,2.53958mm,2.53958mm">
                      <w:txbxContent>
                        <w:p w14:paraId="39579A46" w14:textId="77777777" w:rsidR="001F346C" w:rsidRDefault="001F346C">
                          <w:pPr>
                            <w:jc w:val="left"/>
                            <w:textDirection w:val="btLr"/>
                          </w:pPr>
                        </w:p>
                      </w:txbxContent>
                    </v:textbox>
                  </v:shape>
                  <v:rect id="正方形/長方形 1429743268" o:spid="_x0000_s1236" style="position:absolute;left:28860;top:30575;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" filled="f" stroked="f">
                    <v:textbox inset="2.53958mm,1.2694mm,2.53958mm,1.2694mm">
                      <w:txbxContent>
                        <w:p w14:paraId="652CDB60" w14:textId="77777777" w:rsidR="001F346C" w:rsidRDefault="00000000">
                          <w:pPr>
                            <w:textDirection w:val="btLr"/>
                          </w:pPr>
                          <w:r>
                            <w:rPr>
                              <w:rFonts w:eastAsia="Century"/>
                              <w:color w:val="000000"/>
                            </w:rPr>
                            <w:t>⑧</w:t>
                          </w:r>
                        </w:p>
                      </w:txbxContent>
                    </v:textbox>
                  </v:rect>
                </v:group>
              </v:group>
            </w:pict>
          </mc:Fallback>
        </mc:AlternateContent>
      </w:r>
    </w:p>
    <w:p w14:paraId="0000057E"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s">
            <w:drawing>
              <wp:anchor distT="0" distB="0" distL="114300" distR="114300" simplePos="0" relativeHeight="251727872" behindDoc="0" locked="0" layoutInCell="1" hidden="0" allowOverlap="1" wp14:anchorId="3BB3405D" wp14:editId="4DA3F8D7">
                <wp:simplePos x="0" y="0"/>
                <wp:positionH relativeFrom="column">
                  <wp:posOffset>3276600</wp:posOffset>
                </wp:positionH>
                <wp:positionV relativeFrom="paragraph">
                  <wp:posOffset>203200</wp:posOffset>
                </wp:positionV>
                <wp:extent cx="352425" cy="314325"/>
                <wp:effectExtent l="0" t="0" r="0" b="0"/>
                <wp:wrapNone/>
                <wp:docPr id="2122670672" name="正方形/長方形 2122670672"/>
                <wp:cNvGraphicFramePr/>
                <a:graphic xmlns:a="http://schemas.openxmlformats.org/drawingml/2006/main">
                  <a:graphicData uri="http://schemas.microsoft.com/office/word/2010/wordprocessingShape">
                    <wps:wsp>
                      <wps:cNvSpPr/>
                      <wps:spPr>
                        <a:xfrm>
                          <a:off x="5174550" y="3627600"/>
                          <a:ext cx="342900" cy="304800"/>
                        </a:xfrm>
                        <a:prstGeom prst="rect">
                          <a:avLst/>
                        </a:prstGeom>
                        <a:noFill/>
                        <a:ln>
                          <a:noFill/>
                        </a:ln>
                      </wps:spPr>
                      <wps:txbx>
                        <w:txbxContent>
                          <w:p w14:paraId="1B415E01" w14:textId="77777777" w:rsidR="001F346C" w:rsidRDefault="00000000">
                            <w:pPr>
                              <w:textDirection w:val="btLr"/>
                            </w:pPr>
                            <w:r>
                              <w:rPr>
                                <w:rFonts w:eastAsia="Century"/>
                                <w:color w:val="000000"/>
                              </w:rPr>
                              <w:t>①</w:t>
                            </w:r>
                          </w:p>
                        </w:txbxContent>
                      </wps:txbx>
                      <wps:bodyPr spcFirstLastPara="1" wrap="square" lIns="91425" tIns="45700" rIns="91425" bIns="45700" anchor="t" anchorCtr="0">
                        <a:noAutofit/>
                      </wps:bodyPr>
                    </wps:wsp>
                  </a:graphicData>
                </a:graphic>
              </wp:anchor>
            </w:drawing>
          </mc:Choice>
          <mc:Fallback>
            <w:pict>
              <v:rect w14:anchorId="3BB3405D" id="正方形/長方形 2122670672" o:spid="_x0000_s1237" style="position:absolute;left:0;text-align:left;margin-left:258pt;margin-top:16pt;width:27.75pt;height:24.7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" filled="f" stroked="f">
                <v:textbox inset="2.53958mm,1.2694mm,2.53958mm,1.2694mm">
                  <w:txbxContent>
                    <w:p w14:paraId="1B415E01" w14:textId="77777777" w:rsidR="001F346C" w:rsidRDefault="00000000">
                      <w:pPr>
                        <w:textDirection w:val="btLr"/>
                      </w:pPr>
                      <w:r>
                        <w:rPr>
                          <w:rFonts w:eastAsia="Century"/>
                          <w:color w:val="000000"/>
                        </w:rPr>
                        <w:t>①</w:t>
                      </w:r>
                    </w:p>
                  </w:txbxContent>
                </v:textbox>
              </v:rect>
            </w:pict>
          </mc:Fallback>
        </mc:AlternateContent>
      </w:r>
    </w:p>
    <w:p w14:paraId="0000057F"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s">
            <w:drawing>
              <wp:anchor distT="0" distB="0" distL="114300" distR="114300" simplePos="0" relativeHeight="251728896" behindDoc="0" locked="0" layoutInCell="1" hidden="0" allowOverlap="1" wp14:anchorId="6179EA67" wp14:editId="268E2CF2">
                <wp:simplePos x="0" y="0"/>
                <wp:positionH relativeFrom="column">
                  <wp:posOffset>3276600</wp:posOffset>
                </wp:positionH>
                <wp:positionV relativeFrom="paragraph">
                  <wp:posOffset>114300</wp:posOffset>
                </wp:positionV>
                <wp:extent cx="352425" cy="295275"/>
                <wp:effectExtent l="0" t="0" r="0" b="0"/>
                <wp:wrapNone/>
                <wp:docPr id="2122670702" name="正方形/長方形 2122670702"/>
                <wp:cNvGraphicFramePr/>
                <a:graphic xmlns:a="http://schemas.openxmlformats.org/drawingml/2006/main">
                  <a:graphicData uri="http://schemas.microsoft.com/office/word/2010/wordprocessingShape">
                    <wps:wsp>
                      <wps:cNvSpPr/>
                      <wps:spPr>
                        <a:xfrm>
                          <a:off x="5174550" y="3637125"/>
                          <a:ext cx="342900" cy="285750"/>
                        </a:xfrm>
                        <a:prstGeom prst="rect">
                          <a:avLst/>
                        </a:prstGeom>
                        <a:noFill/>
                        <a:ln>
                          <a:noFill/>
                        </a:ln>
                      </wps:spPr>
                      <wps:txbx>
                        <w:txbxContent>
                          <w:p w14:paraId="653C7DB9" w14:textId="77777777" w:rsidR="001F346C" w:rsidRDefault="00000000">
                            <w:pPr>
                              <w:textDirection w:val="btLr"/>
                            </w:pPr>
                            <w:r>
                              <w:rPr>
                                <w:rFonts w:eastAsia="Century"/>
                                <w:color w:val="000000"/>
                              </w:rPr>
                              <w:t>②</w:t>
                            </w:r>
                          </w:p>
                        </w:txbxContent>
                      </wps:txbx>
                      <wps:bodyPr spcFirstLastPara="1" wrap="square" lIns="91425" tIns="45700" rIns="91425" bIns="45700" anchor="t" anchorCtr="0">
                        <a:noAutofit/>
                      </wps:bodyPr>
                    </wps:wsp>
                  </a:graphicData>
                </a:graphic>
              </wp:anchor>
            </w:drawing>
          </mc:Choice>
          <mc:Fallback>
            <w:pict>
              <v:rect w14:anchorId="6179EA67" id="正方形/長方形 2122670702" o:spid="_x0000_s1238" style="position:absolute;left:0;text-align:left;margin-left:258pt;margin-top:9pt;width:27.75pt;height:23.2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" filled="f" stroked="f">
                <v:textbox inset="2.53958mm,1.2694mm,2.53958mm,1.2694mm">
                  <w:txbxContent>
                    <w:p w14:paraId="653C7DB9" w14:textId="77777777" w:rsidR="001F346C" w:rsidRDefault="00000000">
                      <w:pPr>
                        <w:textDirection w:val="btLr"/>
                      </w:pPr>
                      <w:r>
                        <w:rPr>
                          <w:rFonts w:eastAsia="Century"/>
                          <w:color w:val="000000"/>
                        </w:rPr>
                        <w:t>②</w:t>
                      </w:r>
                    </w:p>
                  </w:txbxContent>
                </v:textbox>
              </v:rect>
            </w:pict>
          </mc:Fallback>
        </mc:AlternateContent>
      </w:r>
    </w:p>
    <w:p w14:paraId="00000580" w14:textId="77777777" w:rsidR="001F346C" w:rsidRDefault="001F346C">
      <w:pPr>
        <w:pBdr>
          <w:top w:val="nil"/>
          <w:left w:val="nil"/>
          <w:bottom w:val="nil"/>
          <w:right w:val="nil"/>
          <w:between w:val="nil"/>
        </w:pBdr>
        <w:ind w:left="440" w:hanging="440"/>
        <w:jc w:val="left"/>
        <w:rPr>
          <w:rFonts w:eastAsia="Century"/>
          <w:color w:val="000000"/>
        </w:rPr>
      </w:pPr>
    </w:p>
    <w:p w14:paraId="00000581" w14:textId="77777777" w:rsidR="001F346C" w:rsidRDefault="00000000">
      <w:pPr>
        <w:pBdr>
          <w:top w:val="nil"/>
          <w:left w:val="nil"/>
          <w:bottom w:val="nil"/>
          <w:right w:val="nil"/>
          <w:between w:val="nil"/>
        </w:pBdr>
        <w:ind w:left="440" w:hanging="440"/>
        <w:jc w:val="left"/>
        <w:rPr>
          <w:rFonts w:eastAsia="Century"/>
          <w:color w:val="000000"/>
        </w:rPr>
      </w:pPr>
      <w:r>
        <w:rPr>
          <w:noProof/>
        </w:rPr>
        <mc:AlternateContent>
          <mc:Choice Requires="wps">
            <w:drawing>
              <wp:anchor distT="0" distB="0" distL="114300" distR="114300" simplePos="0" relativeHeight="251729920" behindDoc="0" locked="0" layoutInCell="1" hidden="0" allowOverlap="1" wp14:anchorId="49296394" wp14:editId="375EF56A">
                <wp:simplePos x="0" y="0"/>
                <wp:positionH relativeFrom="column">
                  <wp:posOffset>3352800</wp:posOffset>
                </wp:positionH>
                <wp:positionV relativeFrom="paragraph">
                  <wp:posOffset>127000</wp:posOffset>
                </wp:positionV>
                <wp:extent cx="209550" cy="352425"/>
                <wp:effectExtent l="0" t="0" r="0" b="0"/>
                <wp:wrapNone/>
                <wp:docPr id="2122670681" name="左中かっこ 2122670681"/>
                <wp:cNvGraphicFramePr/>
                <a:graphic xmlns:a="http://schemas.openxmlformats.org/drawingml/2006/main">
                  <a:graphicData uri="http://schemas.microsoft.com/office/word/2010/wordprocessingShape">
                    <wps:wsp>
                      <wps:cNvSpPr/>
                      <wps:spPr>
                        <a:xfrm>
                          <a:off x="5255513" y="3618075"/>
                          <a:ext cx="180975" cy="32385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18934F6A" w14:textId="77777777" w:rsidR="001F346C" w:rsidRDefault="001F346C">
                            <w:pPr>
                              <w:jc w:val="left"/>
                              <w:textDirection w:val="btLr"/>
                            </w:pPr>
                          </w:p>
                        </w:txbxContent>
                      </wps:txbx>
                      <wps:bodyPr spcFirstLastPara="1" wrap="square" lIns="91425" tIns="91425" rIns="91425" bIns="91425" anchor="ctr" anchorCtr="0">
                        <a:noAutofit/>
                      </wps:bodyPr>
                    </wps:wsp>
                  </a:graphicData>
                </a:graphic>
              </wp:anchor>
            </w:drawing>
          </mc:Choice>
          <mc:Fallback>
            <w:pict>
              <v:shape w14:anchorId="49296394" id="左中かっこ 2122670681" o:spid="_x0000_s1239" type="#_x0000_t87" style="position:absolute;left:0;text-align:left;margin-left:264pt;margin-top:10pt;width:16.5pt;height:27.7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" adj="1006" strokecolor="#70ad47 [3209]" strokeweight="2.25pt">
                <v:stroke startarrowwidth="narrow" startarrowlength="short" endarrowwidth="narrow" endarrowlength="short" joinstyle="miter"/>
                <v:textbox inset="2.53958mm,2.53958mm,2.53958mm,2.53958mm">
                  <w:txbxContent>
                    <w:p w14:paraId="18934F6A" w14:textId="77777777" w:rsidR="001F346C" w:rsidRDefault="001F346C">
                      <w:pPr>
                        <w:jc w:val="left"/>
                        <w:textDirection w:val="btLr"/>
                      </w:pPr>
                    </w:p>
                  </w:txbxContent>
                </v:textbox>
              </v:shape>
            </w:pict>
          </mc:Fallback>
        </mc:AlternateContent>
      </w:r>
    </w:p>
    <w:p w14:paraId="00000582" w14:textId="77777777" w:rsidR="001F346C" w:rsidRDefault="001F346C">
      <w:pPr>
        <w:pBdr>
          <w:top w:val="nil"/>
          <w:left w:val="nil"/>
          <w:bottom w:val="nil"/>
          <w:right w:val="nil"/>
          <w:between w:val="nil"/>
        </w:pBdr>
        <w:ind w:left="440" w:hanging="440"/>
        <w:jc w:val="left"/>
        <w:rPr>
          <w:rFonts w:eastAsia="Century"/>
          <w:color w:val="000000"/>
        </w:rPr>
      </w:pPr>
    </w:p>
    <w:p w14:paraId="00000583" w14:textId="77777777" w:rsidR="001F346C" w:rsidRDefault="001F346C">
      <w:pPr>
        <w:pBdr>
          <w:top w:val="nil"/>
          <w:left w:val="nil"/>
          <w:bottom w:val="nil"/>
          <w:right w:val="nil"/>
          <w:between w:val="nil"/>
        </w:pBdr>
        <w:ind w:left="440" w:hanging="440"/>
        <w:jc w:val="left"/>
        <w:rPr>
          <w:rFonts w:eastAsia="Century"/>
          <w:color w:val="000000"/>
        </w:rPr>
      </w:pPr>
    </w:p>
    <w:p w14:paraId="00000584" w14:textId="77777777" w:rsidR="001F346C" w:rsidRDefault="001F346C">
      <w:pPr>
        <w:pBdr>
          <w:top w:val="nil"/>
          <w:left w:val="nil"/>
          <w:bottom w:val="nil"/>
          <w:right w:val="nil"/>
          <w:between w:val="nil"/>
        </w:pBdr>
        <w:ind w:left="440" w:hanging="440"/>
        <w:jc w:val="left"/>
        <w:rPr>
          <w:rFonts w:eastAsia="Century"/>
          <w:color w:val="000000"/>
        </w:rPr>
      </w:pPr>
    </w:p>
    <w:p w14:paraId="00000585" w14:textId="77777777" w:rsidR="001F346C" w:rsidRDefault="001F346C">
      <w:pPr>
        <w:pBdr>
          <w:top w:val="nil"/>
          <w:left w:val="nil"/>
          <w:bottom w:val="nil"/>
          <w:right w:val="nil"/>
          <w:between w:val="nil"/>
        </w:pBdr>
        <w:ind w:left="440" w:hanging="440"/>
        <w:jc w:val="left"/>
        <w:rPr>
          <w:rFonts w:eastAsia="Century"/>
          <w:color w:val="000000"/>
        </w:rPr>
      </w:pPr>
    </w:p>
    <w:p w14:paraId="00000586" w14:textId="77777777" w:rsidR="001F346C" w:rsidRDefault="001F346C">
      <w:pPr>
        <w:pBdr>
          <w:top w:val="nil"/>
          <w:left w:val="nil"/>
          <w:bottom w:val="nil"/>
          <w:right w:val="nil"/>
          <w:between w:val="nil"/>
        </w:pBdr>
        <w:ind w:left="440" w:hanging="440"/>
        <w:jc w:val="left"/>
        <w:rPr>
          <w:rFonts w:eastAsia="Century"/>
          <w:color w:val="000000"/>
        </w:rPr>
      </w:pPr>
    </w:p>
    <w:p w14:paraId="00000587" w14:textId="77777777" w:rsidR="001F346C" w:rsidRDefault="001F346C">
      <w:pPr>
        <w:pBdr>
          <w:top w:val="nil"/>
          <w:left w:val="nil"/>
          <w:bottom w:val="nil"/>
          <w:right w:val="nil"/>
          <w:between w:val="nil"/>
        </w:pBdr>
        <w:ind w:left="440" w:hanging="440"/>
        <w:jc w:val="left"/>
        <w:rPr>
          <w:rFonts w:eastAsia="Century"/>
          <w:color w:val="000000"/>
        </w:rPr>
      </w:pPr>
    </w:p>
    <w:p w14:paraId="00000588" w14:textId="77777777" w:rsidR="001F346C" w:rsidRDefault="001F346C">
      <w:pPr>
        <w:pBdr>
          <w:top w:val="nil"/>
          <w:left w:val="nil"/>
          <w:bottom w:val="nil"/>
          <w:right w:val="nil"/>
          <w:between w:val="nil"/>
        </w:pBdr>
        <w:ind w:left="440" w:hanging="440"/>
        <w:jc w:val="left"/>
        <w:rPr>
          <w:rFonts w:eastAsia="Century"/>
          <w:color w:val="000000"/>
        </w:rPr>
      </w:pPr>
    </w:p>
    <w:p w14:paraId="00000589" w14:textId="77777777" w:rsidR="001F346C" w:rsidRDefault="001F346C">
      <w:pPr>
        <w:pBdr>
          <w:top w:val="nil"/>
          <w:left w:val="nil"/>
          <w:bottom w:val="nil"/>
          <w:right w:val="nil"/>
          <w:between w:val="nil"/>
        </w:pBdr>
        <w:ind w:left="440" w:hanging="440"/>
        <w:jc w:val="left"/>
        <w:rPr>
          <w:rFonts w:eastAsia="Century"/>
          <w:color w:val="000000"/>
        </w:rPr>
      </w:pPr>
    </w:p>
    <w:p w14:paraId="0000058A" w14:textId="77777777" w:rsidR="001F346C" w:rsidRDefault="001F346C">
      <w:pPr>
        <w:pBdr>
          <w:top w:val="nil"/>
          <w:left w:val="nil"/>
          <w:bottom w:val="nil"/>
          <w:right w:val="nil"/>
          <w:between w:val="nil"/>
        </w:pBdr>
        <w:ind w:left="440" w:hanging="440"/>
        <w:jc w:val="left"/>
        <w:rPr>
          <w:rFonts w:eastAsia="Century"/>
          <w:color w:val="000000"/>
        </w:rPr>
      </w:pPr>
    </w:p>
    <w:p w14:paraId="0000058B" w14:textId="77777777" w:rsidR="001F346C" w:rsidRDefault="001F346C">
      <w:pPr>
        <w:pBdr>
          <w:top w:val="nil"/>
          <w:left w:val="nil"/>
          <w:bottom w:val="nil"/>
          <w:right w:val="nil"/>
          <w:between w:val="nil"/>
        </w:pBdr>
        <w:ind w:left="440" w:hanging="440"/>
        <w:jc w:val="left"/>
        <w:rPr>
          <w:rFonts w:eastAsia="Century"/>
          <w:color w:val="000000"/>
        </w:rPr>
      </w:pPr>
    </w:p>
    <w:p w14:paraId="0000058C" w14:textId="77777777" w:rsidR="001F346C" w:rsidRDefault="001F346C">
      <w:pPr>
        <w:pBdr>
          <w:top w:val="nil"/>
          <w:left w:val="nil"/>
          <w:bottom w:val="nil"/>
          <w:right w:val="nil"/>
          <w:between w:val="nil"/>
        </w:pBdr>
        <w:ind w:left="440" w:hanging="440"/>
        <w:jc w:val="left"/>
        <w:rPr>
          <w:rFonts w:eastAsia="Century"/>
          <w:color w:val="000000"/>
        </w:rPr>
      </w:pPr>
    </w:p>
    <w:p w14:paraId="0000058D" w14:textId="77777777" w:rsidR="001F346C" w:rsidRDefault="001F346C">
      <w:pPr>
        <w:pBdr>
          <w:top w:val="nil"/>
          <w:left w:val="nil"/>
          <w:bottom w:val="nil"/>
          <w:right w:val="nil"/>
          <w:between w:val="nil"/>
        </w:pBdr>
        <w:ind w:left="440" w:hanging="440"/>
        <w:jc w:val="left"/>
        <w:rPr>
          <w:rFonts w:eastAsia="Century"/>
          <w:color w:val="000000"/>
        </w:rPr>
      </w:pPr>
    </w:p>
    <w:p w14:paraId="0000058E" w14:textId="77777777" w:rsidR="001F346C" w:rsidRDefault="001F346C">
      <w:pPr>
        <w:pBdr>
          <w:top w:val="nil"/>
          <w:left w:val="nil"/>
          <w:bottom w:val="nil"/>
          <w:right w:val="nil"/>
          <w:between w:val="nil"/>
        </w:pBdr>
        <w:ind w:left="440" w:hanging="440"/>
        <w:jc w:val="left"/>
        <w:rPr>
          <w:rFonts w:eastAsia="Century"/>
          <w:color w:val="000000"/>
        </w:rPr>
      </w:pPr>
    </w:p>
    <w:p w14:paraId="0000058F" w14:textId="77777777" w:rsidR="001F346C" w:rsidRDefault="00000000">
      <w:pPr>
        <w:pStyle w:val="af0"/>
        <w:numPr>
          <w:ilvl w:val="0"/>
          <w:numId w:val="50"/>
        </w:numPr>
        <w:pBdr>
          <w:top w:val="nil"/>
          <w:left w:val="nil"/>
          <w:bottom w:val="nil"/>
          <w:right w:val="nil"/>
          <w:between w:val="nil"/>
        </w:pBdr>
        <w:ind w:leftChars="0" w:left="811" w:hanging="284"/>
      </w:pPr>
      <w:r w:rsidRPr="00C43194">
        <w:rPr>
          <w:rFonts w:eastAsia="Century"/>
          <w:color w:val="000000"/>
        </w:rPr>
        <w:t>法人税</w:t>
      </w:r>
    </w:p>
    <w:p w14:paraId="00000596" w14:textId="77777777" w:rsidR="001F346C" w:rsidRPr="00506935" w:rsidRDefault="00000000" w:rsidP="00506935">
      <w:pPr>
        <w:pStyle w:val="af4"/>
        <w:ind w:left="630" w:firstLine="210"/>
      </w:pPr>
      <w:r w:rsidRPr="00506935">
        <w:rPr>
          <w:rFonts w:hint="eastAsia"/>
        </w:rPr>
        <w:t>法</w:t>
      </w:r>
      <w:r w:rsidRPr="00506935">
        <w:t>人税は実効税率を入力すること。税率変更に伴い頻繁に改定されるため、国税庁のホームページ等を参照し、事業規模等を勘案して、最新値に留意し適切に対応すること。</w:t>
      </w:r>
    </w:p>
    <w:p w14:paraId="00000597"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※参考：</w:t>
      </w:r>
    </w:p>
    <w:p w14:paraId="00000598"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・国税庁</w:t>
      </w:r>
    </w:p>
    <w:p w14:paraId="00000599" w14:textId="77777777" w:rsidR="001F346C" w:rsidRDefault="00000000">
      <w:pPr>
        <w:pBdr>
          <w:top w:val="nil"/>
          <w:left w:val="nil"/>
          <w:bottom w:val="nil"/>
          <w:right w:val="nil"/>
          <w:between w:val="nil"/>
        </w:pBdr>
        <w:ind w:firstLine="1134"/>
        <w:rPr>
          <w:rFonts w:eastAsia="Century"/>
          <w:color w:val="0563C1"/>
          <w:u w:val="single"/>
        </w:rPr>
      </w:pPr>
      <w:hyperlink r:id="rId83">
        <w:r>
          <w:rPr>
            <w:rFonts w:eastAsia="Century"/>
            <w:color w:val="0563C1"/>
            <w:u w:val="single"/>
          </w:rPr>
          <w:t>https://www.nta.go.jp/taxes/shiraberu/taxanswer/hojin/5759.htm</w:t>
        </w:r>
      </w:hyperlink>
    </w:p>
    <w:p w14:paraId="0000059A" w14:textId="77777777" w:rsidR="001F346C" w:rsidRDefault="00000000">
      <w:pPr>
        <w:pBdr>
          <w:top w:val="nil"/>
          <w:left w:val="nil"/>
          <w:bottom w:val="nil"/>
          <w:right w:val="nil"/>
          <w:between w:val="nil"/>
        </w:pBdr>
        <w:rPr>
          <w:rFonts w:eastAsia="Century"/>
          <w:color w:val="000000"/>
        </w:rPr>
      </w:pPr>
      <w:r>
        <w:rPr>
          <w:noProof/>
        </w:rPr>
        <mc:AlternateContent>
          <mc:Choice Requires="wps">
            <w:drawing>
              <wp:anchor distT="0" distB="0" distL="114300" distR="114300" simplePos="0" relativeHeight="251730944" behindDoc="0" locked="0" layoutInCell="1" hidden="0" allowOverlap="1" wp14:anchorId="05639EA9" wp14:editId="263A77BC">
                <wp:simplePos x="0" y="0"/>
                <wp:positionH relativeFrom="margin">
                  <wp:align>right</wp:align>
                </wp:positionH>
                <wp:positionV relativeFrom="paragraph">
                  <wp:posOffset>303530</wp:posOffset>
                </wp:positionV>
                <wp:extent cx="5676900" cy="1276350"/>
                <wp:effectExtent l="0" t="0" r="19050" b="19050"/>
                <wp:wrapTopAndBottom distT="0" distB="0"/>
                <wp:docPr id="2122670707" name="正方形/長方形 2122670707"/>
                <wp:cNvGraphicFramePr/>
                <a:graphic xmlns:a="http://schemas.openxmlformats.org/drawingml/2006/main">
                  <a:graphicData uri="http://schemas.microsoft.com/office/word/2010/wordprocessingShape">
                    <wps:wsp>
                      <wps:cNvSpPr/>
                      <wps:spPr>
                        <a:xfrm>
                          <a:off x="0" y="0"/>
                          <a:ext cx="5676900" cy="12763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9D5073E" w14:textId="77777777" w:rsidR="001F346C" w:rsidRDefault="00000000">
                            <w:pPr>
                              <w:textDirection w:val="btLr"/>
                            </w:pPr>
                            <w:r>
                              <w:rPr>
                                <w:rFonts w:eastAsia="Century"/>
                                <w:color w:val="000000"/>
                              </w:rPr>
                              <w:t>【参考：実効税率の考え方】</w:t>
                            </w:r>
                          </w:p>
                          <w:p w14:paraId="0C83C2EC" w14:textId="77777777" w:rsidR="001F346C" w:rsidRDefault="00000000">
                            <w:pPr>
                              <w:ind w:firstLine="210"/>
                              <w:textDirection w:val="btLr"/>
                            </w:pPr>
                            <w:r>
                              <w:rPr>
                                <w:rFonts w:eastAsia="Century"/>
                                <w:color w:val="000000"/>
                              </w:rPr>
                              <w:t>実効税率は、事業税の損金算入の影響を考慮した法人税、事業税及び法人住民税を合わせた総合的な税率である。</w:t>
                            </w:r>
                          </w:p>
                          <w:p w14:paraId="35D992B4" w14:textId="77777777" w:rsidR="001F346C" w:rsidRDefault="00000000">
                            <w:pPr>
                              <w:textDirection w:val="btLr"/>
                              <w:rPr>
                                <w:lang w:eastAsia="zh-CN"/>
                              </w:rPr>
                            </w:pPr>
                            <w:r>
                              <w:rPr>
                                <w:rFonts w:eastAsia="Century"/>
                                <w:color w:val="000000"/>
                                <w:lang w:eastAsia="zh-CN"/>
                              </w:rPr>
                              <w:t>実効税率＝（法人税率＋法人住民税率＋法人事業税率）÷（1＋法人事業税率）</w:t>
                            </w:r>
                          </w:p>
                          <w:p w14:paraId="76DDDB5A" w14:textId="77777777" w:rsidR="001F346C" w:rsidRDefault="00000000">
                            <w:pPr>
                              <w:textDirection w:val="btLr"/>
                              <w:rPr>
                                <w:lang w:eastAsia="zh-CN"/>
                              </w:rPr>
                            </w:pPr>
                            <w:r>
                              <w:rPr>
                                <w:rFonts w:eastAsia="Century"/>
                                <w:color w:val="000000"/>
                                <w:lang w:eastAsia="zh-CN"/>
                              </w:rPr>
                              <w:t>※法人住民税率：法人税率×（法人地方税率＋都道府県税率＋市町村税）</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5639EA9" id="正方形/長方形 2122670707" o:spid="_x0000_s1240" style="position:absolute;left:0;text-align:left;margin-left:395.8pt;margin-top:23.9pt;width:447pt;height:100.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" fillcolor="white [3201]">
                <v:stroke startarrowwidth="narrow" startarrowlength="short" endarrowwidth="narrow" endarrowlength="short" joinstyle="round"/>
                <v:textbox inset="2.53958mm,1.2694mm,2.53958mm,1.2694mm">
                  <w:txbxContent>
                    <w:p w14:paraId="49D5073E" w14:textId="77777777" w:rsidR="001F346C" w:rsidRDefault="00000000">
                      <w:pPr>
                        <w:textDirection w:val="btLr"/>
                      </w:pPr>
                      <w:r>
                        <w:rPr>
                          <w:rFonts w:eastAsia="Century"/>
                          <w:color w:val="000000"/>
                        </w:rPr>
                        <w:t>【参考：実効税率の考え方】</w:t>
                      </w:r>
                    </w:p>
                    <w:p w14:paraId="0C83C2EC" w14:textId="77777777" w:rsidR="001F346C" w:rsidRDefault="00000000">
                      <w:pPr>
                        <w:ind w:firstLine="210"/>
                        <w:textDirection w:val="btLr"/>
                      </w:pPr>
                      <w:r>
                        <w:rPr>
                          <w:rFonts w:eastAsia="Century"/>
                          <w:color w:val="000000"/>
                        </w:rPr>
                        <w:t>実効税率は、事業税の損金算入の影響を考慮した法人税、事業税及び法人住民税を合わせた総合的な税率である。</w:t>
                      </w:r>
                    </w:p>
                    <w:p w14:paraId="35D992B4" w14:textId="77777777" w:rsidR="001F346C" w:rsidRDefault="00000000">
                      <w:pPr>
                        <w:textDirection w:val="btLr"/>
                        <w:rPr>
                          <w:lang w:eastAsia="zh-CN"/>
                        </w:rPr>
                      </w:pPr>
                      <w:r>
                        <w:rPr>
                          <w:rFonts w:eastAsia="Century"/>
                          <w:color w:val="000000"/>
                          <w:lang w:eastAsia="zh-CN"/>
                        </w:rPr>
                        <w:t>実効税率＝（法人税率＋法人住民税率＋法人事業税率）÷（1＋法人事業税率）</w:t>
                      </w:r>
                    </w:p>
                    <w:p w14:paraId="76DDDB5A" w14:textId="77777777" w:rsidR="001F346C" w:rsidRDefault="00000000">
                      <w:pPr>
                        <w:textDirection w:val="btLr"/>
                        <w:rPr>
                          <w:lang w:eastAsia="zh-CN"/>
                        </w:rPr>
                      </w:pPr>
                      <w:r>
                        <w:rPr>
                          <w:rFonts w:eastAsia="Century"/>
                          <w:color w:val="000000"/>
                          <w:lang w:eastAsia="zh-CN"/>
                        </w:rPr>
                        <w:t>※法人住民税率：法人税率×（法人地方税率＋都道府県税率＋市町村税）</w:t>
                      </w:r>
                    </w:p>
                  </w:txbxContent>
                </v:textbox>
                <w10:wrap type="topAndBottom" anchorx="margin"/>
              </v:rect>
            </w:pict>
          </mc:Fallback>
        </mc:AlternateContent>
      </w:r>
    </w:p>
    <w:p w14:paraId="0000059B" w14:textId="77777777" w:rsidR="001F346C" w:rsidRDefault="001F346C">
      <w:pPr>
        <w:pBdr>
          <w:top w:val="nil"/>
          <w:left w:val="nil"/>
          <w:bottom w:val="nil"/>
          <w:right w:val="nil"/>
          <w:between w:val="nil"/>
        </w:pBdr>
        <w:rPr>
          <w:rFonts w:eastAsia="Century"/>
          <w:color w:val="000000"/>
        </w:rPr>
      </w:pPr>
    </w:p>
    <w:p w14:paraId="0000059C" w14:textId="77777777" w:rsidR="001F346C" w:rsidRDefault="00000000">
      <w:pPr>
        <w:widowControl/>
        <w:jc w:val="left"/>
      </w:pPr>
      <w:r>
        <w:br w:type="page"/>
      </w:r>
    </w:p>
    <w:p w14:paraId="0000059D" w14:textId="77777777" w:rsidR="001F346C" w:rsidRDefault="00000000">
      <w:pPr>
        <w:pStyle w:val="af0"/>
        <w:numPr>
          <w:ilvl w:val="0"/>
          <w:numId w:val="51"/>
        </w:numPr>
        <w:pBdr>
          <w:top w:val="nil"/>
          <w:left w:val="nil"/>
          <w:bottom w:val="nil"/>
          <w:right w:val="nil"/>
          <w:between w:val="nil"/>
        </w:pBdr>
        <w:ind w:leftChars="0" w:left="811" w:hanging="284"/>
      </w:pPr>
      <w:r w:rsidRPr="00C43194">
        <w:rPr>
          <w:rFonts w:eastAsia="Century"/>
          <w:color w:val="000000"/>
        </w:rPr>
        <w:lastRenderedPageBreak/>
        <w:t>法人住民税均等割</w:t>
      </w:r>
    </w:p>
    <w:p w14:paraId="0000059E" w14:textId="77777777" w:rsidR="001F346C" w:rsidRPr="00506935" w:rsidRDefault="00000000" w:rsidP="00506935">
      <w:pPr>
        <w:pStyle w:val="af4"/>
        <w:ind w:left="630" w:firstLine="210"/>
      </w:pPr>
      <w:r w:rsidRPr="00506935">
        <w:rPr>
          <w:rFonts w:hint="eastAsia"/>
        </w:rPr>
        <w:t>法</w:t>
      </w:r>
      <w:r w:rsidRPr="00506935">
        <w:t>人住民税の均等割については、都道府県民税は資本金等の額によって</w:t>
      </w:r>
      <w:r w:rsidRPr="00506935">
        <w:t>5</w:t>
      </w:r>
      <w:r w:rsidRPr="00506935">
        <w:t>つの区分、市区町村税は資本金等の額及び従業員数によって</w:t>
      </w:r>
      <w:r w:rsidRPr="00506935">
        <w:t>9</w:t>
      </w:r>
      <w:r w:rsidRPr="00506935">
        <w:t>つの区分に分けられる。それぞれの区分における法人住民税の額は下表のとおりである。</w:t>
      </w:r>
    </w:p>
    <w:tbl>
      <w:tblPr>
        <w:tblStyle w:val="affd"/>
        <w:tblW w:w="7759"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1"/>
        <w:gridCol w:w="1275"/>
        <w:gridCol w:w="1933"/>
        <w:gridCol w:w="2030"/>
      </w:tblGrid>
      <w:tr w:rsidR="001F346C" w14:paraId="38351557" w14:textId="77777777">
        <w:tc>
          <w:tcPr>
            <w:tcW w:w="2521" w:type="dxa"/>
            <w:shd w:val="clear" w:color="auto" w:fill="D9D9D9"/>
            <w:vAlign w:val="center"/>
          </w:tcPr>
          <w:p w14:paraId="000005A0"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資本金等の額</w:t>
            </w:r>
          </w:p>
        </w:tc>
        <w:tc>
          <w:tcPr>
            <w:tcW w:w="1275" w:type="dxa"/>
            <w:shd w:val="clear" w:color="auto" w:fill="D9D9D9"/>
            <w:vAlign w:val="center"/>
          </w:tcPr>
          <w:p w14:paraId="000005A1"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都道府県民</w:t>
            </w:r>
          </w:p>
          <w:p w14:paraId="000005A2"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税均等割</w:t>
            </w:r>
          </w:p>
        </w:tc>
        <w:tc>
          <w:tcPr>
            <w:tcW w:w="1933" w:type="dxa"/>
            <w:shd w:val="clear" w:color="auto" w:fill="D9D9D9"/>
            <w:vAlign w:val="center"/>
          </w:tcPr>
          <w:p w14:paraId="000005A3" w14:textId="77777777" w:rsidR="001F346C" w:rsidRDefault="00000000">
            <w:pPr>
              <w:pBdr>
                <w:top w:val="nil"/>
                <w:left w:val="nil"/>
                <w:bottom w:val="nil"/>
                <w:right w:val="nil"/>
                <w:between w:val="nil"/>
              </w:pBdr>
              <w:spacing w:line="320" w:lineRule="auto"/>
              <w:jc w:val="center"/>
              <w:rPr>
                <w:rFonts w:eastAsia="Century"/>
                <w:color w:val="000000"/>
                <w:lang w:eastAsia="zh-CN"/>
              </w:rPr>
            </w:pPr>
            <w:r>
              <w:rPr>
                <w:rFonts w:eastAsia="Century"/>
                <w:color w:val="000000"/>
                <w:lang w:eastAsia="zh-CN"/>
              </w:rPr>
              <w:t>市町村民税均等割</w:t>
            </w:r>
          </w:p>
          <w:p w14:paraId="000005A4" w14:textId="77777777" w:rsidR="001F346C" w:rsidRDefault="00000000">
            <w:pPr>
              <w:pBdr>
                <w:top w:val="nil"/>
                <w:left w:val="nil"/>
                <w:bottom w:val="nil"/>
                <w:right w:val="nil"/>
                <w:between w:val="nil"/>
              </w:pBdr>
              <w:spacing w:line="320" w:lineRule="auto"/>
              <w:jc w:val="center"/>
              <w:rPr>
                <w:rFonts w:eastAsia="Century"/>
                <w:color w:val="000000"/>
                <w:lang w:eastAsia="zh-CN"/>
              </w:rPr>
            </w:pPr>
            <w:r>
              <w:rPr>
                <w:rFonts w:eastAsia="Century"/>
                <w:color w:val="000000"/>
                <w:lang w:eastAsia="zh-CN"/>
              </w:rPr>
              <w:t>従業員数50人超</w:t>
            </w:r>
          </w:p>
        </w:tc>
        <w:tc>
          <w:tcPr>
            <w:tcW w:w="2030" w:type="dxa"/>
            <w:shd w:val="clear" w:color="auto" w:fill="D9D9D9"/>
            <w:vAlign w:val="center"/>
          </w:tcPr>
          <w:p w14:paraId="000005A5" w14:textId="77777777" w:rsidR="001F346C" w:rsidRDefault="00000000">
            <w:pPr>
              <w:pBdr>
                <w:top w:val="nil"/>
                <w:left w:val="nil"/>
                <w:bottom w:val="nil"/>
                <w:right w:val="nil"/>
                <w:between w:val="nil"/>
              </w:pBdr>
              <w:spacing w:line="320" w:lineRule="auto"/>
              <w:jc w:val="center"/>
              <w:rPr>
                <w:rFonts w:eastAsia="Century"/>
                <w:color w:val="000000"/>
                <w:lang w:eastAsia="zh-CN"/>
              </w:rPr>
            </w:pPr>
            <w:r>
              <w:rPr>
                <w:rFonts w:eastAsia="Century"/>
                <w:color w:val="000000"/>
                <w:lang w:eastAsia="zh-CN"/>
              </w:rPr>
              <w:t>市町村民税均等割</w:t>
            </w:r>
          </w:p>
          <w:p w14:paraId="000005A6" w14:textId="77777777" w:rsidR="001F346C" w:rsidRDefault="00000000">
            <w:pPr>
              <w:pBdr>
                <w:top w:val="nil"/>
                <w:left w:val="nil"/>
                <w:bottom w:val="nil"/>
                <w:right w:val="nil"/>
                <w:between w:val="nil"/>
              </w:pBdr>
              <w:spacing w:line="320" w:lineRule="auto"/>
              <w:jc w:val="center"/>
              <w:rPr>
                <w:rFonts w:eastAsia="Century"/>
                <w:color w:val="000000"/>
                <w:lang w:eastAsia="zh-CN"/>
              </w:rPr>
            </w:pPr>
            <w:r>
              <w:rPr>
                <w:rFonts w:eastAsia="Century"/>
                <w:color w:val="000000"/>
                <w:lang w:eastAsia="zh-CN"/>
              </w:rPr>
              <w:t>従業員数50人以下</w:t>
            </w:r>
          </w:p>
        </w:tc>
      </w:tr>
      <w:tr w:rsidR="001F346C" w14:paraId="67807801" w14:textId="77777777">
        <w:tc>
          <w:tcPr>
            <w:tcW w:w="2521" w:type="dxa"/>
            <w:vAlign w:val="center"/>
          </w:tcPr>
          <w:p w14:paraId="000005A7"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1千万円以下</w:t>
            </w:r>
          </w:p>
        </w:tc>
        <w:tc>
          <w:tcPr>
            <w:tcW w:w="1275" w:type="dxa"/>
            <w:vAlign w:val="center"/>
          </w:tcPr>
          <w:p w14:paraId="000005A8"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2万円</w:t>
            </w:r>
          </w:p>
        </w:tc>
        <w:tc>
          <w:tcPr>
            <w:tcW w:w="1933" w:type="dxa"/>
            <w:vAlign w:val="center"/>
          </w:tcPr>
          <w:p w14:paraId="000005A9"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12万円</w:t>
            </w:r>
          </w:p>
        </w:tc>
        <w:tc>
          <w:tcPr>
            <w:tcW w:w="2030" w:type="dxa"/>
            <w:vAlign w:val="center"/>
          </w:tcPr>
          <w:p w14:paraId="000005AA"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5万円</w:t>
            </w:r>
          </w:p>
        </w:tc>
      </w:tr>
      <w:tr w:rsidR="001F346C" w14:paraId="4688B08E" w14:textId="77777777">
        <w:tc>
          <w:tcPr>
            <w:tcW w:w="2521" w:type="dxa"/>
            <w:vAlign w:val="center"/>
          </w:tcPr>
          <w:p w14:paraId="000005AB"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1千万円超1億円以下</w:t>
            </w:r>
          </w:p>
        </w:tc>
        <w:tc>
          <w:tcPr>
            <w:tcW w:w="1275" w:type="dxa"/>
            <w:vAlign w:val="center"/>
          </w:tcPr>
          <w:p w14:paraId="000005AC"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5万円</w:t>
            </w:r>
          </w:p>
        </w:tc>
        <w:tc>
          <w:tcPr>
            <w:tcW w:w="1933" w:type="dxa"/>
            <w:vAlign w:val="center"/>
          </w:tcPr>
          <w:p w14:paraId="000005AD"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15万円</w:t>
            </w:r>
          </w:p>
        </w:tc>
        <w:tc>
          <w:tcPr>
            <w:tcW w:w="2030" w:type="dxa"/>
            <w:vAlign w:val="center"/>
          </w:tcPr>
          <w:p w14:paraId="000005AE"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13万円</w:t>
            </w:r>
          </w:p>
        </w:tc>
      </w:tr>
      <w:tr w:rsidR="001F346C" w14:paraId="04EA0A89" w14:textId="77777777">
        <w:tc>
          <w:tcPr>
            <w:tcW w:w="2521" w:type="dxa"/>
            <w:vAlign w:val="center"/>
          </w:tcPr>
          <w:p w14:paraId="000005AF"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1億円超10億円以下</w:t>
            </w:r>
          </w:p>
        </w:tc>
        <w:tc>
          <w:tcPr>
            <w:tcW w:w="1275" w:type="dxa"/>
            <w:vAlign w:val="center"/>
          </w:tcPr>
          <w:p w14:paraId="000005B0"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13万円</w:t>
            </w:r>
          </w:p>
        </w:tc>
        <w:tc>
          <w:tcPr>
            <w:tcW w:w="1933" w:type="dxa"/>
            <w:vAlign w:val="center"/>
          </w:tcPr>
          <w:p w14:paraId="000005B1"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40万円</w:t>
            </w:r>
          </w:p>
        </w:tc>
        <w:tc>
          <w:tcPr>
            <w:tcW w:w="2030" w:type="dxa"/>
            <w:vAlign w:val="center"/>
          </w:tcPr>
          <w:p w14:paraId="000005B2"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16万円</w:t>
            </w:r>
          </w:p>
        </w:tc>
      </w:tr>
      <w:tr w:rsidR="001F346C" w14:paraId="21A2E02B" w14:textId="77777777">
        <w:tc>
          <w:tcPr>
            <w:tcW w:w="2521" w:type="dxa"/>
            <w:vAlign w:val="center"/>
          </w:tcPr>
          <w:p w14:paraId="000005B3"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10億円超50億円以下</w:t>
            </w:r>
          </w:p>
        </w:tc>
        <w:tc>
          <w:tcPr>
            <w:tcW w:w="1275" w:type="dxa"/>
            <w:vAlign w:val="center"/>
          </w:tcPr>
          <w:p w14:paraId="000005B4"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54万円</w:t>
            </w:r>
          </w:p>
        </w:tc>
        <w:tc>
          <w:tcPr>
            <w:tcW w:w="1933" w:type="dxa"/>
            <w:vAlign w:val="center"/>
          </w:tcPr>
          <w:p w14:paraId="000005B5"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175万円</w:t>
            </w:r>
          </w:p>
        </w:tc>
        <w:tc>
          <w:tcPr>
            <w:tcW w:w="2030" w:type="dxa"/>
            <w:vMerge w:val="restart"/>
            <w:vAlign w:val="center"/>
          </w:tcPr>
          <w:p w14:paraId="000005B6"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41万円</w:t>
            </w:r>
          </w:p>
        </w:tc>
      </w:tr>
      <w:tr w:rsidR="001F346C" w14:paraId="007EA685" w14:textId="77777777">
        <w:tc>
          <w:tcPr>
            <w:tcW w:w="2521" w:type="dxa"/>
            <w:vAlign w:val="center"/>
          </w:tcPr>
          <w:p w14:paraId="000005B7"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50億円超</w:t>
            </w:r>
          </w:p>
        </w:tc>
        <w:tc>
          <w:tcPr>
            <w:tcW w:w="1275" w:type="dxa"/>
            <w:vAlign w:val="center"/>
          </w:tcPr>
          <w:p w14:paraId="000005B8"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80万円</w:t>
            </w:r>
          </w:p>
        </w:tc>
        <w:tc>
          <w:tcPr>
            <w:tcW w:w="1933" w:type="dxa"/>
            <w:vAlign w:val="center"/>
          </w:tcPr>
          <w:p w14:paraId="000005B9" w14:textId="77777777" w:rsidR="001F346C" w:rsidRDefault="00000000">
            <w:pPr>
              <w:pBdr>
                <w:top w:val="nil"/>
                <w:left w:val="nil"/>
                <w:bottom w:val="nil"/>
                <w:right w:val="nil"/>
                <w:between w:val="nil"/>
              </w:pBdr>
              <w:spacing w:line="320" w:lineRule="auto"/>
              <w:jc w:val="center"/>
              <w:rPr>
                <w:rFonts w:eastAsia="Century"/>
                <w:color w:val="000000"/>
              </w:rPr>
            </w:pPr>
            <w:r>
              <w:rPr>
                <w:rFonts w:eastAsia="Century"/>
                <w:color w:val="000000"/>
              </w:rPr>
              <w:t>300万円</w:t>
            </w:r>
          </w:p>
        </w:tc>
        <w:tc>
          <w:tcPr>
            <w:tcW w:w="2030" w:type="dxa"/>
            <w:vMerge/>
            <w:vAlign w:val="center"/>
          </w:tcPr>
          <w:p w14:paraId="000005BA" w14:textId="77777777" w:rsidR="001F346C" w:rsidRDefault="001F346C">
            <w:pPr>
              <w:pBdr>
                <w:top w:val="nil"/>
                <w:left w:val="nil"/>
                <w:bottom w:val="nil"/>
                <w:right w:val="nil"/>
                <w:between w:val="nil"/>
              </w:pBdr>
              <w:spacing w:line="276" w:lineRule="auto"/>
              <w:jc w:val="left"/>
              <w:rPr>
                <w:rFonts w:eastAsia="Century"/>
                <w:color w:val="000000"/>
              </w:rPr>
            </w:pPr>
          </w:p>
        </w:tc>
      </w:tr>
    </w:tbl>
    <w:p w14:paraId="000005BB" w14:textId="77777777" w:rsidR="001F346C" w:rsidRDefault="00000000">
      <w:pPr>
        <w:pBdr>
          <w:top w:val="nil"/>
          <w:left w:val="nil"/>
          <w:bottom w:val="nil"/>
          <w:right w:val="nil"/>
          <w:between w:val="nil"/>
        </w:pBdr>
        <w:spacing w:line="320" w:lineRule="auto"/>
        <w:ind w:left="735" w:firstLine="210"/>
        <w:rPr>
          <w:rFonts w:eastAsia="Century"/>
          <w:color w:val="000000"/>
        </w:rPr>
      </w:pPr>
      <w:r>
        <w:rPr>
          <w:rFonts w:eastAsia="Century"/>
          <w:color w:val="000000"/>
        </w:rPr>
        <w:t>※出典：総務省ホームページ</w:t>
      </w:r>
    </w:p>
    <w:p w14:paraId="000005BC" w14:textId="77777777" w:rsidR="001F346C" w:rsidRDefault="00000000">
      <w:pPr>
        <w:pBdr>
          <w:top w:val="nil"/>
          <w:left w:val="nil"/>
          <w:bottom w:val="nil"/>
          <w:right w:val="nil"/>
          <w:between w:val="nil"/>
        </w:pBdr>
        <w:ind w:left="735" w:firstLine="210"/>
        <w:rPr>
          <w:rFonts w:eastAsia="Century"/>
          <w:color w:val="000000"/>
        </w:rPr>
      </w:pPr>
      <w:hyperlink r:id="rId84">
        <w:r>
          <w:rPr>
            <w:rFonts w:eastAsia="Century"/>
            <w:color w:val="0563C1"/>
            <w:u w:val="single"/>
          </w:rPr>
          <w:t>https://www.soumu.go.jp/main_sosiki/jichi_zeisei/czaisei/czaisei_seido/150790_08.html</w:t>
        </w:r>
      </w:hyperlink>
    </w:p>
    <w:p w14:paraId="000005BD" w14:textId="77777777" w:rsidR="001F346C" w:rsidRDefault="00000000">
      <w:pPr>
        <w:pBdr>
          <w:top w:val="nil"/>
          <w:left w:val="nil"/>
          <w:bottom w:val="nil"/>
          <w:right w:val="nil"/>
          <w:between w:val="nil"/>
        </w:pBdr>
        <w:ind w:left="735" w:firstLine="210"/>
        <w:rPr>
          <w:rFonts w:eastAsia="Century"/>
          <w:color w:val="000000"/>
        </w:rPr>
      </w:pPr>
      <w:r>
        <w:rPr>
          <w:noProof/>
        </w:rPr>
        <mc:AlternateContent>
          <mc:Choice Requires="wps">
            <w:drawing>
              <wp:anchor distT="0" distB="0" distL="114300" distR="114300" simplePos="0" relativeHeight="251731968" behindDoc="0" locked="0" layoutInCell="1" hidden="0" allowOverlap="1" wp14:anchorId="42F698C2" wp14:editId="0849338B">
                <wp:simplePos x="0" y="0"/>
                <wp:positionH relativeFrom="column">
                  <wp:posOffset>516255</wp:posOffset>
                </wp:positionH>
                <wp:positionV relativeFrom="paragraph">
                  <wp:posOffset>253365</wp:posOffset>
                </wp:positionV>
                <wp:extent cx="5657850" cy="2771775"/>
                <wp:effectExtent l="0" t="0" r="19050" b="28575"/>
                <wp:wrapTopAndBottom distT="0" distB="0"/>
                <wp:docPr id="2122670676" name="正方形/長方形 2122670676"/>
                <wp:cNvGraphicFramePr/>
                <a:graphic xmlns:a="http://schemas.openxmlformats.org/drawingml/2006/main">
                  <a:graphicData uri="http://schemas.microsoft.com/office/word/2010/wordprocessingShape">
                    <wps:wsp>
                      <wps:cNvSpPr/>
                      <wps:spPr>
                        <a:xfrm>
                          <a:off x="0" y="0"/>
                          <a:ext cx="5657850" cy="27717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302306" w14:textId="77777777" w:rsidR="001F346C" w:rsidRDefault="00000000">
                            <w:pPr>
                              <w:textDirection w:val="btLr"/>
                            </w:pPr>
                            <w:r>
                              <w:rPr>
                                <w:rFonts w:eastAsia="Century"/>
                                <w:color w:val="000000"/>
                              </w:rPr>
                              <w:t>【参考：法人住民税について】</w:t>
                            </w:r>
                          </w:p>
                          <w:p w14:paraId="04BC79D5" w14:textId="77777777" w:rsidR="001F346C" w:rsidRDefault="00000000">
                            <w:pPr>
                              <w:ind w:firstLine="210"/>
                              <w:textDirection w:val="btLr"/>
                            </w:pPr>
                            <w:r>
                              <w:rPr>
                                <w:rFonts w:eastAsia="Century"/>
                                <w:color w:val="000000"/>
                              </w:rPr>
                              <w:t>法人住民税は、均等割と法人税割の2つの税割で構成されていて、それぞれ納税義務者となる法人の資本金の額と従業員数によって納税額が異なる。</w:t>
                            </w:r>
                          </w:p>
                          <w:p w14:paraId="4D9A97AD" w14:textId="77777777" w:rsidR="001F346C" w:rsidRDefault="00000000">
                            <w:pPr>
                              <w:ind w:firstLine="210"/>
                              <w:textDirection w:val="btLr"/>
                            </w:pPr>
                            <w:r>
                              <w:rPr>
                                <w:rFonts w:eastAsia="Century"/>
                                <w:color w:val="000000"/>
                              </w:rPr>
                              <w:t>均等割は、法人であれば等しく払う義務のある税金である。「等しい額」といっても世界にも進出している大きな法人と地域密着型の法人とでは法人の規模が違う。そのため、都道府県民税では法人の資本金等の額で、市町村民税では法人の資本金等の額と従業員数で払う税金の額が分けられている。</w:t>
                            </w:r>
                          </w:p>
                          <w:p w14:paraId="3EB9A3A3" w14:textId="77777777" w:rsidR="001F346C" w:rsidRDefault="00000000">
                            <w:pPr>
                              <w:ind w:firstLine="210"/>
                              <w:textDirection w:val="btLr"/>
                            </w:pPr>
                            <w:r>
                              <w:rPr>
                                <w:rFonts w:eastAsia="Century"/>
                                <w:color w:val="000000"/>
                              </w:rPr>
                              <w:t>法人税割とは、法人が法人税額（法人が国に支払う税額）を基準にして都道府県や市町村に払う税金である。法人であれば等しく税額を課している均等割と違って、儲かっている法人ほど税額が高くなるという構造になっている。</w:t>
                            </w:r>
                          </w:p>
                          <w:p w14:paraId="72C76B3E" w14:textId="77777777" w:rsidR="001F346C" w:rsidRDefault="00000000">
                            <w:pPr>
                              <w:ind w:firstLine="210"/>
                              <w:textDirection w:val="btLr"/>
                            </w:pPr>
                            <w:r>
                              <w:rPr>
                                <w:rFonts w:eastAsia="Century"/>
                                <w:color w:val="000000"/>
                              </w:rPr>
                              <w:t>均等割と法人税割の決定的な違いとしては、法人税割は国に法人税を納めている法人、つまり黒字の法人だけが払うのに対して、均等割は赤字の法人も払わなければならない。</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2F698C2" id="正方形/長方形 2122670676" o:spid="_x0000_s1241" style="position:absolute;left:0;text-align:left;margin-left:40.65pt;margin-top:19.95pt;width:445.5pt;height:218.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" fillcolor="white [3201]">
                <v:stroke startarrowwidth="narrow" startarrowlength="short" endarrowwidth="narrow" endarrowlength="short" joinstyle="round"/>
                <v:textbox inset="2.53958mm,1.2694mm,2.53958mm,1.2694mm">
                  <w:txbxContent>
                    <w:p w14:paraId="4F302306" w14:textId="77777777" w:rsidR="001F346C" w:rsidRDefault="00000000">
                      <w:pPr>
                        <w:textDirection w:val="btLr"/>
                      </w:pPr>
                      <w:r>
                        <w:rPr>
                          <w:rFonts w:eastAsia="Century"/>
                          <w:color w:val="000000"/>
                        </w:rPr>
                        <w:t>【参考：法人住民税について】</w:t>
                      </w:r>
                    </w:p>
                    <w:p w14:paraId="04BC79D5" w14:textId="77777777" w:rsidR="001F346C" w:rsidRDefault="00000000">
                      <w:pPr>
                        <w:ind w:firstLine="210"/>
                        <w:textDirection w:val="btLr"/>
                      </w:pPr>
                      <w:r>
                        <w:rPr>
                          <w:rFonts w:eastAsia="Century"/>
                          <w:color w:val="000000"/>
                        </w:rPr>
                        <w:t>法人住民税は、均等割と法人税割の2つの税割で構成されていて、それぞれ納税義務者となる法人の資本金の額と従業員数によって納税額が異なる。</w:t>
                      </w:r>
                    </w:p>
                    <w:p w14:paraId="4D9A97AD" w14:textId="77777777" w:rsidR="001F346C" w:rsidRDefault="00000000">
                      <w:pPr>
                        <w:ind w:firstLine="210"/>
                        <w:textDirection w:val="btLr"/>
                      </w:pPr>
                      <w:r>
                        <w:rPr>
                          <w:rFonts w:eastAsia="Century"/>
                          <w:color w:val="000000"/>
                        </w:rPr>
                        <w:t>均等割は、法人であれば等しく払う義務のある税金である。「等しい額」といっても世界にも進出している大きな法人と地域密着型の法人とでは法人の規模が違う。そのため、都道府県民税では法人の資本金等の額で、市町村民税では法人の資本金等の額と従業員数で払う税金の額が分けられている。</w:t>
                      </w:r>
                    </w:p>
                    <w:p w14:paraId="3EB9A3A3" w14:textId="77777777" w:rsidR="001F346C" w:rsidRDefault="00000000">
                      <w:pPr>
                        <w:ind w:firstLine="210"/>
                        <w:textDirection w:val="btLr"/>
                      </w:pPr>
                      <w:r>
                        <w:rPr>
                          <w:rFonts w:eastAsia="Century"/>
                          <w:color w:val="000000"/>
                        </w:rPr>
                        <w:t>法人税割とは、法人が法人税額（法人が国に支払う税額）を基準にして都道府県や市町村に払う税金である。法人であれば等しく税額を課している均等割と違って、儲かっている法人ほど税額が高くなるという構造になっている。</w:t>
                      </w:r>
                    </w:p>
                    <w:p w14:paraId="72C76B3E" w14:textId="77777777" w:rsidR="001F346C" w:rsidRDefault="00000000">
                      <w:pPr>
                        <w:ind w:firstLine="210"/>
                        <w:textDirection w:val="btLr"/>
                      </w:pPr>
                      <w:r>
                        <w:rPr>
                          <w:rFonts w:eastAsia="Century"/>
                          <w:color w:val="000000"/>
                        </w:rPr>
                        <w:t>均等割と法人税割の決定的な違いとしては、法人税割は国に法人税を納めている法人、つまり黒字の法人だけが払うのに対して、均等割は赤字の法人も払わなければならない。</w:t>
                      </w:r>
                    </w:p>
                  </w:txbxContent>
                </v:textbox>
                <w10:wrap type="topAndBottom"/>
              </v:rect>
            </w:pict>
          </mc:Fallback>
        </mc:AlternateContent>
      </w:r>
    </w:p>
    <w:p w14:paraId="000005BE" w14:textId="77777777" w:rsidR="001F346C" w:rsidRDefault="001F346C">
      <w:pPr>
        <w:pBdr>
          <w:top w:val="nil"/>
          <w:left w:val="nil"/>
          <w:bottom w:val="nil"/>
          <w:right w:val="nil"/>
          <w:between w:val="nil"/>
        </w:pBdr>
        <w:ind w:left="735" w:firstLine="210"/>
        <w:rPr>
          <w:rFonts w:eastAsia="Century"/>
          <w:color w:val="000000"/>
        </w:rPr>
      </w:pPr>
    </w:p>
    <w:p w14:paraId="000005BF" w14:textId="77777777" w:rsidR="001F346C" w:rsidRDefault="00000000">
      <w:pPr>
        <w:pStyle w:val="af0"/>
        <w:numPr>
          <w:ilvl w:val="0"/>
          <w:numId w:val="51"/>
        </w:numPr>
        <w:pBdr>
          <w:top w:val="nil"/>
          <w:left w:val="nil"/>
          <w:bottom w:val="nil"/>
          <w:right w:val="nil"/>
          <w:between w:val="nil"/>
        </w:pBdr>
        <w:ind w:leftChars="0" w:left="811" w:hanging="284"/>
      </w:pPr>
      <w:r w:rsidRPr="00C43194">
        <w:rPr>
          <w:rFonts w:eastAsia="Century"/>
          <w:color w:val="000000"/>
        </w:rPr>
        <w:t>不動産取得税</w:t>
      </w:r>
    </w:p>
    <w:p w14:paraId="000005C0" w14:textId="77777777" w:rsidR="001F346C" w:rsidRDefault="00000000" w:rsidP="00C43194">
      <w:pPr>
        <w:pStyle w:val="af4"/>
        <w:ind w:left="630" w:firstLine="210"/>
      </w:pPr>
      <w:r>
        <w:t>BOT</w:t>
      </w:r>
      <w:r>
        <w:t>方式及び</w:t>
      </w:r>
      <w:r>
        <w:t>BOO</w:t>
      </w:r>
      <w:r>
        <w:t>方式の場合は、最新の不動産取得税の税率を入力すること。なお、</w:t>
      </w:r>
      <w:r>
        <w:t>BOT</w:t>
      </w:r>
      <w:r>
        <w:t>方式及び</w:t>
      </w:r>
      <w:r>
        <w:t>BOO</w:t>
      </w:r>
      <w:r>
        <w:t>方式以外の事業方式は入力する必要はない。</w:t>
      </w:r>
    </w:p>
    <w:p w14:paraId="000005C1"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※参考：</w:t>
      </w:r>
    </w:p>
    <w:p w14:paraId="000005C2"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・総務省「最新の不動産取得税の求め方」</w:t>
      </w:r>
    </w:p>
    <w:p w14:paraId="000005C3" w14:textId="77777777" w:rsidR="001F346C" w:rsidRDefault="00000000">
      <w:pPr>
        <w:pBdr>
          <w:top w:val="nil"/>
          <w:left w:val="nil"/>
          <w:bottom w:val="nil"/>
          <w:right w:val="nil"/>
          <w:between w:val="nil"/>
        </w:pBdr>
        <w:ind w:left="735" w:firstLine="210"/>
        <w:rPr>
          <w:rFonts w:eastAsia="Century"/>
          <w:color w:val="000000"/>
        </w:rPr>
      </w:pPr>
      <w:hyperlink r:id="rId85">
        <w:r>
          <w:rPr>
            <w:rFonts w:eastAsia="Century"/>
            <w:color w:val="0563C1"/>
            <w:u w:val="single"/>
          </w:rPr>
          <w:t>https://www.soumu.go.jp/main_sosiki/jichi_zeisei/czaisei/czaisei_seido/149767_11.html</w:t>
        </w:r>
      </w:hyperlink>
    </w:p>
    <w:p w14:paraId="000005C4"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※税率については、各都道府県のホームページにて確認すること。</w:t>
      </w:r>
    </w:p>
    <w:p w14:paraId="000005C6" w14:textId="2D122634" w:rsidR="001F346C" w:rsidRDefault="00000000">
      <w:pPr>
        <w:pBdr>
          <w:top w:val="nil"/>
          <w:left w:val="nil"/>
          <w:bottom w:val="nil"/>
          <w:right w:val="nil"/>
          <w:between w:val="nil"/>
        </w:pBdr>
        <w:ind w:left="735" w:firstLine="210"/>
        <w:rPr>
          <w:rFonts w:eastAsia="Century"/>
          <w:color w:val="000000"/>
        </w:rPr>
      </w:pPr>
      <w:r>
        <w:rPr>
          <w:noProof/>
        </w:rPr>
        <w:lastRenderedPageBreak/>
        <mc:AlternateContent>
          <mc:Choice Requires="wps">
            <w:drawing>
              <wp:anchor distT="0" distB="0" distL="114300" distR="114300" simplePos="0" relativeHeight="251732992" behindDoc="0" locked="0" layoutInCell="1" hidden="0" allowOverlap="1" wp14:anchorId="3A0EE1AC" wp14:editId="6E3CC9AF">
                <wp:simplePos x="0" y="0"/>
                <wp:positionH relativeFrom="margin">
                  <wp:align>right</wp:align>
                </wp:positionH>
                <wp:positionV relativeFrom="paragraph">
                  <wp:posOffset>188595</wp:posOffset>
                </wp:positionV>
                <wp:extent cx="5657850" cy="1514475"/>
                <wp:effectExtent l="0" t="0" r="19050" b="28575"/>
                <wp:wrapTopAndBottom distT="0" distB="0"/>
                <wp:docPr id="2122670716" name="正方形/長方形 2122670716"/>
                <wp:cNvGraphicFramePr/>
                <a:graphic xmlns:a="http://schemas.openxmlformats.org/drawingml/2006/main">
                  <a:graphicData uri="http://schemas.microsoft.com/office/word/2010/wordprocessingShape">
                    <wps:wsp>
                      <wps:cNvSpPr/>
                      <wps:spPr>
                        <a:xfrm>
                          <a:off x="0" y="0"/>
                          <a:ext cx="5657850" cy="15144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047DEDA" w14:textId="77777777" w:rsidR="001F346C" w:rsidRDefault="00000000">
                            <w:pPr>
                              <w:textDirection w:val="btLr"/>
                            </w:pPr>
                            <w:r>
                              <w:rPr>
                                <w:rFonts w:eastAsia="Century"/>
                                <w:color w:val="000000"/>
                              </w:rPr>
                              <w:t>【参考：不動産取得税の非課税措置の特例措置について】</w:t>
                            </w:r>
                          </w:p>
                          <w:p w14:paraId="203D1A8D"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不動産取得税について、現行の特例措置（課税標準の２分の１）ではなく、各税を非課税とすることとしている。</w:t>
                            </w:r>
                          </w:p>
                          <w:p w14:paraId="63306664" w14:textId="77777777" w:rsidR="001F346C" w:rsidRDefault="00000000">
                            <w:pPr>
                              <w:ind w:firstLine="100"/>
                              <w:textDirection w:val="btLr"/>
                            </w:pPr>
                            <w:r>
                              <w:rPr>
                                <w:rFonts w:eastAsia="Century"/>
                                <w:color w:val="0563C1"/>
                                <w:u w:val="single"/>
                              </w:rPr>
                              <w:t>https://www.cao.go.jp/yosan/soshiki/h18/zei/zei_pfi.html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A0EE1AC" id="正方形/長方形 2122670716" o:spid="_x0000_s1242" style="position:absolute;left:0;text-align:left;margin-left:394.3pt;margin-top:14.85pt;width:445.5pt;height:119.2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" fillcolor="white [3201]">
                <v:stroke startarrowwidth="narrow" startarrowlength="short" endarrowwidth="narrow" endarrowlength="short" joinstyle="round"/>
                <v:textbox inset="2.53958mm,1.2694mm,2.53958mm,1.2694mm">
                  <w:txbxContent>
                    <w:p w14:paraId="4047DEDA" w14:textId="77777777" w:rsidR="001F346C" w:rsidRDefault="00000000">
                      <w:pPr>
                        <w:textDirection w:val="btLr"/>
                      </w:pPr>
                      <w:r>
                        <w:rPr>
                          <w:rFonts w:eastAsia="Century"/>
                          <w:color w:val="000000"/>
                        </w:rPr>
                        <w:t>【参考：不動産取得税の非課税措置の特例措置について】</w:t>
                      </w:r>
                    </w:p>
                    <w:p w14:paraId="203D1A8D"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不動産取得税について、現行の特例措置（課税標準の２分の１）ではなく、各税を非課税とすることとしている。</w:t>
                      </w:r>
                    </w:p>
                    <w:p w14:paraId="63306664" w14:textId="77777777" w:rsidR="001F346C" w:rsidRDefault="00000000">
                      <w:pPr>
                        <w:ind w:firstLine="100"/>
                        <w:textDirection w:val="btLr"/>
                      </w:pPr>
                      <w:r>
                        <w:rPr>
                          <w:rFonts w:eastAsia="Century"/>
                          <w:color w:val="0563C1"/>
                          <w:u w:val="single"/>
                        </w:rPr>
                        <w:t>https://www.cao.go.jp/yosan/soshiki/h18/zei/zei_pfi.html</w:t>
                      </w:r>
                    </w:p>
                  </w:txbxContent>
                </v:textbox>
                <w10:wrap type="topAndBottom" anchorx="margin"/>
              </v:rect>
            </w:pict>
          </mc:Fallback>
        </mc:AlternateContent>
      </w:r>
    </w:p>
    <w:p w14:paraId="000005C7" w14:textId="77777777" w:rsidR="001F346C" w:rsidRDefault="00000000">
      <w:pPr>
        <w:pStyle w:val="af0"/>
        <w:numPr>
          <w:ilvl w:val="0"/>
          <w:numId w:val="52"/>
        </w:numPr>
        <w:pBdr>
          <w:top w:val="nil"/>
          <w:left w:val="nil"/>
          <w:bottom w:val="nil"/>
          <w:right w:val="nil"/>
          <w:between w:val="nil"/>
        </w:pBdr>
        <w:ind w:leftChars="0" w:left="811" w:hanging="284"/>
      </w:pPr>
      <w:r w:rsidRPr="00C43194">
        <w:rPr>
          <w:rFonts w:eastAsia="Century"/>
          <w:color w:val="000000"/>
        </w:rPr>
        <w:t>固定資産税</w:t>
      </w:r>
    </w:p>
    <w:p w14:paraId="000005C8" w14:textId="77777777" w:rsidR="001F346C" w:rsidRDefault="00000000">
      <w:pPr>
        <w:pBdr>
          <w:top w:val="nil"/>
          <w:left w:val="nil"/>
          <w:bottom w:val="nil"/>
          <w:right w:val="nil"/>
          <w:between w:val="nil"/>
        </w:pBdr>
        <w:ind w:left="735" w:firstLine="210"/>
        <w:rPr>
          <w:rFonts w:eastAsia="Century"/>
          <w:color w:val="000000"/>
        </w:rPr>
      </w:pPr>
      <w:r w:rsidRPr="00506935">
        <w:rPr>
          <w:rStyle w:val="af5"/>
        </w:rPr>
        <w:t>BOT</w:t>
      </w:r>
      <w:r w:rsidRPr="00506935">
        <w:rPr>
          <w:rStyle w:val="af5"/>
        </w:rPr>
        <w:t>方式及び</w:t>
      </w:r>
      <w:r w:rsidRPr="00506935">
        <w:rPr>
          <w:rStyle w:val="af5"/>
        </w:rPr>
        <w:t>BOO</w:t>
      </w:r>
      <w:r w:rsidRPr="00506935">
        <w:rPr>
          <w:rStyle w:val="af5"/>
        </w:rPr>
        <w:t>方式の場合は、最新の固定資産税の税率の</w:t>
      </w:r>
      <w:r w:rsidRPr="00506935">
        <w:rPr>
          <w:rStyle w:val="af5"/>
        </w:rPr>
        <w:t>1/2</w:t>
      </w:r>
      <w:r w:rsidRPr="00506935">
        <w:rPr>
          <w:rStyle w:val="af5"/>
        </w:rPr>
        <w:t>の値を入力すること。なお、</w:t>
      </w:r>
      <w:r w:rsidRPr="00506935">
        <w:rPr>
          <w:rStyle w:val="af5"/>
        </w:rPr>
        <w:t>BOT</w:t>
      </w:r>
      <w:r w:rsidRPr="00506935">
        <w:rPr>
          <w:rStyle w:val="af5"/>
        </w:rPr>
        <w:t>方式及び</w:t>
      </w:r>
      <w:r w:rsidRPr="00506935">
        <w:rPr>
          <w:rStyle w:val="af5"/>
        </w:rPr>
        <w:t>BOO</w:t>
      </w:r>
      <w:r w:rsidRPr="00506935">
        <w:rPr>
          <w:rStyle w:val="af5"/>
        </w:rPr>
        <w:t>方式以外の事業方式は、入力する必要がない</w:t>
      </w:r>
      <w:r>
        <w:rPr>
          <w:rFonts w:eastAsia="Century"/>
          <w:color w:val="000000"/>
        </w:rPr>
        <w:t>。</w:t>
      </w:r>
    </w:p>
    <w:p w14:paraId="000005C9"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※参考：</w:t>
      </w:r>
    </w:p>
    <w:p w14:paraId="000005CA"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・総務省「固定資産税の概要」</w:t>
      </w:r>
    </w:p>
    <w:p w14:paraId="000005CB" w14:textId="77777777" w:rsidR="001F346C" w:rsidRDefault="00000000">
      <w:pPr>
        <w:pBdr>
          <w:top w:val="nil"/>
          <w:left w:val="nil"/>
          <w:bottom w:val="nil"/>
          <w:right w:val="nil"/>
          <w:between w:val="nil"/>
        </w:pBdr>
        <w:ind w:left="735" w:firstLine="210"/>
        <w:rPr>
          <w:rFonts w:eastAsia="Century"/>
          <w:color w:val="000000"/>
        </w:rPr>
      </w:pPr>
      <w:hyperlink r:id="rId86">
        <w:r>
          <w:rPr>
            <w:rFonts w:eastAsia="Century"/>
            <w:color w:val="0563C1"/>
            <w:u w:val="single"/>
          </w:rPr>
          <w:t>https://www.soumu.go.jp/main_sosiki/jichi_zeisei/czaisei/czaisei_seido/149767_08.html</w:t>
        </w:r>
      </w:hyperlink>
    </w:p>
    <w:p w14:paraId="000005CC" w14:textId="2E1A2C61" w:rsidR="001F346C" w:rsidRDefault="00000000">
      <w:pPr>
        <w:pBdr>
          <w:top w:val="nil"/>
          <w:left w:val="nil"/>
          <w:bottom w:val="nil"/>
          <w:right w:val="nil"/>
          <w:between w:val="nil"/>
        </w:pBdr>
        <w:ind w:left="735" w:firstLine="210"/>
        <w:rPr>
          <w:rFonts w:eastAsia="Century"/>
          <w:color w:val="000000"/>
        </w:rPr>
      </w:pPr>
      <w:r>
        <w:rPr>
          <w:rFonts w:eastAsia="Century"/>
          <w:color w:val="000000"/>
        </w:rPr>
        <w:t>※税率については、各都道府県のホームページにて確認すること。</w:t>
      </w:r>
    </w:p>
    <w:p w14:paraId="000005CD" w14:textId="3D25605A" w:rsidR="001F346C" w:rsidRDefault="00C43194">
      <w:pPr>
        <w:pBdr>
          <w:top w:val="nil"/>
          <w:left w:val="nil"/>
          <w:bottom w:val="nil"/>
          <w:right w:val="nil"/>
          <w:between w:val="nil"/>
        </w:pBdr>
        <w:ind w:left="735" w:firstLine="210"/>
        <w:rPr>
          <w:rFonts w:eastAsia="Century"/>
          <w:color w:val="000000"/>
        </w:rPr>
      </w:pPr>
      <w:r>
        <w:rPr>
          <w:noProof/>
        </w:rPr>
        <mc:AlternateContent>
          <mc:Choice Requires="wps">
            <w:drawing>
              <wp:anchor distT="0" distB="0" distL="114300" distR="114300" simplePos="0" relativeHeight="251734016" behindDoc="0" locked="0" layoutInCell="1" hidden="0" allowOverlap="1" wp14:anchorId="2137B2A9" wp14:editId="642E3D24">
                <wp:simplePos x="0" y="0"/>
                <wp:positionH relativeFrom="column">
                  <wp:posOffset>392430</wp:posOffset>
                </wp:positionH>
                <wp:positionV relativeFrom="paragraph">
                  <wp:posOffset>194945</wp:posOffset>
                </wp:positionV>
                <wp:extent cx="5774055" cy="1466850"/>
                <wp:effectExtent l="0" t="0" r="17145" b="19050"/>
                <wp:wrapTopAndBottom distT="0" distB="0"/>
                <wp:docPr id="2122670694" name="正方形/長方形 2122670694"/>
                <wp:cNvGraphicFramePr/>
                <a:graphic xmlns:a="http://schemas.openxmlformats.org/drawingml/2006/main">
                  <a:graphicData uri="http://schemas.microsoft.com/office/word/2010/wordprocessingShape">
                    <wps:wsp>
                      <wps:cNvSpPr/>
                      <wps:spPr>
                        <a:xfrm>
                          <a:off x="0" y="0"/>
                          <a:ext cx="5774055" cy="1466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9FBFADE" w14:textId="77777777" w:rsidR="001F346C" w:rsidRDefault="00000000">
                            <w:pPr>
                              <w:textDirection w:val="btLr"/>
                            </w:pPr>
                            <w:r>
                              <w:rPr>
                                <w:rFonts w:eastAsia="Century"/>
                                <w:color w:val="000000"/>
                              </w:rPr>
                              <w:t>【参考：固定資産税の非課税措置の特例措置について】</w:t>
                            </w:r>
                          </w:p>
                          <w:p w14:paraId="72D3E8EB"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固定資産税について、現行の特例措置（課税標準の２分の１）ではなく、各税を非課税とすることとしている。</w:t>
                            </w:r>
                          </w:p>
                          <w:p w14:paraId="469B6A25" w14:textId="77777777" w:rsidR="001F346C" w:rsidRDefault="00000000">
                            <w:pPr>
                              <w:ind w:firstLine="100"/>
                              <w:textDirection w:val="btLr"/>
                            </w:pPr>
                            <w:r>
                              <w:rPr>
                                <w:rFonts w:eastAsia="Century"/>
                                <w:color w:val="0563C1"/>
                                <w:u w:val="single"/>
                              </w:rPr>
                              <w:t>https://www.cao.go.jp/yosan/soshiki/h18/zei/zei_pfi.html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137B2A9" id="正方形/長方形 2122670694" o:spid="_x0000_s1243" style="position:absolute;left:0;text-align:left;margin-left:30.9pt;margin-top:15.35pt;width:454.65pt;height:1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" fillcolor="white [3201]">
                <v:stroke startarrowwidth="narrow" startarrowlength="short" endarrowwidth="narrow" endarrowlength="short" joinstyle="round"/>
                <v:textbox inset="2.53958mm,1.2694mm,2.53958mm,1.2694mm">
                  <w:txbxContent>
                    <w:p w14:paraId="19FBFADE" w14:textId="77777777" w:rsidR="001F346C" w:rsidRDefault="00000000">
                      <w:pPr>
                        <w:textDirection w:val="btLr"/>
                      </w:pPr>
                      <w:r>
                        <w:rPr>
                          <w:rFonts w:eastAsia="Century"/>
                          <w:color w:val="000000"/>
                        </w:rPr>
                        <w:t>【参考：固定資産税の非課税措置の特例措置について】</w:t>
                      </w:r>
                    </w:p>
                    <w:p w14:paraId="72D3E8EB" w14:textId="77777777" w:rsidR="001F346C" w:rsidRDefault="00000000">
                      <w:pPr>
                        <w:ind w:firstLine="210"/>
                        <w:textDirection w:val="btLr"/>
                      </w:pPr>
                      <w:r>
                        <w:rPr>
                          <w:rFonts w:eastAsia="Century"/>
                          <w:color w:val="000000"/>
                        </w:rPr>
                        <w:t>地方税制改正（税負担軽減措置等）要望により、PFI法に基づき実施される公共施設等の整備等に係る非課税措置が実施されており、サービス購入型・BOT方式で行われるPFI事業に係る固定資産税について、現行の特例措置（課税標準の２分の１）ではなく、各税を非課税とすることとしている。</w:t>
                      </w:r>
                    </w:p>
                    <w:p w14:paraId="469B6A25" w14:textId="77777777" w:rsidR="001F346C" w:rsidRDefault="00000000">
                      <w:pPr>
                        <w:ind w:firstLine="100"/>
                        <w:textDirection w:val="btLr"/>
                      </w:pPr>
                      <w:r>
                        <w:rPr>
                          <w:rFonts w:eastAsia="Century"/>
                          <w:color w:val="0563C1"/>
                          <w:u w:val="single"/>
                        </w:rPr>
                        <w:t>https://www.cao.go.jp/yosan/soshiki/h18/zei/zei_pfi.html</w:t>
                      </w:r>
                    </w:p>
                  </w:txbxContent>
                </v:textbox>
                <w10:wrap type="topAndBottom"/>
              </v:rect>
            </w:pict>
          </mc:Fallback>
        </mc:AlternateContent>
      </w:r>
    </w:p>
    <w:p w14:paraId="000005CE" w14:textId="77777777" w:rsidR="001F346C" w:rsidRDefault="00000000" w:rsidP="00506935">
      <w:pPr>
        <w:pStyle w:val="af4"/>
        <w:ind w:left="630" w:firstLine="210"/>
      </w:pPr>
      <w:r>
        <w:t>都市計画税については、該当する場合は、最新の都市計画税の税率の</w:t>
      </w:r>
      <w:r>
        <w:t>1/2</w:t>
      </w:r>
      <w:r>
        <w:t>の値を、固定資産税の欄に合わせて入力すること。なお、税率は、各都道府県のホームページにて確認すること。</w:t>
      </w:r>
    </w:p>
    <w:p w14:paraId="000005CF" w14:textId="77777777" w:rsidR="001F346C" w:rsidRDefault="001F346C">
      <w:pPr>
        <w:pBdr>
          <w:top w:val="nil"/>
          <w:left w:val="nil"/>
          <w:bottom w:val="nil"/>
          <w:right w:val="nil"/>
          <w:between w:val="nil"/>
        </w:pBdr>
        <w:ind w:left="735" w:firstLine="210"/>
        <w:rPr>
          <w:rFonts w:eastAsia="Century"/>
          <w:color w:val="000000"/>
        </w:rPr>
      </w:pPr>
    </w:p>
    <w:p w14:paraId="000005D0" w14:textId="77777777" w:rsidR="001F346C" w:rsidRDefault="00000000">
      <w:pPr>
        <w:pStyle w:val="af0"/>
        <w:numPr>
          <w:ilvl w:val="0"/>
          <w:numId w:val="53"/>
        </w:numPr>
        <w:pBdr>
          <w:top w:val="nil"/>
          <w:left w:val="nil"/>
          <w:bottom w:val="nil"/>
          <w:right w:val="nil"/>
          <w:between w:val="nil"/>
        </w:pBdr>
        <w:ind w:leftChars="0" w:left="811" w:hanging="284"/>
      </w:pPr>
      <w:r w:rsidRPr="00C43194">
        <w:rPr>
          <w:rFonts w:eastAsia="Century"/>
          <w:color w:val="000000"/>
        </w:rPr>
        <w:t>登録免許税</w:t>
      </w:r>
    </w:p>
    <w:p w14:paraId="000005D1" w14:textId="77777777" w:rsidR="001F346C" w:rsidRDefault="00000000" w:rsidP="00506935">
      <w:pPr>
        <w:pStyle w:val="af4"/>
        <w:ind w:left="630" w:firstLine="210"/>
      </w:pPr>
      <w:r>
        <w:rPr>
          <w:rFonts w:ascii="ＭＳ 明朝" w:hAnsi="ＭＳ 明朝" w:cs="ＭＳ 明朝" w:hint="eastAsia"/>
        </w:rPr>
        <w:t>運</w:t>
      </w:r>
      <w:r>
        <w:t>営権対価の登記・株式会社の資本金登記にかかる登録免許税を任意で入力すること。</w:t>
      </w:r>
    </w:p>
    <w:p w14:paraId="000005D2"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※参考：</w:t>
      </w:r>
    </w:p>
    <w:p w14:paraId="000005D3"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国税庁「登録免許税の概要」</w:t>
      </w:r>
    </w:p>
    <w:p w14:paraId="000005D4" w14:textId="77777777" w:rsidR="001F346C" w:rsidRDefault="00000000">
      <w:pPr>
        <w:pBdr>
          <w:top w:val="nil"/>
          <w:left w:val="nil"/>
          <w:bottom w:val="nil"/>
          <w:right w:val="nil"/>
          <w:between w:val="nil"/>
        </w:pBdr>
        <w:ind w:left="735" w:firstLine="210"/>
        <w:rPr>
          <w:rFonts w:eastAsia="Century"/>
          <w:color w:val="000000"/>
        </w:rPr>
      </w:pPr>
      <w:hyperlink r:id="rId87">
        <w:r>
          <w:rPr>
            <w:rFonts w:eastAsia="Century"/>
            <w:color w:val="0563C1"/>
            <w:u w:val="single"/>
          </w:rPr>
          <w:t>https://www.nta.go.jp/taxes/shiraberu/taxanswer/inshi/7191.htm</w:t>
        </w:r>
      </w:hyperlink>
    </w:p>
    <w:p w14:paraId="000005D5" w14:textId="77777777" w:rsidR="001F346C" w:rsidRDefault="001F346C">
      <w:pPr>
        <w:pBdr>
          <w:top w:val="nil"/>
          <w:left w:val="nil"/>
          <w:bottom w:val="nil"/>
          <w:right w:val="nil"/>
          <w:between w:val="nil"/>
        </w:pBdr>
        <w:ind w:left="735" w:firstLine="210"/>
        <w:rPr>
          <w:rFonts w:eastAsia="Century"/>
          <w:color w:val="000000"/>
        </w:rPr>
      </w:pPr>
    </w:p>
    <w:p w14:paraId="000005D6" w14:textId="77777777" w:rsidR="001F346C" w:rsidRDefault="00000000">
      <w:pPr>
        <w:pStyle w:val="af0"/>
        <w:numPr>
          <w:ilvl w:val="0"/>
          <w:numId w:val="54"/>
        </w:numPr>
        <w:pBdr>
          <w:top w:val="nil"/>
          <w:left w:val="nil"/>
          <w:bottom w:val="nil"/>
          <w:right w:val="nil"/>
          <w:between w:val="nil"/>
        </w:pBdr>
        <w:ind w:leftChars="0" w:left="811" w:hanging="284"/>
      </w:pPr>
      <w:r w:rsidRPr="00C43194">
        <w:rPr>
          <w:rFonts w:eastAsia="Century"/>
          <w:color w:val="000000"/>
        </w:rPr>
        <w:t>事業税（</w:t>
      </w:r>
      <w:r w:rsidRPr="00C43194">
        <w:rPr>
          <w:rFonts w:ascii="ＭＳ 明朝" w:hAnsi="ＭＳ 明朝" w:cs="ＭＳ 明朝" w:hint="eastAsia"/>
          <w:color w:val="000000"/>
        </w:rPr>
        <w:t>※発注者が都道府県の場合）</w:t>
      </w:r>
    </w:p>
    <w:p w14:paraId="000005D7" w14:textId="77777777" w:rsidR="001F346C" w:rsidRDefault="00000000" w:rsidP="00506935">
      <w:pPr>
        <w:pStyle w:val="af4"/>
        <w:ind w:left="630" w:firstLine="210"/>
      </w:pPr>
      <w:r>
        <w:rPr>
          <w:rFonts w:ascii="ＭＳ 明朝" w:hAnsi="ＭＳ 明朝" w:cs="ＭＳ 明朝" w:hint="eastAsia"/>
        </w:rPr>
        <w:t>発</w:t>
      </w:r>
      <w:r>
        <w:t>注者が都道府県の場合は、事業税の最新税率を確認し、入力すること。なお、最新の税率は各都道府県のホームページ等を参照すること。</w:t>
      </w:r>
    </w:p>
    <w:p w14:paraId="000005D8" w14:textId="77777777" w:rsidR="001F346C" w:rsidRDefault="001F346C">
      <w:pPr>
        <w:pBdr>
          <w:top w:val="nil"/>
          <w:left w:val="nil"/>
          <w:bottom w:val="nil"/>
          <w:right w:val="nil"/>
          <w:between w:val="nil"/>
        </w:pBdr>
        <w:ind w:left="735" w:firstLine="210"/>
        <w:rPr>
          <w:rFonts w:eastAsia="Century"/>
          <w:color w:val="000000"/>
        </w:rPr>
      </w:pPr>
    </w:p>
    <w:p w14:paraId="000005D9" w14:textId="77777777" w:rsidR="001F346C" w:rsidRDefault="00000000">
      <w:pPr>
        <w:pStyle w:val="af0"/>
        <w:numPr>
          <w:ilvl w:val="0"/>
          <w:numId w:val="55"/>
        </w:numPr>
        <w:pBdr>
          <w:top w:val="nil"/>
          <w:left w:val="nil"/>
          <w:bottom w:val="nil"/>
          <w:right w:val="nil"/>
          <w:between w:val="nil"/>
        </w:pBdr>
        <w:ind w:leftChars="0" w:left="811" w:hanging="284"/>
      </w:pPr>
      <w:r w:rsidRPr="00C43194">
        <w:rPr>
          <w:rFonts w:eastAsia="Century"/>
          <w:color w:val="000000"/>
        </w:rPr>
        <w:t>法人住民税（</w:t>
      </w:r>
      <w:r w:rsidRPr="00C43194">
        <w:rPr>
          <w:rFonts w:ascii="ＭＳ 明朝" w:hAnsi="ＭＳ 明朝" w:cs="ＭＳ 明朝" w:hint="eastAsia"/>
          <w:color w:val="000000"/>
        </w:rPr>
        <w:t>※発注者が道府県の場合）</w:t>
      </w:r>
    </w:p>
    <w:p w14:paraId="000005DA" w14:textId="77777777" w:rsidR="001F346C" w:rsidRDefault="00000000" w:rsidP="00506935">
      <w:pPr>
        <w:pStyle w:val="af4"/>
        <w:ind w:left="630" w:firstLine="210"/>
      </w:pPr>
      <w:r>
        <w:rPr>
          <w:rFonts w:ascii="ＭＳ 明朝" w:hAnsi="ＭＳ 明朝" w:cs="ＭＳ 明朝" w:hint="eastAsia"/>
        </w:rPr>
        <w:t>発</w:t>
      </w:r>
      <w:r>
        <w:t>注者が道府県の場合は、法人住民税の最新税率を確認し、入力すること。なお、最新の税率は各道府県のホームページ等を参照すること。</w:t>
      </w:r>
    </w:p>
    <w:p w14:paraId="000005DC" w14:textId="77777777" w:rsidR="001F346C" w:rsidRDefault="00000000">
      <w:pPr>
        <w:pStyle w:val="af0"/>
        <w:numPr>
          <w:ilvl w:val="0"/>
          <w:numId w:val="44"/>
        </w:numPr>
        <w:pBdr>
          <w:top w:val="nil"/>
          <w:left w:val="nil"/>
          <w:bottom w:val="nil"/>
          <w:right w:val="nil"/>
          <w:between w:val="nil"/>
        </w:pBdr>
        <w:ind w:leftChars="0" w:left="811" w:hanging="284"/>
      </w:pPr>
      <w:r w:rsidRPr="00C43194">
        <w:rPr>
          <w:rFonts w:eastAsia="Century"/>
          <w:color w:val="000000"/>
        </w:rPr>
        <w:lastRenderedPageBreak/>
        <w:t>法人住民税（</w:t>
      </w:r>
      <w:r w:rsidRPr="00C43194">
        <w:rPr>
          <w:rFonts w:ascii="ＭＳ 明朝" w:hAnsi="ＭＳ 明朝" w:cs="ＭＳ 明朝" w:hint="eastAsia"/>
          <w:color w:val="000000"/>
        </w:rPr>
        <w:t>※発注者が市町村または東京都の場合）</w:t>
      </w:r>
    </w:p>
    <w:p w14:paraId="000005DD" w14:textId="77777777" w:rsidR="001F346C" w:rsidRPr="00506935" w:rsidRDefault="00000000" w:rsidP="00506935">
      <w:pPr>
        <w:pStyle w:val="af4"/>
        <w:ind w:left="630" w:firstLine="210"/>
      </w:pPr>
      <w:r w:rsidRPr="00506935">
        <w:rPr>
          <w:rFonts w:hint="eastAsia"/>
        </w:rPr>
        <w:t>発</w:t>
      </w:r>
      <w:r w:rsidRPr="00506935">
        <w:t>注者が市町村または東京都の場合は、法人住民税の最新税率を確認し、入力すること。なお、最新の税率は各地方公共団体のホームページ等を参照すること。</w:t>
      </w:r>
    </w:p>
    <w:p w14:paraId="000005DE" w14:textId="77777777" w:rsidR="001F346C" w:rsidRDefault="001F346C">
      <w:pPr>
        <w:pBdr>
          <w:top w:val="nil"/>
          <w:left w:val="nil"/>
          <w:bottom w:val="nil"/>
          <w:right w:val="nil"/>
          <w:between w:val="nil"/>
        </w:pBdr>
        <w:ind w:left="440" w:hanging="440"/>
        <w:jc w:val="left"/>
        <w:rPr>
          <w:rFonts w:eastAsia="Century"/>
          <w:color w:val="000000"/>
        </w:rPr>
      </w:pPr>
    </w:p>
    <w:p w14:paraId="000005DF" w14:textId="77777777" w:rsidR="001F346C" w:rsidRPr="00C43194" w:rsidRDefault="00000000">
      <w:pPr>
        <w:numPr>
          <w:ilvl w:val="0"/>
          <w:numId w:val="17"/>
        </w:numPr>
        <w:pBdr>
          <w:top w:val="nil"/>
          <w:left w:val="nil"/>
          <w:bottom w:val="nil"/>
          <w:right w:val="nil"/>
          <w:between w:val="nil"/>
        </w:pBdr>
        <w:jc w:val="left"/>
        <w:rPr>
          <w:b/>
          <w:bCs/>
        </w:rPr>
      </w:pPr>
      <w:r w:rsidRPr="00C43194">
        <w:rPr>
          <w:rFonts w:eastAsia="Century"/>
          <w:b/>
          <w:bCs/>
          <w:color w:val="000000"/>
        </w:rPr>
        <w:t>リスク調整の入力</w:t>
      </w:r>
    </w:p>
    <w:p w14:paraId="000005E0" w14:textId="77777777" w:rsidR="001F346C" w:rsidRDefault="00000000">
      <w:pPr>
        <w:pBdr>
          <w:top w:val="nil"/>
          <w:left w:val="nil"/>
          <w:bottom w:val="nil"/>
          <w:right w:val="nil"/>
          <w:between w:val="nil"/>
        </w:pBdr>
        <w:ind w:left="315" w:firstLine="210"/>
        <w:rPr>
          <w:rFonts w:eastAsia="Century"/>
          <w:color w:val="000000"/>
        </w:rPr>
      </w:pPr>
      <w:r>
        <w:rPr>
          <w:noProof/>
        </w:rPr>
        <w:drawing>
          <wp:anchor distT="0" distB="0" distL="114300" distR="114300" simplePos="0" relativeHeight="251735040" behindDoc="0" locked="0" layoutInCell="1" hidden="0" allowOverlap="1" wp14:anchorId="1E7467C6" wp14:editId="4FC1C70E">
            <wp:simplePos x="0" y="0"/>
            <wp:positionH relativeFrom="column">
              <wp:posOffset>333376</wp:posOffset>
            </wp:positionH>
            <wp:positionV relativeFrom="paragraph">
              <wp:posOffset>47625</wp:posOffset>
            </wp:positionV>
            <wp:extent cx="5686141" cy="539676"/>
            <wp:effectExtent l="0" t="0" r="0" b="0"/>
            <wp:wrapNone/>
            <wp:docPr id="21226707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5686141" cy="539676"/>
                    </a:xfrm>
                    <a:prstGeom prst="rect">
                      <a:avLst/>
                    </a:prstGeom>
                    <a:ln/>
                  </pic:spPr>
                </pic:pic>
              </a:graphicData>
            </a:graphic>
          </wp:anchor>
        </w:drawing>
      </w:r>
    </w:p>
    <w:p w14:paraId="000005E1" w14:textId="77777777" w:rsidR="001F346C" w:rsidRDefault="001F346C">
      <w:pPr>
        <w:pBdr>
          <w:top w:val="nil"/>
          <w:left w:val="nil"/>
          <w:bottom w:val="nil"/>
          <w:right w:val="nil"/>
          <w:between w:val="nil"/>
        </w:pBdr>
        <w:ind w:left="315" w:firstLine="210"/>
        <w:rPr>
          <w:rFonts w:eastAsia="Century"/>
          <w:color w:val="000000"/>
        </w:rPr>
      </w:pPr>
    </w:p>
    <w:p w14:paraId="000005E2" w14:textId="77777777" w:rsidR="001F346C" w:rsidRDefault="001F346C">
      <w:pPr>
        <w:pBdr>
          <w:top w:val="nil"/>
          <w:left w:val="nil"/>
          <w:bottom w:val="nil"/>
          <w:right w:val="nil"/>
          <w:between w:val="nil"/>
        </w:pBdr>
        <w:ind w:left="315" w:firstLine="210"/>
        <w:rPr>
          <w:rFonts w:eastAsia="Century"/>
          <w:color w:val="000000"/>
        </w:rPr>
      </w:pPr>
    </w:p>
    <w:p w14:paraId="000005E3" w14:textId="77777777" w:rsidR="001F346C" w:rsidRDefault="001F346C"/>
    <w:p w14:paraId="000005E4" w14:textId="77777777" w:rsidR="001F346C" w:rsidRDefault="00000000" w:rsidP="00C43194">
      <w:pPr>
        <w:pStyle w:val="af4"/>
        <w:ind w:left="630" w:firstLine="210"/>
      </w:pPr>
      <w:r>
        <w:t>「</w:t>
      </w:r>
      <w:r>
        <w:t>SPC</w:t>
      </w:r>
      <w:r>
        <w:t>設立費用」「</w:t>
      </w:r>
      <w:r>
        <w:t>SPC</w:t>
      </w:r>
      <w:r>
        <w:t>経費」「</w:t>
      </w:r>
      <w:r>
        <w:t>SPC</w:t>
      </w:r>
      <w:r>
        <w:t>予備費」といったリスク調整項目については、コンセッションにおいて、本フォーマットでは各種リスク（需要変動リスク等）を考慮したうえで、運営権対価を算出するため、本フォーマットでは</w:t>
      </w:r>
      <w:r>
        <w:t>SPC</w:t>
      </w:r>
      <w:r>
        <w:t>関連経費をリスク調整対象と捉えない形で作成している。</w:t>
      </w:r>
    </w:p>
    <w:p w14:paraId="68D53213" w14:textId="77777777" w:rsidR="00C43194" w:rsidRDefault="00C43194" w:rsidP="00C43194">
      <w:pPr>
        <w:pStyle w:val="af4"/>
        <w:ind w:left="630" w:firstLine="210"/>
      </w:pPr>
    </w:p>
    <w:p w14:paraId="000005E8" w14:textId="77777777" w:rsidR="001F346C" w:rsidRPr="00C43194" w:rsidRDefault="00000000">
      <w:pPr>
        <w:numPr>
          <w:ilvl w:val="0"/>
          <w:numId w:val="17"/>
        </w:numPr>
        <w:pBdr>
          <w:top w:val="nil"/>
          <w:left w:val="nil"/>
          <w:bottom w:val="nil"/>
          <w:right w:val="nil"/>
          <w:between w:val="nil"/>
        </w:pBdr>
        <w:jc w:val="left"/>
        <w:rPr>
          <w:b/>
          <w:bCs/>
        </w:rPr>
      </w:pPr>
      <w:r w:rsidRPr="00C43194">
        <w:rPr>
          <w:rFonts w:eastAsia="Century"/>
          <w:b/>
          <w:bCs/>
          <w:color w:val="000000"/>
        </w:rPr>
        <w:t>計算の実行</w:t>
      </w:r>
    </w:p>
    <w:p w14:paraId="000005E9" w14:textId="77777777" w:rsidR="001F346C" w:rsidRDefault="00000000">
      <w:pPr>
        <w:pBdr>
          <w:top w:val="nil"/>
          <w:left w:val="nil"/>
          <w:bottom w:val="nil"/>
          <w:right w:val="nil"/>
          <w:between w:val="nil"/>
        </w:pBdr>
        <w:ind w:left="210" w:firstLine="210"/>
        <w:rPr>
          <w:rFonts w:eastAsia="Century"/>
          <w:color w:val="000000"/>
        </w:rPr>
      </w:pPr>
      <w:r>
        <w:rPr>
          <w:rFonts w:eastAsia="Century"/>
          <w:color w:val="000000"/>
        </w:rPr>
        <w:t>1)～7)までの入力が完了すれば、自動的にVFMの計算が実行される。</w:t>
      </w:r>
    </w:p>
    <w:p w14:paraId="000005EA" w14:textId="694A9BB5" w:rsidR="001F346C" w:rsidRDefault="00506935" w:rsidP="00506935">
      <w:pPr>
        <w:pBdr>
          <w:top w:val="nil"/>
          <w:left w:val="nil"/>
          <w:bottom w:val="nil"/>
          <w:right w:val="nil"/>
          <w:between w:val="nil"/>
        </w:pBdr>
        <w:ind w:left="420" w:firstLine="210"/>
      </w:pPr>
      <w:r>
        <w:rPr>
          <w:rFonts w:eastAsiaTheme="minorEastAsia" w:hint="eastAsia"/>
          <w:color w:val="000000"/>
        </w:rPr>
        <w:t>【</w:t>
      </w:r>
      <w:r>
        <w:rPr>
          <w:rFonts w:eastAsia="Century"/>
          <w:color w:val="000000"/>
        </w:rPr>
        <w:t>結果の確認方法</w:t>
      </w:r>
      <w:r>
        <w:rPr>
          <w:rFonts w:ascii="ＭＳ 明朝" w:hAnsi="ＭＳ 明朝" w:cs="ＭＳ 明朝" w:hint="eastAsia"/>
          <w:color w:val="000000"/>
        </w:rPr>
        <w:t>】</w:t>
      </w:r>
    </w:p>
    <w:p w14:paraId="000005EB" w14:textId="77777777" w:rsidR="001F346C" w:rsidRDefault="00000000" w:rsidP="00506935">
      <w:pPr>
        <w:pStyle w:val="af4"/>
        <w:ind w:left="630" w:firstLine="210"/>
      </w:pPr>
      <w:r>
        <w:t>Excel</w:t>
      </w:r>
      <w:r>
        <w:t>の赤枠の箇所が</w:t>
      </w:r>
      <w:r>
        <w:t>VFM</w:t>
      </w:r>
      <w:r>
        <w:t>、</w:t>
      </w:r>
      <w:r>
        <w:t>PIRR</w:t>
      </w:r>
      <w:r>
        <w:t>、</w:t>
      </w:r>
      <w:r>
        <w:t>EIRR</w:t>
      </w:r>
      <w:r>
        <w:t>の算出結果となる。</w:t>
      </w:r>
    </w:p>
    <w:p w14:paraId="000005EC" w14:textId="77777777" w:rsidR="001F346C" w:rsidRDefault="00000000" w:rsidP="00506935">
      <w:pPr>
        <w:pStyle w:val="af4"/>
        <w:ind w:left="630" w:firstLine="210"/>
      </w:pPr>
      <w:r>
        <w:t>下の表には、</w:t>
      </w:r>
      <w:r>
        <w:t>PSC</w:t>
      </w:r>
      <w:r>
        <w:t>（従来方式の事業費）、</w:t>
      </w:r>
      <w:r>
        <w:t>PFI-LCC</w:t>
      </w:r>
      <w:r>
        <w:t>（</w:t>
      </w:r>
      <w:r>
        <w:t>PFI</w:t>
      </w:r>
      <w:r>
        <w:t>事業の事業費）の各年度の公共視点での収支結果、</w:t>
      </w:r>
      <w:r>
        <w:t>SPC</w:t>
      </w:r>
      <w:r>
        <w:t>視点での収支結果が表示される。</w:t>
      </w:r>
    </w:p>
    <w:p w14:paraId="000005ED" w14:textId="77777777" w:rsidR="001F346C" w:rsidRDefault="00000000">
      <w:pPr>
        <w:pBdr>
          <w:top w:val="nil"/>
          <w:left w:val="nil"/>
          <w:bottom w:val="nil"/>
          <w:right w:val="nil"/>
          <w:between w:val="nil"/>
        </w:pBdr>
        <w:ind w:left="735" w:firstLine="210"/>
        <w:rPr>
          <w:rFonts w:eastAsia="Century"/>
          <w:color w:val="000000"/>
        </w:rPr>
      </w:pPr>
      <w:r>
        <w:rPr>
          <w:rFonts w:eastAsia="Century"/>
          <w:color w:val="000000"/>
        </w:rPr>
        <w:t>※表は下に行くほど事業年度が進む形となる。</w:t>
      </w:r>
    </w:p>
    <w:p w14:paraId="000005F1" w14:textId="77777777" w:rsidR="001F346C" w:rsidRDefault="00000000">
      <w:pPr>
        <w:pBdr>
          <w:top w:val="nil"/>
          <w:left w:val="nil"/>
          <w:bottom w:val="nil"/>
          <w:right w:val="nil"/>
          <w:between w:val="nil"/>
        </w:pBdr>
        <w:rPr>
          <w:rFonts w:eastAsia="Century"/>
          <w:color w:val="000000"/>
        </w:rPr>
      </w:pPr>
      <w:r>
        <w:rPr>
          <w:noProof/>
        </w:rPr>
        <w:drawing>
          <wp:anchor distT="0" distB="0" distL="114300" distR="114300" simplePos="0" relativeHeight="251736064" behindDoc="0" locked="0" layoutInCell="1" hidden="0" allowOverlap="1" wp14:anchorId="7580CFA8" wp14:editId="57FE512E">
            <wp:simplePos x="0" y="0"/>
            <wp:positionH relativeFrom="column">
              <wp:posOffset>-1424</wp:posOffset>
            </wp:positionH>
            <wp:positionV relativeFrom="paragraph">
              <wp:posOffset>51435</wp:posOffset>
            </wp:positionV>
            <wp:extent cx="6188710" cy="2842260"/>
            <wp:effectExtent l="0" t="0" r="0" b="0"/>
            <wp:wrapNone/>
            <wp:docPr id="21226707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9"/>
                    <a:srcRect/>
                    <a:stretch>
                      <a:fillRect/>
                    </a:stretch>
                  </pic:blipFill>
                  <pic:spPr>
                    <a:xfrm>
                      <a:off x="0" y="0"/>
                      <a:ext cx="6188710" cy="2842260"/>
                    </a:xfrm>
                    <a:prstGeom prst="rect">
                      <a:avLst/>
                    </a:prstGeom>
                    <a:ln/>
                  </pic:spPr>
                </pic:pic>
              </a:graphicData>
            </a:graphic>
          </wp:anchor>
        </w:drawing>
      </w:r>
    </w:p>
    <w:p w14:paraId="000005F2" w14:textId="77777777" w:rsidR="001F346C" w:rsidRDefault="001F346C">
      <w:pPr>
        <w:pBdr>
          <w:top w:val="nil"/>
          <w:left w:val="nil"/>
          <w:bottom w:val="nil"/>
          <w:right w:val="nil"/>
          <w:between w:val="nil"/>
        </w:pBdr>
        <w:rPr>
          <w:rFonts w:eastAsia="Century"/>
          <w:color w:val="000000"/>
        </w:rPr>
      </w:pPr>
    </w:p>
    <w:p w14:paraId="000005F3" w14:textId="77777777" w:rsidR="001F346C" w:rsidRDefault="001F346C">
      <w:pPr>
        <w:pBdr>
          <w:top w:val="nil"/>
          <w:left w:val="nil"/>
          <w:bottom w:val="nil"/>
          <w:right w:val="nil"/>
          <w:between w:val="nil"/>
        </w:pBdr>
        <w:rPr>
          <w:rFonts w:eastAsia="Century"/>
          <w:color w:val="000000"/>
        </w:rPr>
      </w:pPr>
    </w:p>
    <w:p w14:paraId="000005F4" w14:textId="77777777" w:rsidR="001F346C" w:rsidRDefault="001F346C">
      <w:pPr>
        <w:pBdr>
          <w:top w:val="nil"/>
          <w:left w:val="nil"/>
          <w:bottom w:val="nil"/>
          <w:right w:val="nil"/>
          <w:between w:val="nil"/>
        </w:pBdr>
        <w:rPr>
          <w:rFonts w:eastAsia="Century"/>
          <w:color w:val="000000"/>
        </w:rPr>
      </w:pPr>
    </w:p>
    <w:p w14:paraId="000005F5" w14:textId="77777777" w:rsidR="001F346C" w:rsidRDefault="001F346C">
      <w:pPr>
        <w:pBdr>
          <w:top w:val="nil"/>
          <w:left w:val="nil"/>
          <w:bottom w:val="nil"/>
          <w:right w:val="nil"/>
          <w:between w:val="nil"/>
        </w:pBdr>
        <w:rPr>
          <w:rFonts w:eastAsia="Century"/>
          <w:color w:val="000000"/>
        </w:rPr>
      </w:pPr>
    </w:p>
    <w:p w14:paraId="000005F6" w14:textId="77777777" w:rsidR="001F346C" w:rsidRDefault="001F346C">
      <w:pPr>
        <w:pBdr>
          <w:top w:val="nil"/>
          <w:left w:val="nil"/>
          <w:bottom w:val="nil"/>
          <w:right w:val="nil"/>
          <w:between w:val="nil"/>
        </w:pBdr>
        <w:rPr>
          <w:rFonts w:eastAsia="Century"/>
          <w:color w:val="000000"/>
        </w:rPr>
      </w:pPr>
    </w:p>
    <w:p w14:paraId="000005F7" w14:textId="77777777" w:rsidR="001F346C" w:rsidRDefault="001F346C">
      <w:pPr>
        <w:pBdr>
          <w:top w:val="nil"/>
          <w:left w:val="nil"/>
          <w:bottom w:val="nil"/>
          <w:right w:val="nil"/>
          <w:between w:val="nil"/>
        </w:pBdr>
        <w:rPr>
          <w:rFonts w:eastAsia="Century"/>
          <w:color w:val="000000"/>
        </w:rPr>
      </w:pPr>
    </w:p>
    <w:p w14:paraId="000005F8" w14:textId="77777777" w:rsidR="001F346C" w:rsidRDefault="001F346C">
      <w:pPr>
        <w:pBdr>
          <w:top w:val="nil"/>
          <w:left w:val="nil"/>
          <w:bottom w:val="nil"/>
          <w:right w:val="nil"/>
          <w:between w:val="nil"/>
        </w:pBdr>
        <w:rPr>
          <w:rFonts w:eastAsia="Century"/>
          <w:color w:val="000000"/>
        </w:rPr>
      </w:pPr>
    </w:p>
    <w:p w14:paraId="000005F9" w14:textId="77777777" w:rsidR="001F346C" w:rsidRDefault="001F346C">
      <w:pPr>
        <w:pBdr>
          <w:top w:val="nil"/>
          <w:left w:val="nil"/>
          <w:bottom w:val="nil"/>
          <w:right w:val="nil"/>
          <w:between w:val="nil"/>
        </w:pBdr>
        <w:rPr>
          <w:rFonts w:eastAsia="Century"/>
          <w:color w:val="000000"/>
        </w:rPr>
      </w:pPr>
    </w:p>
    <w:p w14:paraId="000005FA" w14:textId="77777777" w:rsidR="001F346C" w:rsidRDefault="001F346C">
      <w:pPr>
        <w:pBdr>
          <w:top w:val="nil"/>
          <w:left w:val="nil"/>
          <w:bottom w:val="nil"/>
          <w:right w:val="nil"/>
          <w:between w:val="nil"/>
        </w:pBdr>
        <w:rPr>
          <w:rFonts w:eastAsia="Century"/>
          <w:color w:val="000000"/>
        </w:rPr>
      </w:pPr>
    </w:p>
    <w:p w14:paraId="000005FB" w14:textId="77777777" w:rsidR="001F346C" w:rsidRDefault="001F346C">
      <w:pPr>
        <w:pBdr>
          <w:top w:val="nil"/>
          <w:left w:val="nil"/>
          <w:bottom w:val="nil"/>
          <w:right w:val="nil"/>
          <w:between w:val="nil"/>
        </w:pBdr>
        <w:rPr>
          <w:rFonts w:eastAsia="Century"/>
          <w:color w:val="000000"/>
        </w:rPr>
      </w:pPr>
    </w:p>
    <w:p w14:paraId="000005FC" w14:textId="77777777" w:rsidR="001F346C" w:rsidRDefault="001F346C">
      <w:pPr>
        <w:pBdr>
          <w:top w:val="nil"/>
          <w:left w:val="nil"/>
          <w:bottom w:val="nil"/>
          <w:right w:val="nil"/>
          <w:between w:val="nil"/>
        </w:pBdr>
        <w:rPr>
          <w:rFonts w:eastAsia="Century"/>
          <w:color w:val="000000"/>
        </w:rPr>
      </w:pPr>
    </w:p>
    <w:p w14:paraId="000005FD" w14:textId="77777777" w:rsidR="001F346C" w:rsidRDefault="001F346C">
      <w:pPr>
        <w:pBdr>
          <w:top w:val="nil"/>
          <w:left w:val="nil"/>
          <w:bottom w:val="nil"/>
          <w:right w:val="nil"/>
          <w:between w:val="nil"/>
        </w:pBdr>
        <w:rPr>
          <w:rFonts w:eastAsia="Century"/>
          <w:color w:val="000000"/>
        </w:rPr>
      </w:pPr>
    </w:p>
    <w:p w14:paraId="000005FE" w14:textId="77777777" w:rsidR="001F346C" w:rsidRDefault="001F346C">
      <w:pPr>
        <w:pBdr>
          <w:top w:val="nil"/>
          <w:left w:val="nil"/>
          <w:bottom w:val="nil"/>
          <w:right w:val="nil"/>
          <w:between w:val="nil"/>
        </w:pBdr>
        <w:rPr>
          <w:rFonts w:eastAsia="Century"/>
          <w:color w:val="000000"/>
        </w:rPr>
      </w:pPr>
    </w:p>
    <w:p w14:paraId="000005FF" w14:textId="77777777" w:rsidR="001F346C" w:rsidRDefault="001F346C">
      <w:pPr>
        <w:pBdr>
          <w:top w:val="nil"/>
          <w:left w:val="nil"/>
          <w:bottom w:val="nil"/>
          <w:right w:val="nil"/>
          <w:between w:val="nil"/>
        </w:pBdr>
        <w:rPr>
          <w:rFonts w:eastAsia="Century"/>
          <w:color w:val="000000"/>
        </w:rPr>
      </w:pPr>
    </w:p>
    <w:p w14:paraId="00000600" w14:textId="77777777" w:rsidR="001F346C" w:rsidRDefault="001F346C">
      <w:pPr>
        <w:pBdr>
          <w:top w:val="nil"/>
          <w:left w:val="nil"/>
          <w:bottom w:val="nil"/>
          <w:right w:val="nil"/>
          <w:between w:val="nil"/>
        </w:pBdr>
        <w:rPr>
          <w:rFonts w:eastAsia="Century"/>
          <w:color w:val="000000"/>
        </w:rPr>
      </w:pPr>
    </w:p>
    <w:p w14:paraId="00000601" w14:textId="77777777" w:rsidR="001F346C" w:rsidRDefault="001F346C">
      <w:pPr>
        <w:pBdr>
          <w:top w:val="nil"/>
          <w:left w:val="nil"/>
          <w:bottom w:val="nil"/>
          <w:right w:val="nil"/>
          <w:between w:val="nil"/>
        </w:pBdr>
        <w:rPr>
          <w:rFonts w:eastAsia="Century"/>
          <w:color w:val="000000"/>
        </w:rPr>
      </w:pPr>
    </w:p>
    <w:p w14:paraId="00000602" w14:textId="77777777" w:rsidR="001F346C" w:rsidRDefault="001F346C">
      <w:pPr>
        <w:pBdr>
          <w:top w:val="nil"/>
          <w:left w:val="nil"/>
          <w:bottom w:val="nil"/>
          <w:right w:val="nil"/>
          <w:between w:val="nil"/>
        </w:pBdr>
        <w:rPr>
          <w:rFonts w:eastAsia="Century"/>
          <w:color w:val="000000"/>
        </w:rPr>
      </w:pPr>
    </w:p>
    <w:p w14:paraId="00000606" w14:textId="77777777" w:rsidR="001F346C" w:rsidRDefault="00000000">
      <w:pPr>
        <w:pBdr>
          <w:top w:val="nil"/>
          <w:left w:val="nil"/>
          <w:bottom w:val="nil"/>
          <w:right w:val="nil"/>
          <w:between w:val="nil"/>
        </w:pBdr>
        <w:rPr>
          <w:rFonts w:eastAsia="Century"/>
          <w:color w:val="000000"/>
        </w:rPr>
      </w:pPr>
      <w:r>
        <w:rPr>
          <w:noProof/>
        </w:rPr>
        <w:lastRenderedPageBreak/>
        <w:drawing>
          <wp:anchor distT="0" distB="0" distL="114300" distR="114300" simplePos="0" relativeHeight="251737088" behindDoc="0" locked="0" layoutInCell="1" hidden="0" allowOverlap="1" wp14:anchorId="6F7225B6" wp14:editId="16B194D6">
            <wp:simplePos x="0" y="0"/>
            <wp:positionH relativeFrom="margin">
              <wp:align>left</wp:align>
            </wp:positionH>
            <wp:positionV relativeFrom="paragraph">
              <wp:posOffset>46355</wp:posOffset>
            </wp:positionV>
            <wp:extent cx="6162675" cy="3171825"/>
            <wp:effectExtent l="0" t="0" r="9525" b="9525"/>
            <wp:wrapNone/>
            <wp:docPr id="21226707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6162675" cy="3171825"/>
                    </a:xfrm>
                    <a:prstGeom prst="rect">
                      <a:avLst/>
                    </a:prstGeom>
                    <a:ln/>
                  </pic:spPr>
                </pic:pic>
              </a:graphicData>
            </a:graphic>
            <wp14:sizeRelH relativeFrom="margin">
              <wp14:pctWidth>0</wp14:pctWidth>
            </wp14:sizeRelH>
            <wp14:sizeRelV relativeFrom="margin">
              <wp14:pctHeight>0</wp14:pctHeight>
            </wp14:sizeRelV>
          </wp:anchor>
        </w:drawing>
      </w:r>
    </w:p>
    <w:p w14:paraId="00000607" w14:textId="77777777" w:rsidR="001F346C" w:rsidRDefault="001F346C">
      <w:pPr>
        <w:pBdr>
          <w:top w:val="nil"/>
          <w:left w:val="nil"/>
          <w:bottom w:val="nil"/>
          <w:right w:val="nil"/>
          <w:between w:val="nil"/>
        </w:pBdr>
        <w:rPr>
          <w:rFonts w:eastAsia="Century"/>
          <w:color w:val="000000"/>
        </w:rPr>
      </w:pPr>
    </w:p>
    <w:p w14:paraId="00000608" w14:textId="77777777" w:rsidR="001F346C" w:rsidRDefault="001F346C">
      <w:pPr>
        <w:pBdr>
          <w:top w:val="nil"/>
          <w:left w:val="nil"/>
          <w:bottom w:val="nil"/>
          <w:right w:val="nil"/>
          <w:between w:val="nil"/>
        </w:pBdr>
        <w:rPr>
          <w:rFonts w:eastAsia="Century"/>
          <w:color w:val="000000"/>
        </w:rPr>
      </w:pPr>
    </w:p>
    <w:p w14:paraId="00000609" w14:textId="77777777" w:rsidR="001F346C" w:rsidRDefault="001F346C">
      <w:pPr>
        <w:pBdr>
          <w:top w:val="nil"/>
          <w:left w:val="nil"/>
          <w:bottom w:val="nil"/>
          <w:right w:val="nil"/>
          <w:between w:val="nil"/>
        </w:pBdr>
        <w:rPr>
          <w:rFonts w:eastAsia="Century"/>
          <w:color w:val="000000"/>
        </w:rPr>
      </w:pPr>
    </w:p>
    <w:p w14:paraId="0000060A" w14:textId="77777777" w:rsidR="001F346C" w:rsidRDefault="001F346C">
      <w:pPr>
        <w:pBdr>
          <w:top w:val="nil"/>
          <w:left w:val="nil"/>
          <w:bottom w:val="nil"/>
          <w:right w:val="nil"/>
          <w:between w:val="nil"/>
        </w:pBdr>
        <w:rPr>
          <w:rFonts w:eastAsia="Century"/>
          <w:color w:val="000000"/>
        </w:rPr>
      </w:pPr>
    </w:p>
    <w:p w14:paraId="60642169" w14:textId="77777777" w:rsidR="00C43194" w:rsidRDefault="00C43194" w:rsidP="00C43194">
      <w:pPr>
        <w:widowControl/>
        <w:jc w:val="left"/>
      </w:pPr>
    </w:p>
    <w:p w14:paraId="70486CB5" w14:textId="77777777" w:rsidR="00C43194" w:rsidRDefault="00C43194" w:rsidP="00C43194">
      <w:pPr>
        <w:widowControl/>
        <w:jc w:val="left"/>
      </w:pPr>
    </w:p>
    <w:p w14:paraId="1DCA47DD" w14:textId="77777777" w:rsidR="00C43194" w:rsidRDefault="00C43194" w:rsidP="00C43194">
      <w:pPr>
        <w:widowControl/>
        <w:jc w:val="left"/>
      </w:pPr>
    </w:p>
    <w:p w14:paraId="7BD24DD8" w14:textId="77777777" w:rsidR="00C43194" w:rsidRDefault="00C43194" w:rsidP="00C43194">
      <w:pPr>
        <w:widowControl/>
        <w:jc w:val="left"/>
      </w:pPr>
    </w:p>
    <w:p w14:paraId="235C80F1" w14:textId="77777777" w:rsidR="00C43194" w:rsidRDefault="00C43194" w:rsidP="00C43194">
      <w:pPr>
        <w:widowControl/>
        <w:jc w:val="left"/>
      </w:pPr>
    </w:p>
    <w:p w14:paraId="4C23865B" w14:textId="77777777" w:rsidR="00C43194" w:rsidRDefault="00C43194" w:rsidP="00C43194">
      <w:pPr>
        <w:widowControl/>
        <w:jc w:val="left"/>
      </w:pPr>
    </w:p>
    <w:p w14:paraId="602D9286" w14:textId="77777777" w:rsidR="00C43194" w:rsidRDefault="00C43194" w:rsidP="00C43194">
      <w:pPr>
        <w:widowControl/>
        <w:jc w:val="left"/>
      </w:pPr>
    </w:p>
    <w:p w14:paraId="72B198D1" w14:textId="77777777" w:rsidR="00C43194" w:rsidRDefault="00C43194" w:rsidP="00C43194">
      <w:pPr>
        <w:widowControl/>
        <w:jc w:val="left"/>
      </w:pPr>
    </w:p>
    <w:p w14:paraId="21927F37" w14:textId="77777777" w:rsidR="00C43194" w:rsidRDefault="00C43194" w:rsidP="00C43194">
      <w:pPr>
        <w:widowControl/>
        <w:jc w:val="left"/>
      </w:pPr>
    </w:p>
    <w:p w14:paraId="359B1486" w14:textId="77777777" w:rsidR="00C43194" w:rsidRDefault="00C43194" w:rsidP="00C43194">
      <w:pPr>
        <w:widowControl/>
        <w:jc w:val="left"/>
      </w:pPr>
    </w:p>
    <w:p w14:paraId="0000060C" w14:textId="53DBE2DD" w:rsidR="001F346C" w:rsidRPr="00506935" w:rsidRDefault="00000000" w:rsidP="00506935">
      <w:pPr>
        <w:pStyle w:val="af4"/>
        <w:ind w:left="630" w:firstLine="210"/>
      </w:pPr>
      <w:r w:rsidRPr="00506935">
        <w:t>担当者が、</w:t>
      </w:r>
      <w:r w:rsidRPr="00506935">
        <w:t>VFM</w:t>
      </w:r>
      <w:r w:rsidRPr="00506935">
        <w:t>算定結果を組織内外へ報告するための概要版シートを設けている。なお、参考として、事業者に支払うサービス対価の総額と、競争の効果を反映しない場合の事業費とそれに基づく補助金等の金額を表示しているので、適宜参照されたい。</w:t>
      </w:r>
    </w:p>
    <w:p w14:paraId="0000060D" w14:textId="77777777" w:rsidR="001F346C" w:rsidRDefault="00000000">
      <w:pPr>
        <w:pBdr>
          <w:top w:val="nil"/>
          <w:left w:val="nil"/>
          <w:bottom w:val="nil"/>
          <w:right w:val="nil"/>
          <w:between w:val="nil"/>
        </w:pBdr>
        <w:ind w:left="568"/>
        <w:rPr>
          <w:rFonts w:eastAsia="Century"/>
          <w:color w:val="000000"/>
        </w:rPr>
      </w:pPr>
      <w:r>
        <w:rPr>
          <w:noProof/>
        </w:rPr>
        <w:drawing>
          <wp:anchor distT="0" distB="0" distL="114300" distR="114300" simplePos="0" relativeHeight="251738112" behindDoc="0" locked="0" layoutInCell="1" hidden="0" allowOverlap="1" wp14:anchorId="54173639" wp14:editId="1968D656">
            <wp:simplePos x="0" y="0"/>
            <wp:positionH relativeFrom="column">
              <wp:posOffset>87630</wp:posOffset>
            </wp:positionH>
            <wp:positionV relativeFrom="paragraph">
              <wp:posOffset>88265</wp:posOffset>
            </wp:positionV>
            <wp:extent cx="5931840" cy="3390900"/>
            <wp:effectExtent l="0" t="0" r="0" b="0"/>
            <wp:wrapNone/>
            <wp:docPr id="21226707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1"/>
                    <a:srcRect/>
                    <a:stretch>
                      <a:fillRect/>
                    </a:stretch>
                  </pic:blipFill>
                  <pic:spPr>
                    <a:xfrm>
                      <a:off x="0" y="0"/>
                      <a:ext cx="5939449" cy="3395250"/>
                    </a:xfrm>
                    <a:prstGeom prst="rect">
                      <a:avLst/>
                    </a:prstGeom>
                    <a:ln/>
                  </pic:spPr>
                </pic:pic>
              </a:graphicData>
            </a:graphic>
            <wp14:sizeRelH relativeFrom="margin">
              <wp14:pctWidth>0</wp14:pctWidth>
            </wp14:sizeRelH>
            <wp14:sizeRelV relativeFrom="margin">
              <wp14:pctHeight>0</wp14:pctHeight>
            </wp14:sizeRelV>
          </wp:anchor>
        </w:drawing>
      </w:r>
    </w:p>
    <w:p w14:paraId="0000060E" w14:textId="77777777" w:rsidR="001F346C" w:rsidRDefault="001F346C">
      <w:pPr>
        <w:pBdr>
          <w:top w:val="nil"/>
          <w:left w:val="nil"/>
          <w:bottom w:val="nil"/>
          <w:right w:val="nil"/>
          <w:between w:val="nil"/>
        </w:pBdr>
        <w:ind w:left="568"/>
        <w:rPr>
          <w:rFonts w:eastAsia="Century"/>
          <w:color w:val="000000"/>
        </w:rPr>
      </w:pPr>
    </w:p>
    <w:p w14:paraId="0000060F" w14:textId="77777777" w:rsidR="001F346C" w:rsidRDefault="001F346C">
      <w:pPr>
        <w:pBdr>
          <w:top w:val="nil"/>
          <w:left w:val="nil"/>
          <w:bottom w:val="nil"/>
          <w:right w:val="nil"/>
          <w:between w:val="nil"/>
        </w:pBdr>
        <w:ind w:left="568"/>
        <w:rPr>
          <w:rFonts w:eastAsia="Century"/>
          <w:color w:val="000000"/>
        </w:rPr>
      </w:pPr>
    </w:p>
    <w:p w14:paraId="00000610" w14:textId="77777777" w:rsidR="001F346C" w:rsidRDefault="001F346C">
      <w:pPr>
        <w:pBdr>
          <w:top w:val="nil"/>
          <w:left w:val="nil"/>
          <w:bottom w:val="nil"/>
          <w:right w:val="nil"/>
          <w:between w:val="nil"/>
        </w:pBdr>
        <w:ind w:left="568"/>
        <w:rPr>
          <w:rFonts w:eastAsia="Century"/>
          <w:color w:val="000000"/>
        </w:rPr>
      </w:pPr>
    </w:p>
    <w:p w14:paraId="00000611" w14:textId="77777777" w:rsidR="001F346C" w:rsidRDefault="001F346C">
      <w:pPr>
        <w:pBdr>
          <w:top w:val="nil"/>
          <w:left w:val="nil"/>
          <w:bottom w:val="nil"/>
          <w:right w:val="nil"/>
          <w:between w:val="nil"/>
        </w:pBdr>
        <w:ind w:left="568"/>
        <w:rPr>
          <w:rFonts w:eastAsia="Century"/>
          <w:color w:val="000000"/>
        </w:rPr>
      </w:pPr>
    </w:p>
    <w:p w14:paraId="00000612" w14:textId="77777777" w:rsidR="001F346C" w:rsidRDefault="001F346C">
      <w:pPr>
        <w:pBdr>
          <w:top w:val="nil"/>
          <w:left w:val="nil"/>
          <w:bottom w:val="nil"/>
          <w:right w:val="nil"/>
          <w:between w:val="nil"/>
        </w:pBdr>
        <w:ind w:left="568"/>
        <w:rPr>
          <w:rFonts w:eastAsia="Century"/>
          <w:color w:val="000000"/>
        </w:rPr>
      </w:pPr>
    </w:p>
    <w:p w14:paraId="00000613" w14:textId="77777777" w:rsidR="001F346C" w:rsidRDefault="001F346C">
      <w:pPr>
        <w:pBdr>
          <w:top w:val="nil"/>
          <w:left w:val="nil"/>
          <w:bottom w:val="nil"/>
          <w:right w:val="nil"/>
          <w:between w:val="nil"/>
        </w:pBdr>
        <w:ind w:left="568"/>
        <w:rPr>
          <w:rFonts w:eastAsia="Century"/>
          <w:color w:val="000000"/>
        </w:rPr>
      </w:pPr>
    </w:p>
    <w:p w14:paraId="00000614" w14:textId="77777777" w:rsidR="001F346C" w:rsidRDefault="001F346C">
      <w:pPr>
        <w:pBdr>
          <w:top w:val="nil"/>
          <w:left w:val="nil"/>
          <w:bottom w:val="nil"/>
          <w:right w:val="nil"/>
          <w:between w:val="nil"/>
        </w:pBdr>
        <w:ind w:left="568"/>
        <w:rPr>
          <w:rFonts w:eastAsia="Century"/>
          <w:color w:val="000000"/>
        </w:rPr>
      </w:pPr>
    </w:p>
    <w:p w14:paraId="00000615" w14:textId="77777777" w:rsidR="001F346C" w:rsidRDefault="001F346C">
      <w:pPr>
        <w:pBdr>
          <w:top w:val="nil"/>
          <w:left w:val="nil"/>
          <w:bottom w:val="nil"/>
          <w:right w:val="nil"/>
          <w:between w:val="nil"/>
        </w:pBdr>
        <w:ind w:left="568"/>
        <w:rPr>
          <w:rFonts w:eastAsia="Century"/>
          <w:color w:val="000000"/>
        </w:rPr>
      </w:pPr>
    </w:p>
    <w:p w14:paraId="00000616" w14:textId="77777777" w:rsidR="001F346C" w:rsidRDefault="001F346C">
      <w:pPr>
        <w:pBdr>
          <w:top w:val="nil"/>
          <w:left w:val="nil"/>
          <w:bottom w:val="nil"/>
          <w:right w:val="nil"/>
          <w:between w:val="nil"/>
        </w:pBdr>
        <w:ind w:left="568"/>
        <w:rPr>
          <w:rFonts w:eastAsia="Century"/>
          <w:color w:val="000000"/>
        </w:rPr>
      </w:pPr>
    </w:p>
    <w:p w14:paraId="00000617" w14:textId="77777777" w:rsidR="001F346C" w:rsidRDefault="001F346C">
      <w:pPr>
        <w:pBdr>
          <w:top w:val="nil"/>
          <w:left w:val="nil"/>
          <w:bottom w:val="nil"/>
          <w:right w:val="nil"/>
          <w:between w:val="nil"/>
        </w:pBdr>
        <w:ind w:left="568"/>
        <w:rPr>
          <w:rFonts w:eastAsia="Century"/>
          <w:color w:val="000000"/>
        </w:rPr>
      </w:pPr>
    </w:p>
    <w:p w14:paraId="00000618" w14:textId="77777777" w:rsidR="001F346C" w:rsidRDefault="001F346C">
      <w:pPr>
        <w:pBdr>
          <w:top w:val="nil"/>
          <w:left w:val="nil"/>
          <w:bottom w:val="nil"/>
          <w:right w:val="nil"/>
          <w:between w:val="nil"/>
        </w:pBdr>
        <w:ind w:left="568"/>
        <w:rPr>
          <w:rFonts w:eastAsia="Century"/>
          <w:color w:val="000000"/>
        </w:rPr>
      </w:pPr>
    </w:p>
    <w:p w14:paraId="00000619" w14:textId="77777777" w:rsidR="001F346C" w:rsidRDefault="001F346C">
      <w:pPr>
        <w:pBdr>
          <w:top w:val="nil"/>
          <w:left w:val="nil"/>
          <w:bottom w:val="nil"/>
          <w:right w:val="nil"/>
          <w:between w:val="nil"/>
        </w:pBdr>
        <w:ind w:left="568"/>
        <w:rPr>
          <w:rFonts w:eastAsia="Century"/>
          <w:color w:val="000000"/>
        </w:rPr>
      </w:pPr>
    </w:p>
    <w:p w14:paraId="0000061A" w14:textId="77777777" w:rsidR="001F346C" w:rsidRDefault="001F346C">
      <w:pPr>
        <w:pBdr>
          <w:top w:val="nil"/>
          <w:left w:val="nil"/>
          <w:bottom w:val="nil"/>
          <w:right w:val="nil"/>
          <w:between w:val="nil"/>
        </w:pBdr>
        <w:ind w:left="568"/>
        <w:rPr>
          <w:rFonts w:eastAsia="Century"/>
          <w:color w:val="000000"/>
        </w:rPr>
      </w:pPr>
    </w:p>
    <w:p w14:paraId="0000061B" w14:textId="77777777" w:rsidR="001F346C" w:rsidRDefault="001F346C">
      <w:pPr>
        <w:pBdr>
          <w:top w:val="nil"/>
          <w:left w:val="nil"/>
          <w:bottom w:val="nil"/>
          <w:right w:val="nil"/>
          <w:between w:val="nil"/>
        </w:pBdr>
        <w:ind w:left="568"/>
        <w:rPr>
          <w:rFonts w:eastAsia="Century"/>
          <w:color w:val="000000"/>
        </w:rPr>
      </w:pPr>
    </w:p>
    <w:p w14:paraId="0000061C" w14:textId="77777777" w:rsidR="001F346C" w:rsidRDefault="001F346C">
      <w:pPr>
        <w:pBdr>
          <w:top w:val="nil"/>
          <w:left w:val="nil"/>
          <w:bottom w:val="nil"/>
          <w:right w:val="nil"/>
          <w:between w:val="nil"/>
        </w:pBdr>
        <w:ind w:left="568"/>
        <w:rPr>
          <w:rFonts w:eastAsia="Century"/>
          <w:color w:val="000000"/>
        </w:rPr>
      </w:pPr>
    </w:p>
    <w:p w14:paraId="0000061D" w14:textId="77777777" w:rsidR="001F346C" w:rsidRDefault="001F346C">
      <w:pPr>
        <w:pBdr>
          <w:top w:val="nil"/>
          <w:left w:val="nil"/>
          <w:bottom w:val="nil"/>
          <w:right w:val="nil"/>
          <w:between w:val="nil"/>
        </w:pBdr>
        <w:ind w:left="568"/>
        <w:rPr>
          <w:rFonts w:eastAsia="Century"/>
          <w:color w:val="000000"/>
        </w:rPr>
      </w:pPr>
    </w:p>
    <w:p w14:paraId="0000061E" w14:textId="77777777" w:rsidR="001F346C" w:rsidRDefault="00000000">
      <w:pPr>
        <w:widowControl/>
        <w:jc w:val="left"/>
        <w:rPr>
          <w:rFonts w:ascii="ＭＳ ゴシック" w:eastAsia="ＭＳ ゴシック" w:hAnsi="ＭＳ ゴシック" w:cs="ＭＳ ゴシック"/>
          <w:b/>
        </w:rPr>
      </w:pPr>
      <w:r>
        <w:br w:type="page"/>
      </w:r>
    </w:p>
    <w:p w14:paraId="0000061F" w14:textId="77777777" w:rsidR="001F346C" w:rsidRDefault="00000000">
      <w:pPr>
        <w:pStyle w:val="2"/>
        <w:numPr>
          <w:ilvl w:val="3"/>
          <w:numId w:val="56"/>
        </w:numPr>
        <w:spacing w:after="104"/>
        <w:ind w:left="357" w:hanging="357"/>
        <w:rPr>
          <w:rFonts w:ascii="ＭＳ ゴシック" w:hAnsi="ＭＳ ゴシック" w:cs="ＭＳ ゴシック"/>
        </w:rPr>
      </w:pPr>
      <w:r>
        <w:rPr>
          <w:rFonts w:ascii="ＭＳ ゴシック" w:hAnsi="ＭＳ ゴシック" w:cs="ＭＳ ゴシック"/>
        </w:rPr>
        <w:lastRenderedPageBreak/>
        <w:t>ケーススタディ</w:t>
      </w:r>
    </w:p>
    <w:p w14:paraId="00000620" w14:textId="77777777" w:rsidR="001F346C" w:rsidRDefault="00000000">
      <w:pPr>
        <w:pStyle w:val="3"/>
        <w:numPr>
          <w:ilvl w:val="0"/>
          <w:numId w:val="19"/>
        </w:numPr>
        <w:spacing w:before="174"/>
      </w:pPr>
      <w:r>
        <w:t>DB方式、BT方式、DBO方式、BTO（RO）方式、BOT・BOO方式、O方式</w:t>
      </w:r>
    </w:p>
    <w:p w14:paraId="00000621" w14:textId="77777777" w:rsidR="001F346C" w:rsidRPr="003562C1" w:rsidRDefault="00000000">
      <w:pPr>
        <w:numPr>
          <w:ilvl w:val="0"/>
          <w:numId w:val="5"/>
        </w:numPr>
        <w:pBdr>
          <w:top w:val="nil"/>
          <w:left w:val="nil"/>
          <w:bottom w:val="nil"/>
          <w:right w:val="nil"/>
          <w:between w:val="nil"/>
        </w:pBdr>
        <w:jc w:val="left"/>
        <w:rPr>
          <w:b/>
          <w:bCs/>
        </w:rPr>
      </w:pPr>
      <w:r w:rsidRPr="003562C1">
        <w:rPr>
          <w:rFonts w:eastAsia="Century"/>
          <w:b/>
          <w:bCs/>
          <w:color w:val="000000"/>
        </w:rPr>
        <w:t>前提条件</w:t>
      </w:r>
    </w:p>
    <w:p w14:paraId="00000622" w14:textId="77777777" w:rsidR="001F346C" w:rsidRDefault="00000000" w:rsidP="000550C4">
      <w:pPr>
        <w:pStyle w:val="ab"/>
        <w:ind w:left="210" w:firstLine="210"/>
      </w:pPr>
      <w:r>
        <w:t>下記条件のもとに算定を行う。</w:t>
      </w:r>
    </w:p>
    <w:tbl>
      <w:tblPr>
        <w:tblStyle w:val="affe"/>
        <w:tblW w:w="8919"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1"/>
        <w:gridCol w:w="5528"/>
      </w:tblGrid>
      <w:tr w:rsidR="001F346C" w14:paraId="5343E123" w14:textId="77777777">
        <w:tc>
          <w:tcPr>
            <w:tcW w:w="3391" w:type="dxa"/>
            <w:shd w:val="clear" w:color="auto" w:fill="A6A6A6"/>
          </w:tcPr>
          <w:p w14:paraId="00000623" w14:textId="77777777" w:rsidR="001F346C" w:rsidRDefault="00000000">
            <w:pPr>
              <w:pBdr>
                <w:top w:val="nil"/>
                <w:left w:val="nil"/>
                <w:bottom w:val="nil"/>
                <w:right w:val="nil"/>
                <w:between w:val="nil"/>
              </w:pBdr>
              <w:jc w:val="center"/>
              <w:rPr>
                <w:rFonts w:eastAsia="Century"/>
                <w:color w:val="000000"/>
              </w:rPr>
            </w:pPr>
            <w:r>
              <w:rPr>
                <w:rFonts w:eastAsia="Century"/>
                <w:color w:val="000000"/>
              </w:rPr>
              <w:t>項目</w:t>
            </w:r>
          </w:p>
        </w:tc>
        <w:tc>
          <w:tcPr>
            <w:tcW w:w="5528" w:type="dxa"/>
            <w:shd w:val="clear" w:color="auto" w:fill="A6A6A6"/>
          </w:tcPr>
          <w:p w14:paraId="00000624" w14:textId="77777777" w:rsidR="001F346C" w:rsidRDefault="00000000">
            <w:pPr>
              <w:pBdr>
                <w:top w:val="nil"/>
                <w:left w:val="nil"/>
                <w:bottom w:val="nil"/>
                <w:right w:val="nil"/>
                <w:between w:val="nil"/>
              </w:pBdr>
              <w:jc w:val="center"/>
              <w:rPr>
                <w:rFonts w:eastAsia="Century"/>
                <w:color w:val="000000"/>
              </w:rPr>
            </w:pPr>
            <w:r>
              <w:rPr>
                <w:rFonts w:eastAsia="Century"/>
                <w:color w:val="000000"/>
              </w:rPr>
              <w:t>設定値</w:t>
            </w:r>
          </w:p>
        </w:tc>
      </w:tr>
      <w:tr w:rsidR="001F346C" w14:paraId="6E20D16E" w14:textId="77777777">
        <w:tc>
          <w:tcPr>
            <w:tcW w:w="3391" w:type="dxa"/>
          </w:tcPr>
          <w:p w14:paraId="00000625" w14:textId="77777777" w:rsidR="001F346C" w:rsidRDefault="00000000">
            <w:pPr>
              <w:pBdr>
                <w:top w:val="nil"/>
                <w:left w:val="nil"/>
                <w:bottom w:val="nil"/>
                <w:right w:val="nil"/>
                <w:between w:val="nil"/>
              </w:pBdr>
              <w:rPr>
                <w:rFonts w:eastAsia="Century"/>
                <w:color w:val="000000"/>
              </w:rPr>
            </w:pPr>
            <w:r>
              <w:rPr>
                <w:rFonts w:eastAsia="Century"/>
                <w:color w:val="000000"/>
              </w:rPr>
              <w:t>発注者区分</w:t>
            </w:r>
          </w:p>
        </w:tc>
        <w:tc>
          <w:tcPr>
            <w:tcW w:w="5528" w:type="dxa"/>
          </w:tcPr>
          <w:p w14:paraId="00000626" w14:textId="77777777" w:rsidR="001F346C" w:rsidRDefault="00000000">
            <w:pPr>
              <w:pBdr>
                <w:top w:val="nil"/>
                <w:left w:val="nil"/>
                <w:bottom w:val="nil"/>
                <w:right w:val="nil"/>
                <w:between w:val="nil"/>
              </w:pBdr>
              <w:rPr>
                <w:rFonts w:eastAsia="Century"/>
                <w:color w:val="000000"/>
              </w:rPr>
            </w:pPr>
            <w:r>
              <w:rPr>
                <w:rFonts w:eastAsia="Century"/>
                <w:color w:val="000000"/>
              </w:rPr>
              <w:t>市町村</w:t>
            </w:r>
          </w:p>
        </w:tc>
      </w:tr>
      <w:tr w:rsidR="001F346C" w14:paraId="7C0F615E" w14:textId="77777777">
        <w:tc>
          <w:tcPr>
            <w:tcW w:w="3391" w:type="dxa"/>
          </w:tcPr>
          <w:p w14:paraId="00000627" w14:textId="77777777" w:rsidR="001F346C" w:rsidRDefault="00000000">
            <w:pPr>
              <w:pBdr>
                <w:top w:val="nil"/>
                <w:left w:val="nil"/>
                <w:bottom w:val="nil"/>
                <w:right w:val="nil"/>
                <w:between w:val="nil"/>
              </w:pBdr>
              <w:rPr>
                <w:rFonts w:eastAsia="Century"/>
                <w:color w:val="000000"/>
              </w:rPr>
            </w:pPr>
            <w:r>
              <w:rPr>
                <w:rFonts w:eastAsia="Century"/>
                <w:color w:val="000000"/>
              </w:rPr>
              <w:t>事業方式</w:t>
            </w:r>
          </w:p>
        </w:tc>
        <w:tc>
          <w:tcPr>
            <w:tcW w:w="5528" w:type="dxa"/>
          </w:tcPr>
          <w:p w14:paraId="00000628" w14:textId="77777777" w:rsidR="001F346C" w:rsidRDefault="00000000">
            <w:pPr>
              <w:pBdr>
                <w:top w:val="nil"/>
                <w:left w:val="nil"/>
                <w:bottom w:val="nil"/>
                <w:right w:val="nil"/>
                <w:between w:val="nil"/>
              </w:pBdr>
              <w:rPr>
                <w:rFonts w:eastAsia="Century"/>
                <w:color w:val="000000"/>
              </w:rPr>
            </w:pPr>
            <w:r>
              <w:rPr>
                <w:rFonts w:eastAsia="Century"/>
                <w:color w:val="000000"/>
              </w:rPr>
              <w:t>BTO</w:t>
            </w:r>
          </w:p>
        </w:tc>
      </w:tr>
      <w:tr w:rsidR="001F346C" w14:paraId="75174F74" w14:textId="77777777">
        <w:tc>
          <w:tcPr>
            <w:tcW w:w="3391" w:type="dxa"/>
          </w:tcPr>
          <w:p w14:paraId="00000629" w14:textId="77777777" w:rsidR="001F346C" w:rsidRDefault="00000000">
            <w:pPr>
              <w:pBdr>
                <w:top w:val="nil"/>
                <w:left w:val="nil"/>
                <w:bottom w:val="nil"/>
                <w:right w:val="nil"/>
                <w:between w:val="nil"/>
              </w:pBdr>
              <w:rPr>
                <w:rFonts w:eastAsia="Century"/>
                <w:color w:val="000000"/>
              </w:rPr>
            </w:pPr>
            <w:r>
              <w:rPr>
                <w:rFonts w:eastAsia="Century"/>
                <w:color w:val="000000"/>
              </w:rPr>
              <w:t>事業期間</w:t>
            </w:r>
          </w:p>
        </w:tc>
        <w:tc>
          <w:tcPr>
            <w:tcW w:w="5528" w:type="dxa"/>
          </w:tcPr>
          <w:p w14:paraId="0000062A" w14:textId="77777777" w:rsidR="001F346C" w:rsidRDefault="00000000">
            <w:pPr>
              <w:pBdr>
                <w:top w:val="nil"/>
                <w:left w:val="nil"/>
                <w:bottom w:val="nil"/>
                <w:right w:val="nil"/>
                <w:between w:val="nil"/>
              </w:pBdr>
              <w:rPr>
                <w:rFonts w:eastAsia="Century"/>
                <w:color w:val="000000"/>
              </w:rPr>
            </w:pPr>
            <w:r>
              <w:rPr>
                <w:rFonts w:eastAsia="Century"/>
                <w:color w:val="000000"/>
              </w:rPr>
              <w:t>【整備期間：3年】</w:t>
            </w:r>
          </w:p>
          <w:p w14:paraId="0000062B" w14:textId="77777777" w:rsidR="001F346C" w:rsidRDefault="00000000">
            <w:pPr>
              <w:pBdr>
                <w:top w:val="nil"/>
                <w:left w:val="nil"/>
                <w:bottom w:val="nil"/>
                <w:right w:val="nil"/>
                <w:between w:val="nil"/>
              </w:pBdr>
              <w:rPr>
                <w:rFonts w:eastAsia="Century"/>
                <w:color w:val="000000"/>
              </w:rPr>
            </w:pPr>
            <w:r>
              <w:rPr>
                <w:rFonts w:eastAsia="Century"/>
                <w:color w:val="000000"/>
              </w:rPr>
              <w:t>2024年4月1日～2027年3月31日</w:t>
            </w:r>
          </w:p>
          <w:p w14:paraId="0000062C"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【維持管理・運営期間：20年】</w:t>
            </w:r>
          </w:p>
          <w:p w14:paraId="0000062D" w14:textId="77777777" w:rsidR="001F346C" w:rsidRDefault="00000000">
            <w:pPr>
              <w:pBdr>
                <w:top w:val="nil"/>
                <w:left w:val="nil"/>
                <w:bottom w:val="nil"/>
                <w:right w:val="nil"/>
                <w:between w:val="nil"/>
              </w:pBdr>
              <w:rPr>
                <w:rFonts w:eastAsia="Century"/>
                <w:color w:val="000000"/>
              </w:rPr>
            </w:pPr>
            <w:r>
              <w:rPr>
                <w:rFonts w:eastAsia="Century"/>
                <w:color w:val="000000"/>
              </w:rPr>
              <w:t>2017年4月1日～2047年3月31日</w:t>
            </w:r>
          </w:p>
        </w:tc>
      </w:tr>
      <w:tr w:rsidR="001F346C" w14:paraId="1A4FFC2B" w14:textId="77777777">
        <w:tc>
          <w:tcPr>
            <w:tcW w:w="3391" w:type="dxa"/>
          </w:tcPr>
          <w:p w14:paraId="0000062E" w14:textId="77777777" w:rsidR="001F346C" w:rsidRDefault="00000000">
            <w:pPr>
              <w:pBdr>
                <w:top w:val="nil"/>
                <w:left w:val="nil"/>
                <w:bottom w:val="nil"/>
                <w:right w:val="nil"/>
                <w:between w:val="nil"/>
              </w:pBdr>
              <w:rPr>
                <w:rFonts w:eastAsia="Century"/>
                <w:color w:val="000000"/>
              </w:rPr>
            </w:pPr>
            <w:r>
              <w:rPr>
                <w:rFonts w:eastAsia="Century"/>
                <w:color w:val="000000"/>
              </w:rPr>
              <w:t>施設整備費</w:t>
            </w:r>
          </w:p>
        </w:tc>
        <w:tc>
          <w:tcPr>
            <w:tcW w:w="5528" w:type="dxa"/>
          </w:tcPr>
          <w:p w14:paraId="0000062F" w14:textId="77777777" w:rsidR="001F346C" w:rsidRDefault="00000000">
            <w:pPr>
              <w:pBdr>
                <w:top w:val="nil"/>
                <w:left w:val="nil"/>
                <w:bottom w:val="nil"/>
                <w:right w:val="nil"/>
                <w:between w:val="nil"/>
              </w:pBdr>
              <w:rPr>
                <w:rFonts w:eastAsia="Century"/>
                <w:color w:val="000000"/>
              </w:rPr>
            </w:pPr>
            <w:r>
              <w:rPr>
                <w:rFonts w:eastAsia="Century"/>
                <w:color w:val="000000"/>
              </w:rPr>
              <w:t>3,000百万円（予定価格）</w:t>
            </w:r>
          </w:p>
        </w:tc>
      </w:tr>
      <w:tr w:rsidR="001F346C" w14:paraId="0989CE2C" w14:textId="77777777">
        <w:tc>
          <w:tcPr>
            <w:tcW w:w="3391" w:type="dxa"/>
          </w:tcPr>
          <w:p w14:paraId="00000630" w14:textId="77777777" w:rsidR="001F346C" w:rsidRDefault="00000000">
            <w:pPr>
              <w:pBdr>
                <w:top w:val="nil"/>
                <w:left w:val="nil"/>
                <w:bottom w:val="nil"/>
                <w:right w:val="nil"/>
                <w:between w:val="nil"/>
              </w:pBdr>
              <w:rPr>
                <w:rFonts w:eastAsia="Century"/>
                <w:color w:val="000000"/>
              </w:rPr>
            </w:pPr>
            <w:r>
              <w:rPr>
                <w:rFonts w:eastAsia="Century"/>
                <w:color w:val="000000"/>
              </w:rPr>
              <w:t>維持管理運営費</w:t>
            </w:r>
          </w:p>
        </w:tc>
        <w:tc>
          <w:tcPr>
            <w:tcW w:w="5528" w:type="dxa"/>
          </w:tcPr>
          <w:p w14:paraId="00000631" w14:textId="77777777" w:rsidR="001F346C" w:rsidRDefault="00000000">
            <w:pPr>
              <w:pBdr>
                <w:top w:val="nil"/>
                <w:left w:val="nil"/>
                <w:bottom w:val="nil"/>
                <w:right w:val="nil"/>
                <w:between w:val="nil"/>
              </w:pBdr>
              <w:rPr>
                <w:rFonts w:eastAsia="Century"/>
                <w:color w:val="000000"/>
              </w:rPr>
            </w:pPr>
            <w:r>
              <w:rPr>
                <w:rFonts w:eastAsia="Century"/>
                <w:color w:val="000000"/>
              </w:rPr>
              <w:t>50百万円（予定価格）</w:t>
            </w:r>
          </w:p>
        </w:tc>
      </w:tr>
      <w:tr w:rsidR="001F346C" w14:paraId="06B72B94" w14:textId="77777777">
        <w:tc>
          <w:tcPr>
            <w:tcW w:w="3391" w:type="dxa"/>
          </w:tcPr>
          <w:p w14:paraId="00000632" w14:textId="77777777" w:rsidR="001F346C" w:rsidRDefault="00000000">
            <w:pPr>
              <w:pBdr>
                <w:top w:val="nil"/>
                <w:left w:val="nil"/>
                <w:bottom w:val="nil"/>
                <w:right w:val="nil"/>
                <w:between w:val="nil"/>
              </w:pBdr>
              <w:rPr>
                <w:rFonts w:eastAsia="Century"/>
                <w:color w:val="000000"/>
              </w:rPr>
            </w:pPr>
            <w:r>
              <w:rPr>
                <w:rFonts w:eastAsia="Century"/>
                <w:color w:val="000000"/>
              </w:rPr>
              <w:t>施設整備費の支払方法</w:t>
            </w:r>
          </w:p>
        </w:tc>
        <w:tc>
          <w:tcPr>
            <w:tcW w:w="5528" w:type="dxa"/>
          </w:tcPr>
          <w:p w14:paraId="00000633" w14:textId="77777777" w:rsidR="001F346C" w:rsidRDefault="00000000">
            <w:pPr>
              <w:pBdr>
                <w:top w:val="nil"/>
                <w:left w:val="nil"/>
                <w:bottom w:val="nil"/>
                <w:right w:val="nil"/>
                <w:between w:val="nil"/>
              </w:pBdr>
              <w:rPr>
                <w:rFonts w:eastAsia="Century"/>
                <w:color w:val="000000"/>
              </w:rPr>
            </w:pPr>
            <w:r>
              <w:rPr>
                <w:rFonts w:eastAsia="Century"/>
                <w:color w:val="000000"/>
              </w:rPr>
              <w:t>PFI事業の場合：完工時一括払い　50％</w:t>
            </w:r>
          </w:p>
          <w:p w14:paraId="00000634" w14:textId="77777777" w:rsidR="001F346C" w:rsidRDefault="00000000">
            <w:pPr>
              <w:pBdr>
                <w:top w:val="nil"/>
                <w:left w:val="nil"/>
                <w:bottom w:val="nil"/>
                <w:right w:val="nil"/>
                <w:between w:val="nil"/>
              </w:pBdr>
              <w:rPr>
                <w:rFonts w:eastAsia="Century"/>
                <w:color w:val="000000"/>
              </w:rPr>
            </w:pPr>
            <w:r>
              <w:rPr>
                <w:rFonts w:eastAsia="Century"/>
                <w:color w:val="000000"/>
              </w:rPr>
              <w:t xml:space="preserve">　　　　　　　　完工時割賦払い　50％</w:t>
            </w:r>
          </w:p>
        </w:tc>
      </w:tr>
      <w:tr w:rsidR="001F346C" w14:paraId="3C0F8C15" w14:textId="77777777">
        <w:tc>
          <w:tcPr>
            <w:tcW w:w="3391" w:type="dxa"/>
          </w:tcPr>
          <w:p w14:paraId="00000635" w14:textId="77777777" w:rsidR="001F346C" w:rsidRDefault="00000000">
            <w:pPr>
              <w:pBdr>
                <w:top w:val="nil"/>
                <w:left w:val="nil"/>
                <w:bottom w:val="nil"/>
                <w:right w:val="nil"/>
                <w:between w:val="nil"/>
              </w:pBdr>
              <w:rPr>
                <w:rFonts w:eastAsia="Century"/>
                <w:color w:val="000000"/>
              </w:rPr>
            </w:pPr>
            <w:r>
              <w:rPr>
                <w:rFonts w:eastAsia="Century"/>
                <w:color w:val="000000"/>
              </w:rPr>
              <w:t>効率性仮定（施設整備）</w:t>
            </w:r>
          </w:p>
        </w:tc>
        <w:tc>
          <w:tcPr>
            <w:tcW w:w="5528" w:type="dxa"/>
          </w:tcPr>
          <w:p w14:paraId="00000636" w14:textId="77777777" w:rsidR="001F346C" w:rsidRDefault="00000000">
            <w:pPr>
              <w:pBdr>
                <w:top w:val="nil"/>
                <w:left w:val="nil"/>
                <w:bottom w:val="nil"/>
                <w:right w:val="nil"/>
                <w:between w:val="nil"/>
              </w:pBdr>
              <w:rPr>
                <w:rFonts w:eastAsia="Century"/>
                <w:color w:val="000000"/>
              </w:rPr>
            </w:pPr>
            <w:r>
              <w:rPr>
                <w:rFonts w:eastAsia="Century"/>
                <w:color w:val="000000"/>
              </w:rPr>
              <w:t>5％</w:t>
            </w:r>
          </w:p>
        </w:tc>
      </w:tr>
      <w:tr w:rsidR="001F346C" w14:paraId="3B7DC7C3" w14:textId="77777777">
        <w:tc>
          <w:tcPr>
            <w:tcW w:w="3391" w:type="dxa"/>
          </w:tcPr>
          <w:p w14:paraId="00000637" w14:textId="77777777" w:rsidR="001F346C" w:rsidRDefault="00000000">
            <w:pPr>
              <w:pBdr>
                <w:top w:val="nil"/>
                <w:left w:val="nil"/>
                <w:bottom w:val="nil"/>
                <w:right w:val="nil"/>
                <w:between w:val="nil"/>
              </w:pBdr>
              <w:rPr>
                <w:rFonts w:eastAsia="Century"/>
                <w:color w:val="000000"/>
              </w:rPr>
            </w:pPr>
            <w:r>
              <w:rPr>
                <w:rFonts w:eastAsia="Century"/>
                <w:color w:val="000000"/>
              </w:rPr>
              <w:t>効率性仮定（維持管理・運営）</w:t>
            </w:r>
          </w:p>
        </w:tc>
        <w:tc>
          <w:tcPr>
            <w:tcW w:w="5528" w:type="dxa"/>
          </w:tcPr>
          <w:p w14:paraId="00000638" w14:textId="77777777" w:rsidR="001F346C" w:rsidRDefault="00000000">
            <w:pPr>
              <w:pBdr>
                <w:top w:val="nil"/>
                <w:left w:val="nil"/>
                <w:bottom w:val="nil"/>
                <w:right w:val="nil"/>
                <w:between w:val="nil"/>
              </w:pBdr>
              <w:rPr>
                <w:rFonts w:eastAsia="Century"/>
                <w:color w:val="000000"/>
              </w:rPr>
            </w:pPr>
            <w:r>
              <w:rPr>
                <w:rFonts w:eastAsia="Century"/>
                <w:color w:val="000000"/>
              </w:rPr>
              <w:t>5％</w:t>
            </w:r>
          </w:p>
        </w:tc>
      </w:tr>
      <w:tr w:rsidR="001F346C" w14:paraId="63655E47" w14:textId="77777777">
        <w:tc>
          <w:tcPr>
            <w:tcW w:w="3391" w:type="dxa"/>
          </w:tcPr>
          <w:p w14:paraId="00000639" w14:textId="77777777" w:rsidR="001F346C" w:rsidRDefault="00000000">
            <w:pPr>
              <w:pBdr>
                <w:top w:val="nil"/>
                <w:left w:val="nil"/>
                <w:bottom w:val="nil"/>
                <w:right w:val="nil"/>
                <w:between w:val="nil"/>
              </w:pBdr>
              <w:rPr>
                <w:rFonts w:eastAsia="Century"/>
                <w:color w:val="000000"/>
              </w:rPr>
            </w:pPr>
            <w:r>
              <w:rPr>
                <w:rFonts w:eastAsia="Century"/>
                <w:color w:val="000000"/>
              </w:rPr>
              <w:t>SPC設立費用</w:t>
            </w:r>
          </w:p>
        </w:tc>
        <w:tc>
          <w:tcPr>
            <w:tcW w:w="5528" w:type="dxa"/>
          </w:tcPr>
          <w:p w14:paraId="0000063A" w14:textId="77777777" w:rsidR="001F346C" w:rsidRDefault="00000000">
            <w:pPr>
              <w:pBdr>
                <w:top w:val="nil"/>
                <w:left w:val="nil"/>
                <w:bottom w:val="nil"/>
                <w:right w:val="nil"/>
                <w:between w:val="nil"/>
              </w:pBdr>
              <w:rPr>
                <w:rFonts w:eastAsia="Century"/>
                <w:color w:val="000000"/>
              </w:rPr>
            </w:pPr>
            <w:r>
              <w:rPr>
                <w:rFonts w:eastAsia="Century"/>
                <w:color w:val="000000"/>
              </w:rPr>
              <w:t>30百万円</w:t>
            </w:r>
          </w:p>
        </w:tc>
      </w:tr>
      <w:tr w:rsidR="001F346C" w14:paraId="42DEACD9" w14:textId="77777777">
        <w:tc>
          <w:tcPr>
            <w:tcW w:w="3391" w:type="dxa"/>
          </w:tcPr>
          <w:p w14:paraId="0000063B" w14:textId="77777777" w:rsidR="001F346C" w:rsidRDefault="00000000">
            <w:pPr>
              <w:pBdr>
                <w:top w:val="nil"/>
                <w:left w:val="nil"/>
                <w:bottom w:val="nil"/>
                <w:right w:val="nil"/>
                <w:between w:val="nil"/>
              </w:pBdr>
              <w:rPr>
                <w:rFonts w:eastAsia="Century"/>
                <w:color w:val="000000"/>
              </w:rPr>
            </w:pPr>
            <w:r>
              <w:rPr>
                <w:rFonts w:eastAsia="Century"/>
                <w:color w:val="000000"/>
              </w:rPr>
              <w:t>SPC経費</w:t>
            </w:r>
          </w:p>
        </w:tc>
        <w:tc>
          <w:tcPr>
            <w:tcW w:w="5528" w:type="dxa"/>
          </w:tcPr>
          <w:p w14:paraId="0000063C" w14:textId="77777777" w:rsidR="001F346C" w:rsidRDefault="00000000">
            <w:pPr>
              <w:pBdr>
                <w:top w:val="nil"/>
                <w:left w:val="nil"/>
                <w:bottom w:val="nil"/>
                <w:right w:val="nil"/>
                <w:between w:val="nil"/>
              </w:pBdr>
              <w:rPr>
                <w:rFonts w:eastAsia="Century"/>
                <w:color w:val="000000"/>
              </w:rPr>
            </w:pPr>
            <w:r>
              <w:rPr>
                <w:rFonts w:eastAsia="Century"/>
                <w:color w:val="000000"/>
              </w:rPr>
              <w:t>12百万円</w:t>
            </w:r>
          </w:p>
        </w:tc>
      </w:tr>
      <w:tr w:rsidR="001F346C" w14:paraId="7399DF9D" w14:textId="77777777">
        <w:tc>
          <w:tcPr>
            <w:tcW w:w="3391" w:type="dxa"/>
          </w:tcPr>
          <w:p w14:paraId="0000063D" w14:textId="77777777" w:rsidR="001F346C" w:rsidRDefault="00000000">
            <w:pPr>
              <w:pBdr>
                <w:top w:val="nil"/>
                <w:left w:val="nil"/>
                <w:bottom w:val="nil"/>
                <w:right w:val="nil"/>
                <w:between w:val="nil"/>
              </w:pBdr>
              <w:rPr>
                <w:rFonts w:eastAsia="Century"/>
                <w:color w:val="000000"/>
              </w:rPr>
            </w:pPr>
            <w:r>
              <w:rPr>
                <w:rFonts w:eastAsia="Century"/>
                <w:color w:val="000000"/>
              </w:rPr>
              <w:t>SPC予備費</w:t>
            </w:r>
          </w:p>
        </w:tc>
        <w:tc>
          <w:tcPr>
            <w:tcW w:w="5528" w:type="dxa"/>
          </w:tcPr>
          <w:p w14:paraId="0000063E" w14:textId="77777777" w:rsidR="001F346C" w:rsidRDefault="00000000">
            <w:pPr>
              <w:pBdr>
                <w:top w:val="nil"/>
                <w:left w:val="nil"/>
                <w:bottom w:val="nil"/>
                <w:right w:val="nil"/>
                <w:between w:val="nil"/>
              </w:pBdr>
              <w:rPr>
                <w:rFonts w:eastAsia="Century"/>
                <w:color w:val="000000"/>
              </w:rPr>
            </w:pPr>
            <w:r>
              <w:rPr>
                <w:rFonts w:eastAsia="Century"/>
                <w:color w:val="000000"/>
              </w:rPr>
              <w:t>100百万円</w:t>
            </w:r>
          </w:p>
        </w:tc>
      </w:tr>
    </w:tbl>
    <w:p w14:paraId="0000063F" w14:textId="77777777" w:rsidR="001F346C" w:rsidRDefault="001F346C">
      <w:pPr>
        <w:pBdr>
          <w:top w:val="nil"/>
          <w:left w:val="nil"/>
          <w:bottom w:val="nil"/>
          <w:right w:val="nil"/>
          <w:between w:val="nil"/>
        </w:pBdr>
        <w:ind w:left="210" w:firstLine="210"/>
        <w:rPr>
          <w:rFonts w:eastAsia="Century"/>
          <w:color w:val="000000"/>
        </w:rPr>
      </w:pPr>
    </w:p>
    <w:p w14:paraId="00000640" w14:textId="40C87E8F" w:rsidR="001F346C" w:rsidRPr="003562C1" w:rsidRDefault="00000000">
      <w:pPr>
        <w:numPr>
          <w:ilvl w:val="0"/>
          <w:numId w:val="5"/>
        </w:numPr>
        <w:pBdr>
          <w:top w:val="nil"/>
          <w:left w:val="nil"/>
          <w:bottom w:val="nil"/>
          <w:right w:val="nil"/>
          <w:between w:val="nil"/>
        </w:pBdr>
        <w:jc w:val="left"/>
        <w:rPr>
          <w:b/>
          <w:bCs/>
        </w:rPr>
      </w:pPr>
      <w:r w:rsidRPr="003562C1">
        <w:rPr>
          <w:rFonts w:eastAsia="Century"/>
          <w:b/>
          <w:bCs/>
          <w:color w:val="000000"/>
        </w:rPr>
        <w:t>標準算定シートへの入力</w:t>
      </w:r>
    </w:p>
    <w:p w14:paraId="00000641" w14:textId="395DCFF0" w:rsidR="001F346C" w:rsidRDefault="00000000">
      <w:pPr>
        <w:pStyle w:val="a"/>
        <w:numPr>
          <w:ilvl w:val="0"/>
          <w:numId w:val="59"/>
        </w:numPr>
        <w:ind w:left="811" w:hanging="284"/>
      </w:pPr>
      <w:r>
        <w:t>事業費用概算への入力</w:t>
      </w:r>
    </w:p>
    <w:p w14:paraId="00000642" w14:textId="0C0463BC" w:rsidR="001F346C" w:rsidRPr="00706C4D" w:rsidRDefault="00000000" w:rsidP="00706C4D">
      <w:pPr>
        <w:pStyle w:val="af4"/>
        <w:ind w:left="630" w:firstLine="210"/>
      </w:pPr>
      <w:r w:rsidRPr="00706C4D">
        <w:t>施設整備費、維持管理運営費と、それぞれの効率化、物価上昇率を仮定し、入力する。</w:t>
      </w:r>
    </w:p>
    <w:p w14:paraId="00000643" w14:textId="1F72D234" w:rsidR="001F346C" w:rsidRDefault="000550C4">
      <w:pPr>
        <w:pBdr>
          <w:top w:val="nil"/>
          <w:left w:val="nil"/>
          <w:bottom w:val="nil"/>
          <w:right w:val="nil"/>
          <w:between w:val="nil"/>
        </w:pBdr>
        <w:ind w:left="525" w:firstLine="325"/>
        <w:rPr>
          <w:rFonts w:eastAsia="Century"/>
          <w:color w:val="000000"/>
        </w:rPr>
      </w:pPr>
      <w:r>
        <w:rPr>
          <w:noProof/>
        </w:rPr>
        <w:drawing>
          <wp:anchor distT="0" distB="0" distL="114300" distR="114300" simplePos="0" relativeHeight="251739136" behindDoc="0" locked="0" layoutInCell="1" hidden="0" allowOverlap="1" wp14:anchorId="1201A498" wp14:editId="19999B9B">
            <wp:simplePos x="0" y="0"/>
            <wp:positionH relativeFrom="column">
              <wp:posOffset>504825</wp:posOffset>
            </wp:positionH>
            <wp:positionV relativeFrom="paragraph">
              <wp:posOffset>94615</wp:posOffset>
            </wp:positionV>
            <wp:extent cx="5448300" cy="3280384"/>
            <wp:effectExtent l="0" t="0" r="0" b="0"/>
            <wp:wrapNone/>
            <wp:docPr id="21226707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448300" cy="3280384"/>
                    </a:xfrm>
                    <a:prstGeom prst="rect">
                      <a:avLst/>
                    </a:prstGeom>
                    <a:ln/>
                  </pic:spPr>
                </pic:pic>
              </a:graphicData>
            </a:graphic>
          </wp:anchor>
        </w:drawing>
      </w:r>
    </w:p>
    <w:p w14:paraId="00000644" w14:textId="77777777" w:rsidR="001F346C" w:rsidRDefault="001F346C">
      <w:pPr>
        <w:pBdr>
          <w:top w:val="nil"/>
          <w:left w:val="nil"/>
          <w:bottom w:val="nil"/>
          <w:right w:val="nil"/>
          <w:between w:val="nil"/>
        </w:pBdr>
        <w:ind w:left="525" w:firstLine="325"/>
        <w:rPr>
          <w:rFonts w:eastAsia="Century"/>
          <w:color w:val="000000"/>
        </w:rPr>
      </w:pPr>
    </w:p>
    <w:p w14:paraId="00000645" w14:textId="77777777" w:rsidR="001F346C" w:rsidRDefault="001F346C">
      <w:pPr>
        <w:pBdr>
          <w:top w:val="nil"/>
          <w:left w:val="nil"/>
          <w:bottom w:val="nil"/>
          <w:right w:val="nil"/>
          <w:between w:val="nil"/>
        </w:pBdr>
        <w:ind w:left="525" w:firstLine="325"/>
        <w:rPr>
          <w:rFonts w:eastAsia="Century"/>
          <w:color w:val="000000"/>
        </w:rPr>
      </w:pPr>
    </w:p>
    <w:p w14:paraId="00000646" w14:textId="77777777" w:rsidR="001F346C" w:rsidRDefault="001F346C">
      <w:pPr>
        <w:pBdr>
          <w:top w:val="nil"/>
          <w:left w:val="nil"/>
          <w:bottom w:val="nil"/>
          <w:right w:val="nil"/>
          <w:between w:val="nil"/>
        </w:pBdr>
        <w:ind w:left="525" w:firstLine="325"/>
        <w:rPr>
          <w:rFonts w:eastAsia="Century"/>
          <w:color w:val="000000"/>
        </w:rPr>
      </w:pPr>
    </w:p>
    <w:p w14:paraId="00000647" w14:textId="77777777" w:rsidR="001F346C" w:rsidRDefault="001F346C">
      <w:pPr>
        <w:pBdr>
          <w:top w:val="nil"/>
          <w:left w:val="nil"/>
          <w:bottom w:val="nil"/>
          <w:right w:val="nil"/>
          <w:between w:val="nil"/>
        </w:pBdr>
        <w:ind w:left="525" w:firstLine="325"/>
        <w:rPr>
          <w:rFonts w:eastAsia="Century"/>
          <w:color w:val="000000"/>
        </w:rPr>
      </w:pPr>
    </w:p>
    <w:p w14:paraId="00000648" w14:textId="77777777" w:rsidR="001F346C" w:rsidRDefault="001F346C">
      <w:pPr>
        <w:pBdr>
          <w:top w:val="nil"/>
          <w:left w:val="nil"/>
          <w:bottom w:val="nil"/>
          <w:right w:val="nil"/>
          <w:between w:val="nil"/>
        </w:pBdr>
        <w:ind w:left="525" w:firstLine="325"/>
        <w:rPr>
          <w:rFonts w:eastAsia="Century"/>
          <w:color w:val="000000"/>
        </w:rPr>
      </w:pPr>
    </w:p>
    <w:p w14:paraId="00000649" w14:textId="77777777" w:rsidR="001F346C" w:rsidRDefault="001F346C">
      <w:pPr>
        <w:pBdr>
          <w:top w:val="nil"/>
          <w:left w:val="nil"/>
          <w:bottom w:val="nil"/>
          <w:right w:val="nil"/>
          <w:between w:val="nil"/>
        </w:pBdr>
        <w:ind w:left="525" w:firstLine="325"/>
        <w:rPr>
          <w:rFonts w:eastAsia="Century"/>
          <w:color w:val="000000"/>
        </w:rPr>
      </w:pPr>
    </w:p>
    <w:p w14:paraId="0000064A" w14:textId="77777777" w:rsidR="001F346C" w:rsidRDefault="001F346C">
      <w:pPr>
        <w:pBdr>
          <w:top w:val="nil"/>
          <w:left w:val="nil"/>
          <w:bottom w:val="nil"/>
          <w:right w:val="nil"/>
          <w:between w:val="nil"/>
        </w:pBdr>
        <w:ind w:left="525" w:firstLine="325"/>
        <w:rPr>
          <w:rFonts w:eastAsia="Century"/>
          <w:color w:val="000000"/>
        </w:rPr>
      </w:pPr>
    </w:p>
    <w:p w14:paraId="0000064B" w14:textId="77777777" w:rsidR="001F346C" w:rsidRDefault="001F346C">
      <w:pPr>
        <w:pBdr>
          <w:top w:val="nil"/>
          <w:left w:val="nil"/>
          <w:bottom w:val="nil"/>
          <w:right w:val="nil"/>
          <w:between w:val="nil"/>
        </w:pBdr>
        <w:ind w:left="525" w:firstLine="325"/>
        <w:rPr>
          <w:rFonts w:eastAsia="Century"/>
          <w:color w:val="000000"/>
        </w:rPr>
      </w:pPr>
    </w:p>
    <w:p w14:paraId="0000064C" w14:textId="77777777" w:rsidR="001F346C" w:rsidRDefault="001F346C">
      <w:pPr>
        <w:pBdr>
          <w:top w:val="nil"/>
          <w:left w:val="nil"/>
          <w:bottom w:val="nil"/>
          <w:right w:val="nil"/>
          <w:between w:val="nil"/>
        </w:pBdr>
        <w:ind w:left="525" w:firstLine="325"/>
        <w:rPr>
          <w:rFonts w:eastAsia="Century"/>
          <w:color w:val="000000"/>
        </w:rPr>
      </w:pPr>
    </w:p>
    <w:p w14:paraId="0000064D" w14:textId="77777777" w:rsidR="001F346C" w:rsidRDefault="001F346C">
      <w:pPr>
        <w:pBdr>
          <w:top w:val="nil"/>
          <w:left w:val="nil"/>
          <w:bottom w:val="nil"/>
          <w:right w:val="nil"/>
          <w:between w:val="nil"/>
        </w:pBdr>
        <w:ind w:left="525" w:firstLine="325"/>
        <w:rPr>
          <w:rFonts w:eastAsia="Century"/>
          <w:color w:val="000000"/>
        </w:rPr>
      </w:pPr>
    </w:p>
    <w:p w14:paraId="0000064E" w14:textId="77777777" w:rsidR="001F346C" w:rsidRDefault="001F346C">
      <w:pPr>
        <w:pBdr>
          <w:top w:val="nil"/>
          <w:left w:val="nil"/>
          <w:bottom w:val="nil"/>
          <w:right w:val="nil"/>
          <w:between w:val="nil"/>
        </w:pBdr>
        <w:ind w:left="525" w:firstLine="325"/>
        <w:rPr>
          <w:rFonts w:eastAsia="Century"/>
          <w:color w:val="000000"/>
        </w:rPr>
      </w:pPr>
    </w:p>
    <w:p w14:paraId="0000064F" w14:textId="77777777" w:rsidR="001F346C" w:rsidRDefault="001F346C">
      <w:pPr>
        <w:pBdr>
          <w:top w:val="nil"/>
          <w:left w:val="nil"/>
          <w:bottom w:val="nil"/>
          <w:right w:val="nil"/>
          <w:between w:val="nil"/>
        </w:pBdr>
        <w:ind w:left="525" w:firstLine="325"/>
        <w:rPr>
          <w:rFonts w:eastAsia="Century"/>
          <w:color w:val="000000"/>
        </w:rPr>
      </w:pPr>
    </w:p>
    <w:p w14:paraId="00000650" w14:textId="77777777" w:rsidR="001F346C" w:rsidRDefault="001F346C">
      <w:pPr>
        <w:pBdr>
          <w:top w:val="nil"/>
          <w:left w:val="nil"/>
          <w:bottom w:val="nil"/>
          <w:right w:val="nil"/>
          <w:between w:val="nil"/>
        </w:pBdr>
        <w:ind w:left="525" w:firstLine="325"/>
        <w:rPr>
          <w:rFonts w:eastAsia="Century"/>
          <w:color w:val="000000"/>
        </w:rPr>
      </w:pPr>
    </w:p>
    <w:p w14:paraId="00000651" w14:textId="77777777" w:rsidR="001F346C" w:rsidRDefault="001F346C">
      <w:pPr>
        <w:pBdr>
          <w:top w:val="nil"/>
          <w:left w:val="nil"/>
          <w:bottom w:val="nil"/>
          <w:right w:val="nil"/>
          <w:between w:val="nil"/>
        </w:pBdr>
        <w:ind w:left="525" w:firstLine="325"/>
        <w:rPr>
          <w:rFonts w:eastAsia="Century"/>
          <w:color w:val="000000"/>
        </w:rPr>
      </w:pPr>
    </w:p>
    <w:p w14:paraId="30D55620" w14:textId="77777777" w:rsidR="000550C4" w:rsidRDefault="000550C4" w:rsidP="000550C4">
      <w:pPr>
        <w:pBdr>
          <w:top w:val="nil"/>
          <w:left w:val="nil"/>
          <w:bottom w:val="nil"/>
          <w:right w:val="nil"/>
          <w:between w:val="nil"/>
        </w:pBdr>
        <w:ind w:left="809"/>
        <w:rPr>
          <w:rFonts w:eastAsiaTheme="minorEastAsia"/>
          <w:color w:val="000000"/>
        </w:rPr>
      </w:pPr>
    </w:p>
    <w:p w14:paraId="0CE80D3D" w14:textId="252DFD4C" w:rsidR="00706C4D" w:rsidRDefault="00706C4D" w:rsidP="000550C4">
      <w:pPr>
        <w:pBdr>
          <w:top w:val="nil"/>
          <w:left w:val="nil"/>
          <w:bottom w:val="nil"/>
          <w:right w:val="nil"/>
          <w:between w:val="nil"/>
        </w:pBdr>
        <w:ind w:left="809"/>
        <w:rPr>
          <w:rFonts w:eastAsiaTheme="minorEastAsia"/>
          <w:color w:val="000000"/>
        </w:rPr>
      </w:pPr>
      <w:r>
        <w:rPr>
          <w:rFonts w:eastAsiaTheme="minorEastAsia"/>
          <w:color w:val="000000"/>
        </w:rPr>
        <w:br w:type="page"/>
      </w:r>
    </w:p>
    <w:p w14:paraId="00000652" w14:textId="0355C80B" w:rsidR="001F346C" w:rsidRDefault="00000000">
      <w:pPr>
        <w:pStyle w:val="a"/>
        <w:numPr>
          <w:ilvl w:val="0"/>
          <w:numId w:val="60"/>
        </w:numPr>
        <w:ind w:left="811" w:hanging="284"/>
      </w:pPr>
      <w:r>
        <w:lastRenderedPageBreak/>
        <w:t>シートの選択</w:t>
      </w:r>
    </w:p>
    <w:p w14:paraId="00000653" w14:textId="77777777" w:rsidR="001F346C" w:rsidRDefault="00000000" w:rsidP="000550C4">
      <w:pPr>
        <w:pStyle w:val="af4"/>
        <w:ind w:left="630" w:firstLine="210"/>
      </w:pPr>
      <w:r>
        <w:t>BTO</w:t>
      </w:r>
      <w:r>
        <w:t>方式のため、「</w:t>
      </w:r>
      <w:r>
        <w:t>BTO</w:t>
      </w:r>
      <w:r>
        <w:t>（</w:t>
      </w:r>
      <w:r>
        <w:t>RO</w:t>
      </w:r>
      <w:r>
        <w:t>）」シートを選択する。</w:t>
      </w:r>
    </w:p>
    <w:p w14:paraId="00000654" w14:textId="77777777" w:rsidR="001F346C" w:rsidRDefault="001F346C">
      <w:pPr>
        <w:pBdr>
          <w:top w:val="nil"/>
          <w:left w:val="nil"/>
          <w:bottom w:val="nil"/>
          <w:right w:val="nil"/>
          <w:between w:val="nil"/>
        </w:pBdr>
        <w:ind w:left="630" w:firstLine="210"/>
        <w:rPr>
          <w:rFonts w:eastAsia="Century"/>
          <w:color w:val="000000"/>
        </w:rPr>
      </w:pPr>
    </w:p>
    <w:p w14:paraId="00000655" w14:textId="2C77800F" w:rsidR="001F346C" w:rsidRDefault="00AC648D">
      <w:pPr>
        <w:pStyle w:val="a"/>
        <w:numPr>
          <w:ilvl w:val="0"/>
          <w:numId w:val="69"/>
        </w:numPr>
        <w:ind w:left="811" w:hanging="284"/>
      </w:pPr>
      <w:r w:rsidRPr="00AC648D">
        <w:rPr>
          <w:rFonts w:hint="eastAsia"/>
        </w:rPr>
        <w:t>「</w:t>
      </w:r>
      <w:r w:rsidRPr="00AC648D">
        <w:rPr>
          <w:rFonts w:hint="eastAsia"/>
        </w:rPr>
        <w:t>1</w:t>
      </w:r>
      <w:r w:rsidRPr="00AC648D">
        <w:rPr>
          <w:rFonts w:hint="eastAsia"/>
        </w:rPr>
        <w:t>．共通条件」</w:t>
      </w:r>
      <w:r>
        <w:t>の入力</w:t>
      </w:r>
    </w:p>
    <w:p w14:paraId="00000656" w14:textId="77777777" w:rsidR="001F346C" w:rsidRPr="00706C4D" w:rsidRDefault="00000000" w:rsidP="00706C4D">
      <w:pPr>
        <w:pStyle w:val="af4"/>
        <w:ind w:left="630" w:firstLine="210"/>
      </w:pPr>
      <w:r w:rsidRPr="00706C4D">
        <w:t>「</w:t>
      </w:r>
      <w:r w:rsidRPr="00706C4D">
        <w:t xml:space="preserve">1.1 </w:t>
      </w:r>
      <w:r w:rsidRPr="00706C4D">
        <w:t>発注者区分」にて、「市町村」を選択する。</w:t>
      </w:r>
    </w:p>
    <w:p w14:paraId="00000657" w14:textId="77777777" w:rsidR="001F346C" w:rsidRPr="00706C4D" w:rsidRDefault="00000000" w:rsidP="00706C4D">
      <w:pPr>
        <w:pStyle w:val="af4"/>
        <w:ind w:left="630" w:firstLine="210"/>
      </w:pPr>
      <w:r w:rsidRPr="00706C4D">
        <w:t>「</w:t>
      </w:r>
      <w:r w:rsidRPr="00706C4D">
        <w:t xml:space="preserve">1.2 </w:t>
      </w:r>
      <w:r w:rsidRPr="00706C4D">
        <w:t>事業方式」は、「</w:t>
      </w:r>
      <w:r w:rsidRPr="00706C4D">
        <w:t>BTO</w:t>
      </w:r>
      <w:r w:rsidRPr="00706C4D">
        <w:t>（</w:t>
      </w:r>
      <w:r w:rsidRPr="00706C4D">
        <w:t>RO</w:t>
      </w:r>
      <w:r w:rsidRPr="00706C4D">
        <w:t>）」が自動入力される。</w:t>
      </w:r>
    </w:p>
    <w:p w14:paraId="00000658" w14:textId="77777777" w:rsidR="001F346C" w:rsidRPr="00706C4D" w:rsidRDefault="00000000" w:rsidP="00706C4D">
      <w:pPr>
        <w:pStyle w:val="af4"/>
        <w:ind w:left="630" w:firstLine="210"/>
      </w:pPr>
      <w:r w:rsidRPr="00706C4D">
        <w:t>「</w:t>
      </w:r>
      <w:r w:rsidRPr="00706C4D">
        <w:t xml:space="preserve">1.3 </w:t>
      </w:r>
      <w:r w:rsidRPr="00706C4D">
        <w:t>事業期間」の、「整備期間」に</w:t>
      </w:r>
      <w:r w:rsidRPr="00706C4D">
        <w:t>3</w:t>
      </w:r>
      <w:r w:rsidRPr="00706C4D">
        <w:t>年、「維持管理運営期間」に</w:t>
      </w:r>
      <w:r w:rsidRPr="00706C4D">
        <w:t>20</w:t>
      </w:r>
      <w:r w:rsidRPr="00706C4D">
        <w:t>年、「整備期間開始日」に</w:t>
      </w:r>
      <w:r w:rsidRPr="00706C4D">
        <w:t>2024</w:t>
      </w:r>
      <w:r w:rsidRPr="00706C4D">
        <w:t>年</w:t>
      </w:r>
      <w:r w:rsidRPr="00706C4D">
        <w:t>4</w:t>
      </w:r>
      <w:r w:rsidRPr="00706C4D">
        <w:t>月</w:t>
      </w:r>
      <w:r w:rsidRPr="00706C4D">
        <w:t>1</w:t>
      </w:r>
      <w:r w:rsidRPr="00706C4D">
        <w:t>日と入力する。「整備期間終了日」「維持管理運営期間開始日」「維持管理運営期間終了日」は自動計算される。</w:t>
      </w:r>
    </w:p>
    <w:p w14:paraId="00000659" w14:textId="52E7227A" w:rsidR="001F346C" w:rsidRPr="00706C4D" w:rsidRDefault="00706C4D" w:rsidP="00706C4D">
      <w:pPr>
        <w:pStyle w:val="af4"/>
        <w:ind w:left="630" w:firstLine="210"/>
      </w:pPr>
      <w:r>
        <w:rPr>
          <w:noProof/>
        </w:rPr>
        <mc:AlternateContent>
          <mc:Choice Requires="wps">
            <w:drawing>
              <wp:anchor distT="0" distB="0" distL="114300" distR="114300" simplePos="0" relativeHeight="251740160" behindDoc="0" locked="0" layoutInCell="1" hidden="0" allowOverlap="1" wp14:anchorId="72AF5B60" wp14:editId="3F72FB98">
                <wp:simplePos x="0" y="0"/>
                <wp:positionH relativeFrom="column">
                  <wp:posOffset>401955</wp:posOffset>
                </wp:positionH>
                <wp:positionV relativeFrom="paragraph">
                  <wp:posOffset>838835</wp:posOffset>
                </wp:positionV>
                <wp:extent cx="5553075" cy="1066800"/>
                <wp:effectExtent l="19050" t="19050" r="28575" b="19050"/>
                <wp:wrapTopAndBottom distT="0" distB="0"/>
                <wp:docPr id="2122670678" name="四角形: 角を丸くする 2122670678"/>
                <wp:cNvGraphicFramePr/>
                <a:graphic xmlns:a="http://schemas.openxmlformats.org/drawingml/2006/main">
                  <a:graphicData uri="http://schemas.microsoft.com/office/word/2010/wordprocessingShape">
                    <wps:wsp>
                      <wps:cNvSpPr/>
                      <wps:spPr>
                        <a:xfrm>
                          <a:off x="0" y="0"/>
                          <a:ext cx="5553075" cy="1066800"/>
                        </a:xfrm>
                        <a:prstGeom prst="roundRect">
                          <a:avLst>
                            <a:gd name="adj" fmla="val 16667"/>
                          </a:avLst>
                        </a:prstGeom>
                        <a:solidFill>
                          <a:schemeClr val="lt1"/>
                        </a:solidFill>
                        <a:ln w="28575" cap="flat" cmpd="sng">
                          <a:solidFill>
                            <a:schemeClr val="accent6"/>
                          </a:solidFill>
                          <a:prstDash val="solid"/>
                          <a:miter lim="800000"/>
                          <a:headEnd type="none" w="sm" len="sm"/>
                          <a:tailEnd type="none" w="sm" len="sm"/>
                        </a:ln>
                      </wps:spPr>
                      <wps:txbx>
                        <w:txbxContent>
                          <w:p w14:paraId="70758E6A" w14:textId="77777777" w:rsidR="001F346C" w:rsidRDefault="00000000">
                            <w:pPr>
                              <w:textDirection w:val="btLr"/>
                            </w:pPr>
                            <w:r>
                              <w:rPr>
                                <w:rFonts w:eastAsia="Century"/>
                                <w:color w:val="000000"/>
                              </w:rPr>
                              <w:t>◎ガイドライン改正のポイント</w:t>
                            </w:r>
                          </w:p>
                          <w:p w14:paraId="68E56F58" w14:textId="77777777" w:rsidR="001F346C" w:rsidRDefault="00000000">
                            <w:pPr>
                              <w:textDirection w:val="btLr"/>
                            </w:pPr>
                            <w:r>
                              <w:rPr>
                                <w:rFonts w:eastAsia="Century"/>
                                <w:color w:val="000000"/>
                              </w:rPr>
                              <w:t>割引率の計算について、リスクフリーレートを原則採用とし、国債金利の事業期間に近しい期間の利率を数値して入力することになった。また、昨今の物価上昇を反映するために、物価上昇率を割引率にも反映することを改正マニュアルにて新たに追記した。</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2AF5B60" id="四角形: 角を丸くする 2122670678" o:spid="_x0000_s1244" style="position:absolute;left:0;text-align:left;margin-left:31.65pt;margin-top:66.05pt;width:437.25pt;height:8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" fillcolor="white [3201]" strokecolor="#70ad47 [3209]" strokeweight="2.25pt">
                <v:stroke startarrowwidth="narrow" startarrowlength="short" endarrowwidth="narrow" endarrowlength="short" joinstyle="miter"/>
                <v:textbox inset="2.53958mm,1.2694mm,2.53958mm,1.2694mm">
                  <w:txbxContent>
                    <w:p w14:paraId="70758E6A" w14:textId="77777777" w:rsidR="001F346C" w:rsidRDefault="00000000">
                      <w:pPr>
                        <w:textDirection w:val="btLr"/>
                      </w:pPr>
                      <w:r>
                        <w:rPr>
                          <w:rFonts w:eastAsia="Century"/>
                          <w:color w:val="000000"/>
                        </w:rPr>
                        <w:t>◎ガイドライン改正のポイント</w:t>
                      </w:r>
                    </w:p>
                    <w:p w14:paraId="68E56F58" w14:textId="77777777" w:rsidR="001F346C" w:rsidRDefault="00000000">
                      <w:pPr>
                        <w:textDirection w:val="btLr"/>
                      </w:pPr>
                      <w:r>
                        <w:rPr>
                          <w:rFonts w:eastAsia="Century"/>
                          <w:color w:val="000000"/>
                        </w:rPr>
                        <w:t>割引率の計算について、リスクフリーレートを原則採用とし、国債金利の事業期間に近しい期間の利率を数値して入力することになった。また、昨今の物価上昇を反映するために、物価上昇率を割引率にも反映することを改正マニュアルにて新たに追記した。</w:t>
                      </w:r>
                    </w:p>
                  </w:txbxContent>
                </v:textbox>
                <w10:wrap type="topAndBottom"/>
              </v:roundrect>
            </w:pict>
          </mc:Fallback>
        </mc:AlternateContent>
      </w:r>
      <w:r w:rsidRPr="00706C4D">
        <w:t>「</w:t>
      </w:r>
      <w:r w:rsidRPr="00706C4D">
        <w:t xml:space="preserve">1.4 </w:t>
      </w:r>
      <w:r w:rsidRPr="00706C4D">
        <w:t>割引率」に、「リスクフリーレート」に</w:t>
      </w:r>
      <w:r w:rsidRPr="00706C4D">
        <w:t>20</w:t>
      </w:r>
      <w:r w:rsidRPr="00706C4D">
        <w:t>年国債利回りの現在の利率の</w:t>
      </w:r>
      <w:r w:rsidRPr="00706C4D">
        <w:t>1.78</w:t>
      </w:r>
      <w:r w:rsidRPr="00706C4D">
        <w:t>％、「物価上昇率」に日銀の短観の企業物価見通し最新値の</w:t>
      </w:r>
      <w:r w:rsidRPr="00706C4D">
        <w:t>2.0</w:t>
      </w:r>
      <w:r w:rsidRPr="00706C4D">
        <w:t>％をそれぞれ参照し、入力する。（</w:t>
      </w:r>
      <w:r w:rsidRPr="00706C4D">
        <w:rPr>
          <w:rFonts w:hint="eastAsia"/>
        </w:rPr>
        <w:t>※</w:t>
      </w:r>
      <w:r w:rsidRPr="00706C4D">
        <w:t>ガイドライン改正のポイント）</w:t>
      </w:r>
    </w:p>
    <w:p w14:paraId="0000065A" w14:textId="1BA6390B" w:rsidR="001F346C" w:rsidRDefault="001F346C">
      <w:pPr>
        <w:pBdr>
          <w:top w:val="nil"/>
          <w:left w:val="nil"/>
          <w:bottom w:val="nil"/>
          <w:right w:val="nil"/>
          <w:between w:val="nil"/>
        </w:pBdr>
        <w:ind w:left="945"/>
        <w:rPr>
          <w:rFonts w:eastAsiaTheme="minorEastAsia"/>
          <w:color w:val="000000"/>
        </w:rPr>
      </w:pPr>
    </w:p>
    <w:p w14:paraId="0000065C" w14:textId="23374A0C" w:rsidR="001F346C" w:rsidRDefault="00000000" w:rsidP="00706C4D">
      <w:pPr>
        <w:pStyle w:val="ab"/>
        <w:ind w:left="210" w:firstLine="210"/>
      </w:pPr>
      <w:r>
        <w:t>上記のように入力すると、シートは下記のとおりとなる。</w:t>
      </w:r>
    </w:p>
    <w:p w14:paraId="0000065D" w14:textId="1B2072D9" w:rsidR="001F346C" w:rsidRDefault="000550C4">
      <w:pPr>
        <w:pBdr>
          <w:top w:val="nil"/>
          <w:left w:val="nil"/>
          <w:bottom w:val="nil"/>
          <w:right w:val="nil"/>
          <w:between w:val="nil"/>
        </w:pBdr>
        <w:rPr>
          <w:rFonts w:eastAsia="Century"/>
          <w:color w:val="000000"/>
        </w:rPr>
      </w:pPr>
      <w:r>
        <w:rPr>
          <w:noProof/>
        </w:rPr>
        <w:drawing>
          <wp:anchor distT="0" distB="0" distL="114300" distR="114300" simplePos="0" relativeHeight="251741184" behindDoc="0" locked="0" layoutInCell="1" hidden="0" allowOverlap="1" wp14:anchorId="674B0C5C" wp14:editId="59EEAF52">
            <wp:simplePos x="0" y="0"/>
            <wp:positionH relativeFrom="margin">
              <wp:align>center</wp:align>
            </wp:positionH>
            <wp:positionV relativeFrom="paragraph">
              <wp:posOffset>34290</wp:posOffset>
            </wp:positionV>
            <wp:extent cx="5400000" cy="2943360"/>
            <wp:effectExtent l="0" t="0" r="0" b="0"/>
            <wp:wrapNone/>
            <wp:docPr id="2122670793" name="image64.png"/>
            <wp:cNvGraphicFramePr/>
            <a:graphic xmlns:a="http://schemas.openxmlformats.org/drawingml/2006/main">
              <a:graphicData uri="http://schemas.openxmlformats.org/drawingml/2006/picture">
                <pic:pic xmlns:pic="http://schemas.openxmlformats.org/drawingml/2006/picture">
                  <pic:nvPicPr>
                    <pic:cNvPr id="0" name="image64.png"/>
                    <pic:cNvPicPr/>
                  </pic:nvPicPr>
                  <pic:blipFill>
                    <a:blip r:embed="rId92"/>
                    <a:srcRect/>
                    <a:stretch>
                      <a:fillRect/>
                    </a:stretch>
                  </pic:blipFill>
                  <pic:spPr>
                    <a:xfrm>
                      <a:off x="0" y="0"/>
                      <a:ext cx="5400000" cy="2943360"/>
                    </a:xfrm>
                    <a:prstGeom prst="rect">
                      <a:avLst/>
                    </a:prstGeom>
                    <a:ln/>
                  </pic:spPr>
                </pic:pic>
              </a:graphicData>
            </a:graphic>
            <wp14:sizeRelH relativeFrom="margin">
              <wp14:pctWidth>0</wp14:pctWidth>
            </wp14:sizeRelH>
            <wp14:sizeRelV relativeFrom="margin">
              <wp14:pctHeight>0</wp14:pctHeight>
            </wp14:sizeRelV>
          </wp:anchor>
        </w:drawing>
      </w:r>
    </w:p>
    <w:p w14:paraId="0000065E" w14:textId="77777777" w:rsidR="001F346C" w:rsidRDefault="001F346C">
      <w:pPr>
        <w:pBdr>
          <w:top w:val="nil"/>
          <w:left w:val="nil"/>
          <w:bottom w:val="nil"/>
          <w:right w:val="nil"/>
          <w:between w:val="nil"/>
        </w:pBdr>
        <w:rPr>
          <w:rFonts w:eastAsia="Century"/>
          <w:color w:val="000000"/>
        </w:rPr>
      </w:pPr>
    </w:p>
    <w:p w14:paraId="0000065F" w14:textId="77777777" w:rsidR="001F346C" w:rsidRDefault="001F346C">
      <w:pPr>
        <w:pBdr>
          <w:top w:val="nil"/>
          <w:left w:val="nil"/>
          <w:bottom w:val="nil"/>
          <w:right w:val="nil"/>
          <w:between w:val="nil"/>
        </w:pBdr>
        <w:rPr>
          <w:rFonts w:eastAsia="Century"/>
          <w:color w:val="000000"/>
        </w:rPr>
      </w:pPr>
    </w:p>
    <w:p w14:paraId="00000660" w14:textId="77777777" w:rsidR="001F346C" w:rsidRDefault="001F346C">
      <w:pPr>
        <w:pBdr>
          <w:top w:val="nil"/>
          <w:left w:val="nil"/>
          <w:bottom w:val="nil"/>
          <w:right w:val="nil"/>
          <w:between w:val="nil"/>
        </w:pBdr>
        <w:rPr>
          <w:rFonts w:eastAsia="Century"/>
          <w:color w:val="000000"/>
        </w:rPr>
      </w:pPr>
    </w:p>
    <w:p w14:paraId="00000661" w14:textId="77777777" w:rsidR="001F346C" w:rsidRDefault="001F346C">
      <w:pPr>
        <w:pBdr>
          <w:top w:val="nil"/>
          <w:left w:val="nil"/>
          <w:bottom w:val="nil"/>
          <w:right w:val="nil"/>
          <w:between w:val="nil"/>
        </w:pBdr>
        <w:rPr>
          <w:rFonts w:eastAsia="Century"/>
          <w:color w:val="000000"/>
        </w:rPr>
      </w:pPr>
    </w:p>
    <w:p w14:paraId="00000662" w14:textId="77777777" w:rsidR="001F346C" w:rsidRDefault="001F346C">
      <w:pPr>
        <w:pBdr>
          <w:top w:val="nil"/>
          <w:left w:val="nil"/>
          <w:bottom w:val="nil"/>
          <w:right w:val="nil"/>
          <w:between w:val="nil"/>
        </w:pBdr>
        <w:rPr>
          <w:rFonts w:eastAsia="Century"/>
          <w:color w:val="000000"/>
        </w:rPr>
      </w:pPr>
    </w:p>
    <w:p w14:paraId="00000663" w14:textId="77777777" w:rsidR="001F346C" w:rsidRDefault="001F346C">
      <w:pPr>
        <w:pBdr>
          <w:top w:val="nil"/>
          <w:left w:val="nil"/>
          <w:bottom w:val="nil"/>
          <w:right w:val="nil"/>
          <w:between w:val="nil"/>
        </w:pBdr>
        <w:rPr>
          <w:rFonts w:eastAsia="Century"/>
          <w:color w:val="000000"/>
        </w:rPr>
      </w:pPr>
    </w:p>
    <w:p w14:paraId="00000664" w14:textId="77777777" w:rsidR="001F346C" w:rsidRDefault="001F346C">
      <w:pPr>
        <w:pBdr>
          <w:top w:val="nil"/>
          <w:left w:val="nil"/>
          <w:bottom w:val="nil"/>
          <w:right w:val="nil"/>
          <w:between w:val="nil"/>
        </w:pBdr>
        <w:rPr>
          <w:rFonts w:eastAsia="Century"/>
          <w:color w:val="000000"/>
        </w:rPr>
      </w:pPr>
    </w:p>
    <w:p w14:paraId="00000665" w14:textId="77777777" w:rsidR="001F346C" w:rsidRDefault="001F346C">
      <w:pPr>
        <w:pBdr>
          <w:top w:val="nil"/>
          <w:left w:val="nil"/>
          <w:bottom w:val="nil"/>
          <w:right w:val="nil"/>
          <w:between w:val="nil"/>
        </w:pBdr>
        <w:rPr>
          <w:rFonts w:eastAsia="Century"/>
          <w:color w:val="000000"/>
        </w:rPr>
      </w:pPr>
    </w:p>
    <w:p w14:paraId="00000666" w14:textId="77777777" w:rsidR="001F346C" w:rsidRDefault="001F346C">
      <w:pPr>
        <w:pBdr>
          <w:top w:val="nil"/>
          <w:left w:val="nil"/>
          <w:bottom w:val="nil"/>
          <w:right w:val="nil"/>
          <w:between w:val="nil"/>
        </w:pBdr>
        <w:rPr>
          <w:rFonts w:eastAsia="Century"/>
          <w:color w:val="000000"/>
        </w:rPr>
      </w:pPr>
    </w:p>
    <w:p w14:paraId="00000667" w14:textId="77777777" w:rsidR="001F346C" w:rsidRDefault="001F346C">
      <w:pPr>
        <w:pBdr>
          <w:top w:val="nil"/>
          <w:left w:val="nil"/>
          <w:bottom w:val="nil"/>
          <w:right w:val="nil"/>
          <w:between w:val="nil"/>
        </w:pBdr>
        <w:rPr>
          <w:rFonts w:eastAsia="Century"/>
          <w:color w:val="000000"/>
        </w:rPr>
      </w:pPr>
    </w:p>
    <w:p w14:paraId="00000668" w14:textId="77777777" w:rsidR="001F346C" w:rsidRDefault="001F346C">
      <w:pPr>
        <w:pBdr>
          <w:top w:val="nil"/>
          <w:left w:val="nil"/>
          <w:bottom w:val="nil"/>
          <w:right w:val="nil"/>
          <w:between w:val="nil"/>
        </w:pBdr>
        <w:rPr>
          <w:rFonts w:eastAsia="Century"/>
          <w:color w:val="000000"/>
        </w:rPr>
      </w:pPr>
    </w:p>
    <w:p w14:paraId="00000669" w14:textId="77777777" w:rsidR="001F346C" w:rsidRDefault="001F346C">
      <w:pPr>
        <w:pBdr>
          <w:top w:val="nil"/>
          <w:left w:val="nil"/>
          <w:bottom w:val="nil"/>
          <w:right w:val="nil"/>
          <w:between w:val="nil"/>
        </w:pBdr>
        <w:rPr>
          <w:rFonts w:eastAsia="Century"/>
          <w:color w:val="000000"/>
        </w:rPr>
      </w:pPr>
    </w:p>
    <w:p w14:paraId="0000066A" w14:textId="77777777" w:rsidR="001F346C" w:rsidRDefault="001F346C">
      <w:pPr>
        <w:pBdr>
          <w:top w:val="nil"/>
          <w:left w:val="nil"/>
          <w:bottom w:val="nil"/>
          <w:right w:val="nil"/>
          <w:between w:val="nil"/>
        </w:pBdr>
        <w:rPr>
          <w:rFonts w:eastAsia="Century"/>
          <w:color w:val="000000"/>
        </w:rPr>
      </w:pPr>
    </w:p>
    <w:p w14:paraId="0000066B" w14:textId="77777777" w:rsidR="001F346C" w:rsidRDefault="001F346C">
      <w:pPr>
        <w:pBdr>
          <w:top w:val="nil"/>
          <w:left w:val="nil"/>
          <w:bottom w:val="nil"/>
          <w:right w:val="nil"/>
          <w:between w:val="nil"/>
        </w:pBdr>
        <w:rPr>
          <w:rFonts w:eastAsia="Century"/>
          <w:color w:val="000000"/>
        </w:rPr>
      </w:pPr>
    </w:p>
    <w:p w14:paraId="0000066C" w14:textId="77777777" w:rsidR="001F346C" w:rsidRDefault="00000000">
      <w:pPr>
        <w:widowControl/>
        <w:jc w:val="left"/>
      </w:pPr>
      <w:r>
        <w:br w:type="page"/>
      </w:r>
    </w:p>
    <w:p w14:paraId="0000066D" w14:textId="77777777" w:rsidR="001F346C" w:rsidRDefault="00000000">
      <w:pPr>
        <w:pStyle w:val="af0"/>
        <w:numPr>
          <w:ilvl w:val="0"/>
          <w:numId w:val="69"/>
        </w:numPr>
        <w:pBdr>
          <w:top w:val="nil"/>
          <w:left w:val="nil"/>
          <w:bottom w:val="nil"/>
          <w:right w:val="nil"/>
          <w:between w:val="nil"/>
        </w:pBdr>
        <w:ind w:leftChars="0" w:left="811" w:hanging="284"/>
      </w:pPr>
      <w:r w:rsidRPr="00706C4D">
        <w:rPr>
          <w:rFonts w:eastAsia="Century"/>
          <w:color w:val="000000"/>
        </w:rPr>
        <w:lastRenderedPageBreak/>
        <w:t>「2</w:t>
      </w:r>
      <w:r w:rsidRPr="00706C4D">
        <w:rPr>
          <w:rFonts w:ascii="ＭＳ 明朝" w:hAnsi="ＭＳ 明朝" w:cs="ＭＳ 明朝" w:hint="eastAsia"/>
          <w:color w:val="000000"/>
        </w:rPr>
        <w:t>．事業に係る費用」の入力</w:t>
      </w:r>
    </w:p>
    <w:p w14:paraId="0000066E" w14:textId="77777777" w:rsidR="001F346C" w:rsidRDefault="00000000" w:rsidP="00706C4D">
      <w:pPr>
        <w:pStyle w:val="af4"/>
        <w:ind w:left="630" w:firstLine="210"/>
      </w:pPr>
      <w:r>
        <w:rPr>
          <w:rFonts w:ascii="ＭＳ 明朝" w:hAnsi="ＭＳ 明朝" w:cs="ＭＳ 明朝" w:hint="eastAsia"/>
        </w:rPr>
        <w:t>「</w:t>
      </w:r>
      <w:r>
        <w:t xml:space="preserve">2.1 </w:t>
      </w:r>
      <w:r>
        <w:t>施設整備費用」について、「うち、</w:t>
      </w:r>
      <w:r>
        <w:t>PSC</w:t>
      </w:r>
      <w:r>
        <w:t>の予定価格を反映の場合」に</w:t>
      </w:r>
      <w:r>
        <w:t>3,000</w:t>
      </w:r>
      <w:r>
        <w:t>百万円が自動入力されている。施設整備費の支払内訳も前提条件に則り、割合を入力する。</w:t>
      </w:r>
    </w:p>
    <w:p w14:paraId="0000066F" w14:textId="77777777" w:rsidR="001F346C" w:rsidRDefault="00000000" w:rsidP="00706C4D">
      <w:pPr>
        <w:pStyle w:val="af4"/>
        <w:ind w:left="630" w:firstLine="210"/>
      </w:pPr>
      <w:r>
        <w:t>「</w:t>
      </w:r>
      <w:r>
        <w:t xml:space="preserve">2.2 </w:t>
      </w:r>
      <w:r>
        <w:t>割賦金利」の、「基準金利」に国債金利の最新値</w:t>
      </w:r>
      <w:r>
        <w:t>1.86</w:t>
      </w:r>
      <w:r>
        <w:t>％を採用し、「スプレッド」については、過去の事例を踏まえて</w:t>
      </w:r>
      <w:r>
        <w:t>1.0</w:t>
      </w:r>
      <w:r>
        <w:t>％を入力する。</w:t>
      </w:r>
    </w:p>
    <w:p w14:paraId="00000670" w14:textId="77777777" w:rsidR="001F346C" w:rsidRDefault="00000000" w:rsidP="00706C4D">
      <w:pPr>
        <w:pStyle w:val="af4"/>
        <w:ind w:left="630" w:firstLine="210"/>
      </w:pPr>
      <w:r>
        <w:t>「</w:t>
      </w:r>
      <w:r>
        <w:t xml:space="preserve">2.3 </w:t>
      </w:r>
      <w:r>
        <w:t>維持管理運営費（年額）」について、「うち、予算単価積算を反映」に</w:t>
      </w:r>
      <w:r>
        <w:t>50</w:t>
      </w:r>
      <w:r>
        <w:t>百万円が自動入力されている。</w:t>
      </w:r>
    </w:p>
    <w:p w14:paraId="00000671" w14:textId="77777777" w:rsidR="001F346C" w:rsidRDefault="00000000" w:rsidP="00706C4D">
      <w:pPr>
        <w:pStyle w:val="af4"/>
        <w:ind w:left="630" w:firstLine="210"/>
      </w:pPr>
      <w:r>
        <w:t>「</w:t>
      </w:r>
      <w:r>
        <w:t xml:space="preserve">2.4 </w:t>
      </w:r>
      <w:r>
        <w:t>その他公共側コスト」にて、類似事業で官民連携事業（指定管理者制度など）を行った際の費用を</w:t>
      </w:r>
      <w:r>
        <w:t>PSC</w:t>
      </w:r>
      <w:r>
        <w:t>に採用し、それをもとに削減効果を見越して、</w:t>
      </w:r>
      <w:r>
        <w:t>PFI-LCC</w:t>
      </w:r>
      <w:r>
        <w:t>にも当初費用・モニタリングコストを設定する。</w:t>
      </w:r>
    </w:p>
    <w:p w14:paraId="00000672" w14:textId="46CEC00D" w:rsidR="001F346C" w:rsidRDefault="00706C4D" w:rsidP="00706C4D">
      <w:pPr>
        <w:pStyle w:val="af4"/>
        <w:ind w:left="630" w:firstLine="210"/>
      </w:pPr>
      <w:r>
        <w:rPr>
          <w:noProof/>
        </w:rPr>
        <mc:AlternateContent>
          <mc:Choice Requires="wps">
            <w:drawing>
              <wp:anchor distT="0" distB="0" distL="114300" distR="114300" simplePos="0" relativeHeight="251742208" behindDoc="0" locked="0" layoutInCell="1" hidden="0" allowOverlap="1" wp14:anchorId="5F598C84" wp14:editId="04AA80E0">
                <wp:simplePos x="0" y="0"/>
                <wp:positionH relativeFrom="margin">
                  <wp:align>center</wp:align>
                </wp:positionH>
                <wp:positionV relativeFrom="paragraph">
                  <wp:posOffset>521335</wp:posOffset>
                </wp:positionV>
                <wp:extent cx="5524500" cy="1242695"/>
                <wp:effectExtent l="19050" t="19050" r="19050" b="14605"/>
                <wp:wrapTopAndBottom distT="0" distB="0"/>
                <wp:docPr id="2122670721" name="四角形: 角を丸くする 2122670721"/>
                <wp:cNvGraphicFramePr/>
                <a:graphic xmlns:a="http://schemas.openxmlformats.org/drawingml/2006/main">
                  <a:graphicData uri="http://schemas.microsoft.com/office/word/2010/wordprocessingShape">
                    <wps:wsp>
                      <wps:cNvSpPr/>
                      <wps:spPr>
                        <a:xfrm>
                          <a:off x="0" y="0"/>
                          <a:ext cx="5524500" cy="1242695"/>
                        </a:xfrm>
                        <a:prstGeom prst="roundRect">
                          <a:avLst>
                            <a:gd name="adj" fmla="val 16667"/>
                          </a:avLst>
                        </a:prstGeom>
                        <a:solidFill>
                          <a:schemeClr val="lt1"/>
                        </a:solidFill>
                        <a:ln w="28575" cap="flat" cmpd="sng">
                          <a:solidFill>
                            <a:schemeClr val="accent6"/>
                          </a:solidFill>
                          <a:prstDash val="solid"/>
                          <a:miter lim="800000"/>
                          <a:headEnd type="none" w="sm" len="sm"/>
                          <a:tailEnd type="none" w="sm" len="sm"/>
                        </a:ln>
                      </wps:spPr>
                      <wps:txbx>
                        <w:txbxContent>
                          <w:p w14:paraId="6F427196" w14:textId="77777777" w:rsidR="001F346C" w:rsidRDefault="00000000">
                            <w:pPr>
                              <w:textDirection w:val="btLr"/>
                            </w:pPr>
                            <w:r>
                              <w:rPr>
                                <w:rFonts w:eastAsia="Century"/>
                                <w:color w:val="000000"/>
                              </w:rPr>
                              <w:t>◎ガイドライン改正のポイント</w:t>
                            </w:r>
                          </w:p>
                          <w:p w14:paraId="630C8C90" w14:textId="77777777" w:rsidR="001F346C" w:rsidRDefault="00000000">
                            <w:pPr>
                              <w:textDirection w:val="btLr"/>
                            </w:pPr>
                            <w:r>
                              <w:rPr>
                                <w:rFonts w:eastAsia="Century"/>
                                <w:color w:val="000000"/>
                              </w:rPr>
                              <w:t>予算単価積算によるPSCは、そのままでは入札による価格下落を考慮していないため、VFMが過大となるおそれがある。このため、従来方式の入札での落札率を予算単価で積算した概算額にかけてPSCを算出することが望ましい。</w:t>
                            </w:r>
                          </w:p>
                        </w:txbxContent>
                      </wps:txbx>
                      <wps:bodyPr spcFirstLastPara="1" wrap="square" lIns="91425" tIns="45700" rIns="91425" bIns="45700" anchor="ctr" anchorCtr="0">
                        <a:noAutofit/>
                      </wps:bodyPr>
                    </wps:wsp>
                  </a:graphicData>
                </a:graphic>
              </wp:anchor>
            </w:drawing>
          </mc:Choice>
          <mc:Fallback>
            <w:pict>
              <v:roundrect w14:anchorId="5F598C84" id="四角形: 角を丸くする 2122670721" o:spid="_x0000_s1245" style="position:absolute;left:0;text-align:left;margin-left:0;margin-top:41.05pt;width:435pt;height:97.85pt;z-index:25174220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" fillcolor="white [3201]" strokecolor="#70ad47 [3209]" strokeweight="2.25pt">
                <v:stroke startarrowwidth="narrow" startarrowlength="short" endarrowwidth="narrow" endarrowlength="short" joinstyle="miter"/>
                <v:textbox inset="2.53958mm,1.2694mm,2.53958mm,1.2694mm">
                  <w:txbxContent>
                    <w:p w14:paraId="6F427196" w14:textId="77777777" w:rsidR="001F346C" w:rsidRDefault="00000000">
                      <w:pPr>
                        <w:textDirection w:val="btLr"/>
                      </w:pPr>
                      <w:r>
                        <w:rPr>
                          <w:rFonts w:eastAsia="Century"/>
                          <w:color w:val="000000"/>
                        </w:rPr>
                        <w:t>◎ガイドライン改正のポイント</w:t>
                      </w:r>
                    </w:p>
                    <w:p w14:paraId="630C8C90" w14:textId="77777777" w:rsidR="001F346C" w:rsidRDefault="00000000">
                      <w:pPr>
                        <w:textDirection w:val="btLr"/>
                      </w:pPr>
                      <w:r>
                        <w:rPr>
                          <w:rFonts w:eastAsia="Century"/>
                          <w:color w:val="000000"/>
                        </w:rPr>
                        <w:t>予算単価積算によるPSCは、そのままでは入札による価格下落を考慮していないため、VFMが過大となるおそれがある。このため、従来方式の入札での落札率を予算単価で積算した概算額にかけてPSCを算出することが望ましい。</w:t>
                      </w:r>
                    </w:p>
                  </w:txbxContent>
                </v:textbox>
                <w10:wrap type="topAndBottom" anchorx="margin"/>
              </v:roundrect>
            </w:pict>
          </mc:Fallback>
        </mc:AlternateContent>
      </w:r>
      <w:r>
        <w:t>「</w:t>
      </w:r>
      <w:r>
        <w:t>2.5 SPC</w:t>
      </w:r>
      <w:r>
        <w:t>費用、税金等の取扱い」については、基本的にデフォルトの「１」のままで差し支えない。</w:t>
      </w:r>
    </w:p>
    <w:p w14:paraId="660AB2FE" w14:textId="77777777" w:rsidR="00706C4D" w:rsidRDefault="00706C4D" w:rsidP="00706C4D">
      <w:pPr>
        <w:pStyle w:val="af4"/>
        <w:ind w:left="630" w:firstLine="210"/>
      </w:pPr>
    </w:p>
    <w:p w14:paraId="00000673" w14:textId="1C1ED629" w:rsidR="001F346C" w:rsidRDefault="00000000" w:rsidP="00706C4D">
      <w:pPr>
        <w:pStyle w:val="af4"/>
        <w:ind w:left="630" w:firstLine="210"/>
      </w:pPr>
      <w:r>
        <w:t>「</w:t>
      </w:r>
      <w:r>
        <w:t xml:space="preserve">2.6 </w:t>
      </w:r>
      <w:r>
        <w:t>調整項目」にて、「競争の効果」としてデフォルト値だった</w:t>
      </w:r>
      <w:r>
        <w:t>95</w:t>
      </w:r>
      <w:r>
        <w:t>％を採用する（</w:t>
      </w:r>
      <w:r>
        <w:rPr>
          <w:rFonts w:ascii="ＭＳ 明朝" w:hAnsi="ＭＳ 明朝" w:cs="ＭＳ 明朝" w:hint="eastAsia"/>
        </w:rPr>
        <w:t>※</w:t>
      </w:r>
      <w:r>
        <w:t>ガイドライン改正のポイント）。</w:t>
      </w:r>
    </w:p>
    <w:p w14:paraId="00000674" w14:textId="77777777" w:rsidR="001F346C" w:rsidRDefault="00000000" w:rsidP="00706C4D">
      <w:pPr>
        <w:pStyle w:val="af4"/>
        <w:ind w:left="630" w:firstLine="210"/>
      </w:pPr>
      <w:r>
        <w:t>また、「民間が実施する場合の効率性（施設整備）」には</w:t>
      </w:r>
      <w:r>
        <w:t>5</w:t>
      </w:r>
      <w:r>
        <w:t>％、「民間が実施する場合の効率性（維持管理・運営）」にも</w:t>
      </w:r>
      <w:r>
        <w:t>5</w:t>
      </w:r>
      <w:r>
        <w:t>％をそれぞれ入力する。効率性のデフォルト値は、近年の</w:t>
      </w:r>
      <w:r>
        <w:t>PFI</w:t>
      </w:r>
      <w:r>
        <w:t>事業における落札率の動向も考慮し、</w:t>
      </w:r>
      <w:r>
        <w:t>10%</w:t>
      </w:r>
      <w:r>
        <w:t>から</w:t>
      </w:r>
      <w:r>
        <w:t>5%</w:t>
      </w:r>
      <w:r>
        <w:t>に引き下げている。なお、効率性は</w:t>
      </w:r>
      <w:r>
        <w:t>PFI</w:t>
      </w:r>
      <w:r>
        <w:t>事業として一律に設定できるものではなく、事業特性や社会・経済状況の変化（技術革新、物価変動、制度変更等）を踏まえて検討、設定することが望ましいが、事業者の賃上げの原資となりうる適切な利益水準を確保するとの視点から設定すべきである。</w:t>
      </w:r>
    </w:p>
    <w:p w14:paraId="00000675" w14:textId="77777777" w:rsidR="001F346C" w:rsidRDefault="00000000">
      <w:pPr>
        <w:widowControl/>
        <w:jc w:val="left"/>
      </w:pPr>
      <w:r>
        <w:br w:type="page"/>
      </w:r>
    </w:p>
    <w:p w14:paraId="00000676" w14:textId="312DE635" w:rsidR="001F346C" w:rsidRDefault="00706C4D" w:rsidP="00706C4D">
      <w:pPr>
        <w:pStyle w:val="af4"/>
        <w:ind w:left="630" w:firstLine="210"/>
      </w:pPr>
      <w:r>
        <w:rPr>
          <w:noProof/>
        </w:rPr>
        <w:lastRenderedPageBreak/>
        <mc:AlternateContent>
          <mc:Choice Requires="wpg">
            <w:drawing>
              <wp:anchor distT="0" distB="0" distL="114300" distR="114300" simplePos="0" relativeHeight="251743232" behindDoc="0" locked="0" layoutInCell="1" hidden="0" allowOverlap="1" wp14:anchorId="3F315CE8" wp14:editId="4A8A37A8">
                <wp:simplePos x="0" y="0"/>
                <wp:positionH relativeFrom="column">
                  <wp:posOffset>192405</wp:posOffset>
                </wp:positionH>
                <wp:positionV relativeFrom="paragraph">
                  <wp:posOffset>189230</wp:posOffset>
                </wp:positionV>
                <wp:extent cx="10715625" cy="5209540"/>
                <wp:effectExtent l="0" t="0" r="0" b="0"/>
                <wp:wrapNone/>
                <wp:docPr id="2122670680" name="グループ化 2122670680"/>
                <wp:cNvGraphicFramePr/>
                <a:graphic xmlns:a="http://schemas.openxmlformats.org/drawingml/2006/main">
                  <a:graphicData uri="http://schemas.microsoft.com/office/word/2010/wordprocessingGroup">
                    <wpg:wgp>
                      <wpg:cNvGrpSpPr/>
                      <wpg:grpSpPr>
                        <a:xfrm>
                          <a:off x="0" y="0"/>
                          <a:ext cx="10715625" cy="5209540"/>
                          <a:chOff x="2488183" y="1403513"/>
                          <a:chExt cx="10716263" cy="5210177"/>
                        </a:xfrm>
                      </wpg:grpSpPr>
                      <wpg:grpSp>
                        <wpg:cNvPr id="1394622562" name="グループ化 1394622562"/>
                        <wpg:cNvGrpSpPr/>
                        <wpg:grpSpPr>
                          <a:xfrm>
                            <a:off x="2488183" y="1403513"/>
                            <a:ext cx="10716263" cy="5210177"/>
                            <a:chOff x="0" y="0"/>
                            <a:chExt cx="10716263" cy="5210177"/>
                          </a:xfrm>
                        </wpg:grpSpPr>
                        <wps:wsp>
                          <wps:cNvPr id="177791460" name="正方形/長方形 177791460"/>
                          <wps:cNvSpPr/>
                          <wps:spPr>
                            <a:xfrm>
                              <a:off x="5000638" y="457202"/>
                              <a:ext cx="5715625" cy="4752975"/>
                            </a:xfrm>
                            <a:prstGeom prst="rect">
                              <a:avLst/>
                            </a:prstGeom>
                            <a:noFill/>
                            <a:ln>
                              <a:noFill/>
                            </a:ln>
                          </wps:spPr>
                          <wps:txbx>
                            <w:txbxContent>
                              <w:p w14:paraId="15854F69" w14:textId="77777777" w:rsidR="001F346C" w:rsidRDefault="001F346C">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0" name="Shape 40"/>
                            <pic:cNvPicPr preferRelativeResize="0"/>
                          </pic:nvPicPr>
                          <pic:blipFill rotWithShape="1">
                            <a:blip r:embed="rId20">
                              <a:alphaModFix/>
                            </a:blip>
                            <a:srcRect/>
                            <a:stretch/>
                          </pic:blipFill>
                          <pic:spPr>
                            <a:xfrm>
                              <a:off x="0" y="0"/>
                              <a:ext cx="5715635" cy="4752975"/>
                            </a:xfrm>
                            <a:prstGeom prst="rect">
                              <a:avLst/>
                            </a:prstGeom>
                            <a:noFill/>
                            <a:ln>
                              <a:noFill/>
                            </a:ln>
                          </pic:spPr>
                        </pic:pic>
                        <wps:wsp>
                          <wps:cNvPr id="2093119617" name="左中かっこ 2093119617"/>
                          <wps:cNvSpPr/>
                          <wps:spPr>
                            <a:xfrm>
                              <a:off x="3133725" y="4295775"/>
                              <a:ext cx="114300" cy="331470"/>
                            </a:xfrm>
                            <a:prstGeom prst="leftBrace">
                              <a:avLst>
                                <a:gd name="adj1" fmla="val 8333"/>
                                <a:gd name="adj2" fmla="val 50000"/>
                              </a:avLst>
                            </a:prstGeom>
                            <a:noFill/>
                            <a:ln w="28575" cap="flat" cmpd="sng">
                              <a:solidFill>
                                <a:schemeClr val="accent6"/>
                              </a:solidFill>
                              <a:prstDash val="solid"/>
                              <a:miter lim="800000"/>
                              <a:headEnd type="none" w="sm" len="sm"/>
                              <a:tailEnd type="none" w="sm" len="sm"/>
                            </a:ln>
                          </wps:spPr>
                          <wps:txbx>
                            <w:txbxContent>
                              <w:p w14:paraId="24A45313" w14:textId="77777777" w:rsidR="001F346C" w:rsidRDefault="001F346C">
                                <w:pPr>
                                  <w:jc w:val="left"/>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F315CE8" id="グループ化 2122670680" o:spid="_x0000_s1246" style="position:absolute;left:0;text-align:left;margin-left:15.15pt;margin-top:14.9pt;width:843.75pt;height:410.2pt;z-index:251743232;mso-width-relative:margin;mso-height-relative:margin" coordorigin="24881,14035" coordsize="107162,52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">
                <v:group id="グループ化 1394622562" o:spid="_x0000_s1247" style="position:absolute;left:24881;top:14035;width:107163;height:52101" coordsize="107162,5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">
                  <v:rect id="正方形/長方形 177791460" o:spid="_x0000_s1248" style="position:absolute;left:50006;top:4572;width:57156;height:47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" filled="f" stroked="f">
                    <v:textbox inset="2.53958mm,2.53958mm,2.53958mm,2.53958mm">
                      <w:txbxContent>
                        <w:p w14:paraId="15854F69" w14:textId="77777777" w:rsidR="001F346C" w:rsidRDefault="001F346C">
                          <w:pPr>
                            <w:jc w:val="left"/>
                            <w:textDirection w:val="btLr"/>
                          </w:pPr>
                        </w:p>
                      </w:txbxContent>
                    </v:textbox>
                  </v:rect>
                  <v:shape id="Shape 40" o:spid="_x0000_s1249" type="#_x0000_t75" style="position:absolute;width:57156;height:47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">
                    <v:imagedata r:id="rId21" o:title=""/>
                  </v:shape>
                  <v:shape id="左中かっこ 2093119617" o:spid="_x0000_s1250" type="#_x0000_t87" style="position:absolute;left:31337;top:42957;width:1143;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" adj="621" strokecolor="#70ad47 [3209]" strokeweight="2.25pt">
                    <v:stroke startarrowwidth="narrow" startarrowlength="short" endarrowwidth="narrow" endarrowlength="short" joinstyle="miter"/>
                    <v:textbox inset="2.53958mm,2.53958mm,2.53958mm,2.53958mm">
                      <w:txbxContent>
                        <w:p w14:paraId="24A45313" w14:textId="77777777" w:rsidR="001F346C" w:rsidRDefault="001F346C">
                          <w:pPr>
                            <w:jc w:val="left"/>
                            <w:textDirection w:val="btLr"/>
                          </w:pPr>
                        </w:p>
                      </w:txbxContent>
                    </v:textbox>
                  </v:shape>
                </v:group>
              </v:group>
            </w:pict>
          </mc:Fallback>
        </mc:AlternateContent>
      </w:r>
      <w:r>
        <w:t>上記のように入力すると、</w:t>
      </w:r>
      <w:r>
        <w:t>BTO</w:t>
      </w:r>
      <w:r>
        <w:t>（</w:t>
      </w:r>
      <w:r>
        <w:t>RO</w:t>
      </w:r>
      <w:r>
        <w:t>）シートは下記のとおりとなる。</w:t>
      </w:r>
    </w:p>
    <w:p w14:paraId="00000677" w14:textId="77777777" w:rsidR="001F346C" w:rsidRDefault="001F346C">
      <w:pPr>
        <w:pBdr>
          <w:top w:val="nil"/>
          <w:left w:val="nil"/>
          <w:bottom w:val="nil"/>
          <w:right w:val="nil"/>
          <w:between w:val="nil"/>
        </w:pBdr>
        <w:ind w:left="945"/>
        <w:rPr>
          <w:rFonts w:eastAsia="Century"/>
          <w:color w:val="000000"/>
        </w:rPr>
      </w:pPr>
    </w:p>
    <w:p w14:paraId="00000678" w14:textId="77777777" w:rsidR="001F346C" w:rsidRDefault="001F346C">
      <w:pPr>
        <w:pBdr>
          <w:top w:val="nil"/>
          <w:left w:val="nil"/>
          <w:bottom w:val="nil"/>
          <w:right w:val="nil"/>
          <w:between w:val="nil"/>
        </w:pBdr>
        <w:ind w:left="945"/>
        <w:rPr>
          <w:rFonts w:eastAsia="Century"/>
          <w:color w:val="000000"/>
        </w:rPr>
      </w:pPr>
    </w:p>
    <w:p w14:paraId="00000679" w14:textId="77777777" w:rsidR="001F346C" w:rsidRDefault="001F346C">
      <w:pPr>
        <w:pBdr>
          <w:top w:val="nil"/>
          <w:left w:val="nil"/>
          <w:bottom w:val="nil"/>
          <w:right w:val="nil"/>
          <w:between w:val="nil"/>
        </w:pBdr>
        <w:ind w:left="945"/>
        <w:rPr>
          <w:rFonts w:eastAsia="Century"/>
          <w:color w:val="000000"/>
        </w:rPr>
      </w:pPr>
    </w:p>
    <w:p w14:paraId="0000067A" w14:textId="77777777" w:rsidR="001F346C" w:rsidRDefault="001F346C">
      <w:pPr>
        <w:pBdr>
          <w:top w:val="nil"/>
          <w:left w:val="nil"/>
          <w:bottom w:val="nil"/>
          <w:right w:val="nil"/>
          <w:between w:val="nil"/>
        </w:pBdr>
        <w:ind w:left="945"/>
        <w:rPr>
          <w:rFonts w:eastAsia="Century"/>
          <w:color w:val="000000"/>
        </w:rPr>
      </w:pPr>
    </w:p>
    <w:p w14:paraId="0000067B" w14:textId="77777777" w:rsidR="001F346C" w:rsidRDefault="001F346C">
      <w:pPr>
        <w:pBdr>
          <w:top w:val="nil"/>
          <w:left w:val="nil"/>
          <w:bottom w:val="nil"/>
          <w:right w:val="nil"/>
          <w:between w:val="nil"/>
        </w:pBdr>
        <w:ind w:left="945"/>
        <w:rPr>
          <w:rFonts w:eastAsia="Century"/>
          <w:color w:val="000000"/>
        </w:rPr>
      </w:pPr>
    </w:p>
    <w:p w14:paraId="0000067C" w14:textId="77777777" w:rsidR="001F346C" w:rsidRDefault="001F346C">
      <w:pPr>
        <w:pBdr>
          <w:top w:val="nil"/>
          <w:left w:val="nil"/>
          <w:bottom w:val="nil"/>
          <w:right w:val="nil"/>
          <w:between w:val="nil"/>
        </w:pBdr>
        <w:ind w:left="945"/>
        <w:rPr>
          <w:rFonts w:eastAsia="Century"/>
          <w:color w:val="000000"/>
        </w:rPr>
      </w:pPr>
    </w:p>
    <w:p w14:paraId="0000067D" w14:textId="77777777" w:rsidR="001F346C" w:rsidRDefault="001F346C">
      <w:pPr>
        <w:pBdr>
          <w:top w:val="nil"/>
          <w:left w:val="nil"/>
          <w:bottom w:val="nil"/>
          <w:right w:val="nil"/>
          <w:between w:val="nil"/>
        </w:pBdr>
        <w:ind w:left="945"/>
        <w:rPr>
          <w:rFonts w:eastAsia="Century"/>
          <w:color w:val="000000"/>
        </w:rPr>
      </w:pPr>
    </w:p>
    <w:p w14:paraId="0000067E" w14:textId="77777777" w:rsidR="001F346C" w:rsidRDefault="001F346C">
      <w:pPr>
        <w:pBdr>
          <w:top w:val="nil"/>
          <w:left w:val="nil"/>
          <w:bottom w:val="nil"/>
          <w:right w:val="nil"/>
          <w:between w:val="nil"/>
        </w:pBdr>
        <w:ind w:left="945"/>
        <w:rPr>
          <w:rFonts w:eastAsia="Century"/>
          <w:color w:val="000000"/>
        </w:rPr>
      </w:pPr>
    </w:p>
    <w:p w14:paraId="0000067F" w14:textId="77777777" w:rsidR="001F346C" w:rsidRDefault="001F346C">
      <w:pPr>
        <w:pBdr>
          <w:top w:val="nil"/>
          <w:left w:val="nil"/>
          <w:bottom w:val="nil"/>
          <w:right w:val="nil"/>
          <w:between w:val="nil"/>
        </w:pBdr>
        <w:ind w:left="945"/>
        <w:rPr>
          <w:rFonts w:eastAsia="Century"/>
          <w:color w:val="000000"/>
        </w:rPr>
      </w:pPr>
    </w:p>
    <w:p w14:paraId="00000680" w14:textId="77777777" w:rsidR="001F346C" w:rsidRDefault="001F346C">
      <w:pPr>
        <w:pBdr>
          <w:top w:val="nil"/>
          <w:left w:val="nil"/>
          <w:bottom w:val="nil"/>
          <w:right w:val="nil"/>
          <w:between w:val="nil"/>
        </w:pBdr>
        <w:ind w:left="945"/>
        <w:rPr>
          <w:rFonts w:eastAsia="Century"/>
          <w:color w:val="000000"/>
        </w:rPr>
      </w:pPr>
    </w:p>
    <w:p w14:paraId="00000681" w14:textId="77777777" w:rsidR="001F346C" w:rsidRDefault="001F346C">
      <w:pPr>
        <w:pBdr>
          <w:top w:val="nil"/>
          <w:left w:val="nil"/>
          <w:bottom w:val="nil"/>
          <w:right w:val="nil"/>
          <w:between w:val="nil"/>
        </w:pBdr>
        <w:ind w:left="945"/>
        <w:rPr>
          <w:rFonts w:eastAsia="Century"/>
          <w:color w:val="000000"/>
        </w:rPr>
      </w:pPr>
    </w:p>
    <w:p w14:paraId="00000682" w14:textId="77777777" w:rsidR="001F346C" w:rsidRDefault="001F346C">
      <w:pPr>
        <w:pBdr>
          <w:top w:val="nil"/>
          <w:left w:val="nil"/>
          <w:bottom w:val="nil"/>
          <w:right w:val="nil"/>
          <w:between w:val="nil"/>
        </w:pBdr>
        <w:ind w:left="945"/>
        <w:rPr>
          <w:rFonts w:eastAsia="Century"/>
          <w:color w:val="000000"/>
        </w:rPr>
      </w:pPr>
    </w:p>
    <w:p w14:paraId="00000683" w14:textId="77777777" w:rsidR="001F346C" w:rsidRDefault="001F346C">
      <w:pPr>
        <w:pBdr>
          <w:top w:val="nil"/>
          <w:left w:val="nil"/>
          <w:bottom w:val="nil"/>
          <w:right w:val="nil"/>
          <w:between w:val="nil"/>
        </w:pBdr>
        <w:ind w:left="945"/>
        <w:rPr>
          <w:rFonts w:eastAsia="Century"/>
          <w:color w:val="000000"/>
        </w:rPr>
      </w:pPr>
    </w:p>
    <w:p w14:paraId="00000684" w14:textId="77777777" w:rsidR="001F346C" w:rsidRDefault="001F346C">
      <w:pPr>
        <w:pBdr>
          <w:top w:val="nil"/>
          <w:left w:val="nil"/>
          <w:bottom w:val="nil"/>
          <w:right w:val="nil"/>
          <w:between w:val="nil"/>
        </w:pBdr>
        <w:ind w:left="945"/>
        <w:rPr>
          <w:rFonts w:eastAsia="Century"/>
          <w:color w:val="000000"/>
        </w:rPr>
      </w:pPr>
    </w:p>
    <w:p w14:paraId="00000685" w14:textId="77777777" w:rsidR="001F346C" w:rsidRDefault="001F346C">
      <w:pPr>
        <w:pBdr>
          <w:top w:val="nil"/>
          <w:left w:val="nil"/>
          <w:bottom w:val="nil"/>
          <w:right w:val="nil"/>
          <w:between w:val="nil"/>
        </w:pBdr>
        <w:ind w:left="945"/>
        <w:rPr>
          <w:rFonts w:eastAsia="Century"/>
          <w:color w:val="000000"/>
        </w:rPr>
      </w:pPr>
    </w:p>
    <w:p w14:paraId="00000686" w14:textId="77777777" w:rsidR="001F346C" w:rsidRDefault="001F346C">
      <w:pPr>
        <w:pBdr>
          <w:top w:val="nil"/>
          <w:left w:val="nil"/>
          <w:bottom w:val="nil"/>
          <w:right w:val="nil"/>
          <w:between w:val="nil"/>
        </w:pBdr>
        <w:ind w:left="945"/>
        <w:rPr>
          <w:rFonts w:eastAsia="Century"/>
          <w:color w:val="000000"/>
        </w:rPr>
      </w:pPr>
    </w:p>
    <w:p w14:paraId="00000687" w14:textId="77777777" w:rsidR="001F346C" w:rsidRDefault="001F346C">
      <w:pPr>
        <w:pBdr>
          <w:top w:val="nil"/>
          <w:left w:val="nil"/>
          <w:bottom w:val="nil"/>
          <w:right w:val="nil"/>
          <w:between w:val="nil"/>
        </w:pBdr>
        <w:ind w:left="945"/>
        <w:rPr>
          <w:rFonts w:eastAsia="Century"/>
          <w:color w:val="000000"/>
        </w:rPr>
      </w:pPr>
    </w:p>
    <w:p w14:paraId="00000688" w14:textId="77777777" w:rsidR="001F346C" w:rsidRDefault="001F346C">
      <w:pPr>
        <w:pBdr>
          <w:top w:val="nil"/>
          <w:left w:val="nil"/>
          <w:bottom w:val="nil"/>
          <w:right w:val="nil"/>
          <w:between w:val="nil"/>
        </w:pBdr>
        <w:ind w:left="945"/>
        <w:rPr>
          <w:rFonts w:eastAsia="Century"/>
          <w:color w:val="000000"/>
        </w:rPr>
      </w:pPr>
    </w:p>
    <w:p w14:paraId="00000689" w14:textId="77777777" w:rsidR="001F346C" w:rsidRDefault="001F346C">
      <w:pPr>
        <w:pBdr>
          <w:top w:val="nil"/>
          <w:left w:val="nil"/>
          <w:bottom w:val="nil"/>
          <w:right w:val="nil"/>
          <w:between w:val="nil"/>
        </w:pBdr>
        <w:ind w:left="945"/>
        <w:rPr>
          <w:rFonts w:eastAsia="Century"/>
          <w:color w:val="000000"/>
        </w:rPr>
      </w:pPr>
    </w:p>
    <w:p w14:paraId="0000068A" w14:textId="77777777" w:rsidR="001F346C" w:rsidRDefault="001F346C">
      <w:pPr>
        <w:pBdr>
          <w:top w:val="nil"/>
          <w:left w:val="nil"/>
          <w:bottom w:val="nil"/>
          <w:right w:val="nil"/>
          <w:between w:val="nil"/>
        </w:pBdr>
        <w:ind w:left="945"/>
        <w:rPr>
          <w:rFonts w:eastAsia="Century"/>
          <w:color w:val="000000"/>
        </w:rPr>
      </w:pPr>
    </w:p>
    <w:p w14:paraId="0000068B" w14:textId="77777777" w:rsidR="001F346C" w:rsidRDefault="001F346C">
      <w:pPr>
        <w:pBdr>
          <w:top w:val="nil"/>
          <w:left w:val="nil"/>
          <w:bottom w:val="nil"/>
          <w:right w:val="nil"/>
          <w:between w:val="nil"/>
        </w:pBdr>
        <w:ind w:left="945"/>
        <w:rPr>
          <w:rFonts w:eastAsia="Century"/>
          <w:color w:val="000000"/>
        </w:rPr>
      </w:pPr>
    </w:p>
    <w:p w14:paraId="0000068C" w14:textId="77777777" w:rsidR="001F346C" w:rsidRDefault="001F346C">
      <w:pPr>
        <w:pBdr>
          <w:top w:val="nil"/>
          <w:left w:val="nil"/>
          <w:bottom w:val="nil"/>
          <w:right w:val="nil"/>
          <w:between w:val="nil"/>
        </w:pBdr>
        <w:ind w:left="945"/>
        <w:rPr>
          <w:rFonts w:eastAsia="Century"/>
          <w:color w:val="000000"/>
        </w:rPr>
      </w:pPr>
    </w:p>
    <w:p w14:paraId="0000068D" w14:textId="41CCFADA" w:rsidR="001F346C" w:rsidRDefault="00000000">
      <w:pPr>
        <w:pStyle w:val="af0"/>
        <w:numPr>
          <w:ilvl w:val="0"/>
          <w:numId w:val="69"/>
        </w:numPr>
        <w:pBdr>
          <w:top w:val="nil"/>
          <w:left w:val="nil"/>
          <w:bottom w:val="nil"/>
          <w:right w:val="nil"/>
          <w:between w:val="nil"/>
        </w:pBdr>
        <w:ind w:leftChars="0" w:left="811" w:hanging="284"/>
      </w:pPr>
      <w:r w:rsidRPr="00706C4D">
        <w:rPr>
          <w:rFonts w:eastAsia="Century"/>
          <w:color w:val="000000"/>
        </w:rPr>
        <w:t>「3</w:t>
      </w:r>
      <w:r w:rsidRPr="00706C4D">
        <w:rPr>
          <w:rFonts w:ascii="ＭＳ 明朝" w:hAnsi="ＭＳ 明朝" w:cs="ＭＳ 明朝" w:hint="eastAsia"/>
          <w:color w:val="000000"/>
        </w:rPr>
        <w:t>．事業に係る収入」の入力</w:t>
      </w:r>
    </w:p>
    <w:p w14:paraId="0000068E" w14:textId="77777777" w:rsidR="001F346C" w:rsidRDefault="00000000" w:rsidP="00706C4D">
      <w:pPr>
        <w:pStyle w:val="af4"/>
        <w:ind w:left="630" w:firstLine="210"/>
      </w:pPr>
      <w:r>
        <w:rPr>
          <w:rFonts w:ascii="ＭＳ 明朝" w:hAnsi="ＭＳ 明朝" w:cs="ＭＳ 明朝" w:hint="eastAsia"/>
        </w:rPr>
        <w:t>利</w:t>
      </w:r>
      <w:r>
        <w:t>用料金収入にて、今回のケースでは利用料金収入がないため、</w:t>
      </w:r>
      <w:r>
        <w:t>0</w:t>
      </w:r>
      <w:r>
        <w:t>円とする。</w:t>
      </w:r>
    </w:p>
    <w:p w14:paraId="00000690" w14:textId="77777777" w:rsidR="001F346C" w:rsidRDefault="00000000" w:rsidP="00706C4D">
      <w:pPr>
        <w:pStyle w:val="af4"/>
        <w:ind w:left="630" w:firstLine="210"/>
        <w:rPr>
          <w:rFonts w:eastAsia="Century"/>
          <w:color w:val="000000"/>
        </w:rPr>
      </w:pPr>
      <w:r>
        <w:rPr>
          <w:rFonts w:ascii="ＭＳ 明朝" w:hAnsi="ＭＳ 明朝" w:cs="ＭＳ 明朝" w:hint="eastAsia"/>
          <w:color w:val="000000"/>
        </w:rPr>
        <w:t>上記のように入力すると、シートは下記のとおりとなる。</w:t>
      </w:r>
      <w:r>
        <w:rPr>
          <w:noProof/>
        </w:rPr>
        <w:drawing>
          <wp:anchor distT="0" distB="0" distL="114300" distR="114300" simplePos="0" relativeHeight="251744256" behindDoc="0" locked="0" layoutInCell="1" hidden="0" allowOverlap="1" wp14:anchorId="3CA7D9A7" wp14:editId="78DD2055">
            <wp:simplePos x="0" y="0"/>
            <wp:positionH relativeFrom="column">
              <wp:posOffset>313054</wp:posOffset>
            </wp:positionH>
            <wp:positionV relativeFrom="paragraph">
              <wp:posOffset>228600</wp:posOffset>
            </wp:positionV>
            <wp:extent cx="5581650" cy="596265"/>
            <wp:effectExtent l="0" t="0" r="0" b="0"/>
            <wp:wrapNone/>
            <wp:docPr id="21226707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3"/>
                    <a:srcRect/>
                    <a:stretch>
                      <a:fillRect/>
                    </a:stretch>
                  </pic:blipFill>
                  <pic:spPr>
                    <a:xfrm>
                      <a:off x="0" y="0"/>
                      <a:ext cx="5581650" cy="596265"/>
                    </a:xfrm>
                    <a:prstGeom prst="rect">
                      <a:avLst/>
                    </a:prstGeom>
                    <a:ln/>
                  </pic:spPr>
                </pic:pic>
              </a:graphicData>
            </a:graphic>
          </wp:anchor>
        </w:drawing>
      </w:r>
    </w:p>
    <w:p w14:paraId="00000691" w14:textId="77777777" w:rsidR="001F346C" w:rsidRDefault="001F346C">
      <w:pPr>
        <w:pBdr>
          <w:top w:val="nil"/>
          <w:left w:val="nil"/>
          <w:bottom w:val="nil"/>
          <w:right w:val="nil"/>
          <w:between w:val="nil"/>
        </w:pBdr>
        <w:ind w:left="945"/>
        <w:rPr>
          <w:rFonts w:eastAsia="Century"/>
          <w:color w:val="000000"/>
        </w:rPr>
      </w:pPr>
    </w:p>
    <w:p w14:paraId="00000692" w14:textId="77777777" w:rsidR="001F346C" w:rsidRDefault="001F346C">
      <w:pPr>
        <w:pBdr>
          <w:top w:val="nil"/>
          <w:left w:val="nil"/>
          <w:bottom w:val="nil"/>
          <w:right w:val="nil"/>
          <w:between w:val="nil"/>
        </w:pBdr>
        <w:ind w:left="945"/>
        <w:rPr>
          <w:rFonts w:eastAsia="Century"/>
          <w:color w:val="000000"/>
        </w:rPr>
      </w:pPr>
    </w:p>
    <w:p w14:paraId="00000693" w14:textId="77777777" w:rsidR="001F346C" w:rsidRDefault="001F346C">
      <w:pPr>
        <w:pBdr>
          <w:top w:val="nil"/>
          <w:left w:val="nil"/>
          <w:bottom w:val="nil"/>
          <w:right w:val="nil"/>
          <w:between w:val="nil"/>
        </w:pBdr>
        <w:ind w:left="945"/>
        <w:rPr>
          <w:rFonts w:eastAsia="Century"/>
          <w:color w:val="000000"/>
        </w:rPr>
      </w:pPr>
    </w:p>
    <w:p w14:paraId="00000699" w14:textId="77777777" w:rsidR="001F346C" w:rsidRDefault="001F346C">
      <w:pPr>
        <w:pBdr>
          <w:top w:val="nil"/>
          <w:left w:val="nil"/>
          <w:bottom w:val="nil"/>
          <w:right w:val="nil"/>
          <w:between w:val="nil"/>
        </w:pBdr>
        <w:ind w:left="945"/>
        <w:rPr>
          <w:rFonts w:eastAsia="Century"/>
          <w:color w:val="000000"/>
        </w:rPr>
      </w:pPr>
    </w:p>
    <w:p w14:paraId="0000069B" w14:textId="77777777" w:rsidR="001F346C" w:rsidRDefault="00000000">
      <w:pPr>
        <w:pStyle w:val="af0"/>
        <w:numPr>
          <w:ilvl w:val="0"/>
          <w:numId w:val="69"/>
        </w:numPr>
        <w:pBdr>
          <w:top w:val="nil"/>
          <w:left w:val="nil"/>
          <w:bottom w:val="nil"/>
          <w:right w:val="nil"/>
          <w:between w:val="nil"/>
        </w:pBdr>
        <w:ind w:leftChars="0" w:left="811" w:hanging="284"/>
      </w:pPr>
      <w:r w:rsidRPr="00706C4D">
        <w:rPr>
          <w:rFonts w:eastAsia="Century"/>
          <w:color w:val="000000"/>
        </w:rPr>
        <w:t>「4</w:t>
      </w:r>
      <w:r w:rsidRPr="00706C4D">
        <w:rPr>
          <w:rFonts w:ascii="ＭＳ 明朝" w:hAnsi="ＭＳ 明朝" w:cs="ＭＳ 明朝" w:hint="eastAsia"/>
          <w:color w:val="000000"/>
        </w:rPr>
        <w:t>．事業に係る資金調達」の入力</w:t>
      </w:r>
    </w:p>
    <w:p w14:paraId="0000069C" w14:textId="77777777" w:rsidR="001F346C" w:rsidRDefault="00000000" w:rsidP="00706C4D">
      <w:pPr>
        <w:pStyle w:val="af4"/>
        <w:ind w:left="630" w:firstLine="210"/>
      </w:pPr>
      <w:r>
        <w:rPr>
          <w:rFonts w:ascii="ＭＳ 明朝" w:hAnsi="ＭＳ 明朝" w:cs="ＭＳ 明朝" w:hint="eastAsia"/>
        </w:rPr>
        <w:t>「</w:t>
      </w:r>
      <w:r>
        <w:t xml:space="preserve">4.1 </w:t>
      </w:r>
      <w:r>
        <w:t>公共側」の、「補助金収入」に</w:t>
      </w:r>
      <w:r>
        <w:t>40</w:t>
      </w:r>
      <w:r>
        <w:t>％、「起債への交付金」に</w:t>
      </w:r>
      <w:r>
        <w:t>0</w:t>
      </w:r>
      <w:r>
        <w:t>％、「起債充当率」に</w:t>
      </w:r>
      <w:r>
        <w:t>75</w:t>
      </w:r>
      <w:r>
        <w:t>％、「償還期間」に</w:t>
      </w:r>
      <w:r>
        <w:t>20</w:t>
      </w:r>
      <w:r>
        <w:t>年、「地方債利回り」を</w:t>
      </w:r>
      <w:r>
        <w:t>1.95</w:t>
      </w:r>
      <w:r>
        <w:t>％と仮定し、入力する。</w:t>
      </w:r>
    </w:p>
    <w:p w14:paraId="0000069D" w14:textId="77777777" w:rsidR="001F346C" w:rsidRDefault="00000000" w:rsidP="00706C4D">
      <w:pPr>
        <w:pStyle w:val="af4"/>
        <w:ind w:left="630" w:firstLine="210"/>
      </w:pPr>
      <w:r>
        <w:t>「</w:t>
      </w:r>
      <w:r>
        <w:t>5.2 SPC</w:t>
      </w:r>
      <w:r>
        <w:t>側」の、「基準金利」はリスクフリーレートと同様に</w:t>
      </w:r>
      <w:r>
        <w:t>20</w:t>
      </w:r>
      <w:r>
        <w:t>年国債利回りの金利</w:t>
      </w:r>
      <w:r>
        <w:t>1.86%</w:t>
      </w:r>
      <w:r>
        <w:t>を採用し、「スプレッド」は過去案件や金融機関に確認の上、</w:t>
      </w:r>
      <w:r>
        <w:t>1.0</w:t>
      </w:r>
      <w:r>
        <w:t>％と設定し、入力する。</w:t>
      </w:r>
    </w:p>
    <w:p w14:paraId="28A3455F" w14:textId="65F5BDC3" w:rsidR="00706C4D" w:rsidRDefault="00706C4D" w:rsidP="00706C4D">
      <w:pPr>
        <w:pStyle w:val="af4"/>
        <w:ind w:left="630" w:firstLine="210"/>
      </w:pPr>
      <w:r>
        <w:br w:type="page"/>
      </w:r>
    </w:p>
    <w:p w14:paraId="0000069F" w14:textId="439AE72B" w:rsidR="001F346C" w:rsidRDefault="00000000" w:rsidP="00706C4D">
      <w:pPr>
        <w:pStyle w:val="af4"/>
        <w:ind w:left="630" w:firstLine="210"/>
      </w:pPr>
      <w:r>
        <w:lastRenderedPageBreak/>
        <w:t>上記のように入力すると、シートは下記のとおりとなる。</w:t>
      </w:r>
    </w:p>
    <w:p w14:paraId="000006A0" w14:textId="77777777" w:rsidR="001F346C" w:rsidRDefault="00000000">
      <w:pPr>
        <w:pBdr>
          <w:top w:val="nil"/>
          <w:left w:val="nil"/>
          <w:bottom w:val="nil"/>
          <w:right w:val="nil"/>
          <w:between w:val="nil"/>
        </w:pBdr>
        <w:ind w:left="945"/>
        <w:rPr>
          <w:rFonts w:eastAsia="Century"/>
          <w:color w:val="000000"/>
        </w:rPr>
      </w:pPr>
      <w:r>
        <w:rPr>
          <w:noProof/>
        </w:rPr>
        <w:drawing>
          <wp:anchor distT="0" distB="0" distL="114300" distR="114300" simplePos="0" relativeHeight="251745280" behindDoc="0" locked="0" layoutInCell="1" hidden="0" allowOverlap="1" wp14:anchorId="0A1562E9" wp14:editId="651F91EE">
            <wp:simplePos x="0" y="0"/>
            <wp:positionH relativeFrom="column">
              <wp:posOffset>476250</wp:posOffset>
            </wp:positionH>
            <wp:positionV relativeFrom="paragraph">
              <wp:posOffset>114300</wp:posOffset>
            </wp:positionV>
            <wp:extent cx="5347648" cy="1982459"/>
            <wp:effectExtent l="0" t="0" r="0" b="0"/>
            <wp:wrapNone/>
            <wp:docPr id="212267078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a:stretch>
                      <a:fillRect/>
                    </a:stretch>
                  </pic:blipFill>
                  <pic:spPr>
                    <a:xfrm>
                      <a:off x="0" y="0"/>
                      <a:ext cx="5347648" cy="1982459"/>
                    </a:xfrm>
                    <a:prstGeom prst="rect">
                      <a:avLst/>
                    </a:prstGeom>
                    <a:ln/>
                  </pic:spPr>
                </pic:pic>
              </a:graphicData>
            </a:graphic>
          </wp:anchor>
        </w:drawing>
      </w:r>
    </w:p>
    <w:p w14:paraId="000006A1" w14:textId="77777777" w:rsidR="001F346C" w:rsidRDefault="001F346C">
      <w:pPr>
        <w:pBdr>
          <w:top w:val="nil"/>
          <w:left w:val="nil"/>
          <w:bottom w:val="nil"/>
          <w:right w:val="nil"/>
          <w:between w:val="nil"/>
        </w:pBdr>
        <w:ind w:left="945"/>
        <w:rPr>
          <w:rFonts w:eastAsia="Century"/>
          <w:color w:val="000000"/>
        </w:rPr>
      </w:pPr>
    </w:p>
    <w:p w14:paraId="000006A2" w14:textId="77777777" w:rsidR="001F346C" w:rsidRDefault="001F346C">
      <w:pPr>
        <w:pBdr>
          <w:top w:val="nil"/>
          <w:left w:val="nil"/>
          <w:bottom w:val="nil"/>
          <w:right w:val="nil"/>
          <w:between w:val="nil"/>
        </w:pBdr>
        <w:ind w:left="945"/>
        <w:rPr>
          <w:rFonts w:eastAsia="Century"/>
          <w:color w:val="000000"/>
        </w:rPr>
      </w:pPr>
    </w:p>
    <w:p w14:paraId="000006A3" w14:textId="77777777" w:rsidR="001F346C" w:rsidRDefault="001F346C">
      <w:pPr>
        <w:pBdr>
          <w:top w:val="nil"/>
          <w:left w:val="nil"/>
          <w:bottom w:val="nil"/>
          <w:right w:val="nil"/>
          <w:between w:val="nil"/>
        </w:pBdr>
        <w:ind w:left="945"/>
        <w:rPr>
          <w:rFonts w:eastAsia="Century"/>
          <w:color w:val="000000"/>
        </w:rPr>
      </w:pPr>
    </w:p>
    <w:p w14:paraId="000006A4" w14:textId="77777777" w:rsidR="001F346C" w:rsidRDefault="001F346C">
      <w:pPr>
        <w:pBdr>
          <w:top w:val="nil"/>
          <w:left w:val="nil"/>
          <w:bottom w:val="nil"/>
          <w:right w:val="nil"/>
          <w:between w:val="nil"/>
        </w:pBdr>
        <w:ind w:left="945"/>
        <w:rPr>
          <w:rFonts w:eastAsia="Century"/>
          <w:color w:val="000000"/>
        </w:rPr>
      </w:pPr>
    </w:p>
    <w:p w14:paraId="000006A5" w14:textId="77777777" w:rsidR="001F346C" w:rsidRDefault="001F346C">
      <w:pPr>
        <w:pBdr>
          <w:top w:val="nil"/>
          <w:left w:val="nil"/>
          <w:bottom w:val="nil"/>
          <w:right w:val="nil"/>
          <w:between w:val="nil"/>
        </w:pBdr>
        <w:ind w:left="945"/>
        <w:rPr>
          <w:rFonts w:eastAsia="Century"/>
          <w:color w:val="000000"/>
        </w:rPr>
      </w:pPr>
    </w:p>
    <w:p w14:paraId="000006A6" w14:textId="77777777" w:rsidR="001F346C" w:rsidRDefault="001F346C">
      <w:pPr>
        <w:pBdr>
          <w:top w:val="nil"/>
          <w:left w:val="nil"/>
          <w:bottom w:val="nil"/>
          <w:right w:val="nil"/>
          <w:between w:val="nil"/>
        </w:pBdr>
        <w:ind w:left="945"/>
        <w:rPr>
          <w:rFonts w:eastAsia="Century"/>
          <w:color w:val="000000"/>
        </w:rPr>
      </w:pPr>
    </w:p>
    <w:p w14:paraId="000006A7" w14:textId="77777777" w:rsidR="001F346C" w:rsidRDefault="001F346C">
      <w:pPr>
        <w:pBdr>
          <w:top w:val="nil"/>
          <w:left w:val="nil"/>
          <w:bottom w:val="nil"/>
          <w:right w:val="nil"/>
          <w:between w:val="nil"/>
        </w:pBdr>
        <w:ind w:left="945"/>
        <w:rPr>
          <w:rFonts w:eastAsia="Century"/>
          <w:color w:val="000000"/>
        </w:rPr>
      </w:pPr>
    </w:p>
    <w:p w14:paraId="000006A8" w14:textId="77777777" w:rsidR="001F346C" w:rsidRDefault="001F346C">
      <w:pPr>
        <w:pBdr>
          <w:top w:val="nil"/>
          <w:left w:val="nil"/>
          <w:bottom w:val="nil"/>
          <w:right w:val="nil"/>
          <w:between w:val="nil"/>
        </w:pBdr>
        <w:ind w:left="945"/>
        <w:rPr>
          <w:rFonts w:eastAsia="Century"/>
          <w:color w:val="000000"/>
        </w:rPr>
      </w:pPr>
    </w:p>
    <w:p w14:paraId="000006A9" w14:textId="77777777" w:rsidR="001F346C" w:rsidRDefault="001F346C">
      <w:pPr>
        <w:pBdr>
          <w:top w:val="nil"/>
          <w:left w:val="nil"/>
          <w:bottom w:val="nil"/>
          <w:right w:val="nil"/>
          <w:between w:val="nil"/>
        </w:pBdr>
        <w:ind w:left="945"/>
        <w:rPr>
          <w:rFonts w:eastAsiaTheme="minorEastAsia"/>
          <w:color w:val="000000"/>
        </w:rPr>
      </w:pPr>
    </w:p>
    <w:p w14:paraId="26F5FD1D" w14:textId="77777777" w:rsidR="00706C4D" w:rsidRPr="00706C4D" w:rsidRDefault="00706C4D">
      <w:pPr>
        <w:pBdr>
          <w:top w:val="nil"/>
          <w:left w:val="nil"/>
          <w:bottom w:val="nil"/>
          <w:right w:val="nil"/>
          <w:between w:val="nil"/>
        </w:pBdr>
        <w:ind w:left="945"/>
        <w:rPr>
          <w:rFonts w:eastAsiaTheme="minorEastAsia"/>
          <w:color w:val="000000"/>
        </w:rPr>
      </w:pPr>
    </w:p>
    <w:p w14:paraId="000006AA" w14:textId="77777777" w:rsidR="001F346C" w:rsidRDefault="00000000">
      <w:pPr>
        <w:pStyle w:val="af0"/>
        <w:numPr>
          <w:ilvl w:val="0"/>
          <w:numId w:val="69"/>
        </w:numPr>
        <w:pBdr>
          <w:top w:val="nil"/>
          <w:left w:val="nil"/>
          <w:bottom w:val="nil"/>
          <w:right w:val="nil"/>
          <w:between w:val="nil"/>
        </w:pBdr>
        <w:ind w:leftChars="0" w:left="811" w:hanging="284"/>
      </w:pPr>
      <w:r w:rsidRPr="00706C4D">
        <w:rPr>
          <w:rFonts w:eastAsia="Century"/>
          <w:color w:val="000000"/>
        </w:rPr>
        <w:t>「6</w:t>
      </w:r>
      <w:r w:rsidRPr="00706C4D">
        <w:rPr>
          <w:rFonts w:ascii="ＭＳ 明朝" w:hAnsi="ＭＳ 明朝" w:cs="ＭＳ 明朝" w:hint="eastAsia"/>
          <w:color w:val="000000"/>
        </w:rPr>
        <w:t>．事業に係る税金」の入力</w:t>
      </w:r>
    </w:p>
    <w:p w14:paraId="000006AB" w14:textId="77777777" w:rsidR="001F346C" w:rsidRDefault="00000000" w:rsidP="00706C4D">
      <w:pPr>
        <w:pStyle w:val="af4"/>
        <w:ind w:left="630" w:firstLine="210"/>
      </w:pPr>
      <w:r>
        <w:rPr>
          <w:rFonts w:ascii="ＭＳ 明朝" w:hAnsi="ＭＳ 明朝" w:cs="ＭＳ 明朝" w:hint="eastAsia"/>
        </w:rPr>
        <w:t>「</w:t>
      </w:r>
      <w:r>
        <w:t>法人税」に、中小企業の実効税率の現在の最新値</w:t>
      </w:r>
      <w:r>
        <w:t>33.58</w:t>
      </w:r>
      <w:r>
        <w:t>％を入力する。</w:t>
      </w:r>
    </w:p>
    <w:p w14:paraId="000006AC" w14:textId="77777777" w:rsidR="001F346C" w:rsidRDefault="00000000" w:rsidP="00706C4D">
      <w:pPr>
        <w:pStyle w:val="af4"/>
        <w:ind w:left="630" w:firstLine="210"/>
      </w:pPr>
      <w:r>
        <w:t>「法人住民税均等割」に、資本金１億円以下の従業員</w:t>
      </w:r>
      <w:r>
        <w:t>50</w:t>
      </w:r>
      <w:r>
        <w:t>万人以下の市町村の最新値である</w:t>
      </w:r>
      <w:r>
        <w:t>0.18</w:t>
      </w:r>
      <w:r>
        <w:t>を入力する。</w:t>
      </w:r>
    </w:p>
    <w:p w14:paraId="000006AD" w14:textId="77777777" w:rsidR="001F346C" w:rsidRDefault="00000000" w:rsidP="00706C4D">
      <w:pPr>
        <w:pStyle w:val="af4"/>
        <w:ind w:left="630" w:firstLine="210"/>
      </w:pPr>
      <w:r>
        <w:t>その他項目については、</w:t>
      </w:r>
      <w:r>
        <w:t>BTO</w:t>
      </w:r>
      <w:r>
        <w:t>方式のため、本ケーススタディにおいては入力不要である。</w:t>
      </w:r>
    </w:p>
    <w:p w14:paraId="000006B0" w14:textId="107862D3" w:rsidR="001F346C" w:rsidRDefault="00000000" w:rsidP="00706C4D">
      <w:pPr>
        <w:pStyle w:val="af4"/>
        <w:ind w:left="630" w:firstLine="210"/>
        <w:rPr>
          <w:rFonts w:eastAsia="Century"/>
          <w:color w:val="000000"/>
        </w:rPr>
      </w:pPr>
      <w:r>
        <w:rPr>
          <w:rFonts w:ascii="ＭＳ 明朝" w:hAnsi="ＭＳ 明朝" w:cs="ＭＳ 明朝" w:hint="eastAsia"/>
          <w:color w:val="000000"/>
        </w:rPr>
        <w:t>上記のように入力すると、シートは下記のとおりとなる。</w:t>
      </w:r>
    </w:p>
    <w:p w14:paraId="000006B1" w14:textId="7573F843" w:rsidR="001F346C" w:rsidRDefault="00706C4D">
      <w:pPr>
        <w:pBdr>
          <w:top w:val="nil"/>
          <w:left w:val="nil"/>
          <w:bottom w:val="nil"/>
          <w:right w:val="nil"/>
          <w:between w:val="nil"/>
        </w:pBdr>
        <w:ind w:firstLine="1050"/>
        <w:rPr>
          <w:rFonts w:eastAsia="Century"/>
          <w:color w:val="000000"/>
        </w:rPr>
      </w:pPr>
      <w:r>
        <w:rPr>
          <w:noProof/>
        </w:rPr>
        <w:drawing>
          <wp:anchor distT="0" distB="0" distL="114300" distR="114300" simplePos="0" relativeHeight="251746304" behindDoc="0" locked="0" layoutInCell="1" hidden="0" allowOverlap="1" wp14:anchorId="5E23F85F" wp14:editId="3CE5B629">
            <wp:simplePos x="0" y="0"/>
            <wp:positionH relativeFrom="column">
              <wp:posOffset>495300</wp:posOffset>
            </wp:positionH>
            <wp:positionV relativeFrom="paragraph">
              <wp:posOffset>83820</wp:posOffset>
            </wp:positionV>
            <wp:extent cx="5400000" cy="4112280"/>
            <wp:effectExtent l="0" t="0" r="0" b="2540"/>
            <wp:wrapNone/>
            <wp:docPr id="212267075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5"/>
                    <a:srcRect/>
                    <a:stretch>
                      <a:fillRect/>
                    </a:stretch>
                  </pic:blipFill>
                  <pic:spPr>
                    <a:xfrm>
                      <a:off x="0" y="0"/>
                      <a:ext cx="5400000" cy="4112280"/>
                    </a:xfrm>
                    <a:prstGeom prst="rect">
                      <a:avLst/>
                    </a:prstGeom>
                    <a:ln/>
                  </pic:spPr>
                </pic:pic>
              </a:graphicData>
            </a:graphic>
            <wp14:sizeRelH relativeFrom="margin">
              <wp14:pctWidth>0</wp14:pctWidth>
            </wp14:sizeRelH>
            <wp14:sizeRelV relativeFrom="margin">
              <wp14:pctHeight>0</wp14:pctHeight>
            </wp14:sizeRelV>
          </wp:anchor>
        </w:drawing>
      </w:r>
    </w:p>
    <w:p w14:paraId="000006B2" w14:textId="6328D762" w:rsidR="001F346C" w:rsidRDefault="001F346C">
      <w:pPr>
        <w:pBdr>
          <w:top w:val="nil"/>
          <w:left w:val="nil"/>
          <w:bottom w:val="nil"/>
          <w:right w:val="nil"/>
          <w:between w:val="nil"/>
        </w:pBdr>
        <w:ind w:firstLine="1050"/>
        <w:rPr>
          <w:rFonts w:eastAsia="Century"/>
          <w:color w:val="000000"/>
        </w:rPr>
      </w:pPr>
    </w:p>
    <w:p w14:paraId="000006B3" w14:textId="77777777" w:rsidR="001F346C" w:rsidRDefault="001F346C">
      <w:pPr>
        <w:pBdr>
          <w:top w:val="nil"/>
          <w:left w:val="nil"/>
          <w:bottom w:val="nil"/>
          <w:right w:val="nil"/>
          <w:between w:val="nil"/>
        </w:pBdr>
        <w:ind w:firstLine="1050"/>
        <w:rPr>
          <w:rFonts w:eastAsia="Century"/>
          <w:color w:val="000000"/>
        </w:rPr>
      </w:pPr>
    </w:p>
    <w:p w14:paraId="000006B4" w14:textId="77777777" w:rsidR="001F346C" w:rsidRDefault="001F346C">
      <w:pPr>
        <w:pBdr>
          <w:top w:val="nil"/>
          <w:left w:val="nil"/>
          <w:bottom w:val="nil"/>
          <w:right w:val="nil"/>
          <w:between w:val="nil"/>
        </w:pBdr>
        <w:ind w:firstLine="1050"/>
        <w:rPr>
          <w:rFonts w:eastAsia="Century"/>
          <w:color w:val="000000"/>
        </w:rPr>
      </w:pPr>
    </w:p>
    <w:p w14:paraId="000006B5" w14:textId="77777777" w:rsidR="001F346C" w:rsidRDefault="001F346C">
      <w:pPr>
        <w:pBdr>
          <w:top w:val="nil"/>
          <w:left w:val="nil"/>
          <w:bottom w:val="nil"/>
          <w:right w:val="nil"/>
          <w:between w:val="nil"/>
        </w:pBdr>
        <w:ind w:firstLine="1050"/>
        <w:rPr>
          <w:rFonts w:eastAsia="Century"/>
          <w:color w:val="000000"/>
        </w:rPr>
      </w:pPr>
    </w:p>
    <w:p w14:paraId="000006B6" w14:textId="77777777" w:rsidR="001F346C" w:rsidRDefault="001F346C">
      <w:pPr>
        <w:pBdr>
          <w:top w:val="nil"/>
          <w:left w:val="nil"/>
          <w:bottom w:val="nil"/>
          <w:right w:val="nil"/>
          <w:between w:val="nil"/>
        </w:pBdr>
        <w:ind w:firstLine="1050"/>
        <w:rPr>
          <w:rFonts w:eastAsia="Century"/>
          <w:color w:val="000000"/>
        </w:rPr>
      </w:pPr>
    </w:p>
    <w:p w14:paraId="000006B7" w14:textId="77777777" w:rsidR="001F346C" w:rsidRDefault="001F346C">
      <w:pPr>
        <w:pBdr>
          <w:top w:val="nil"/>
          <w:left w:val="nil"/>
          <w:bottom w:val="nil"/>
          <w:right w:val="nil"/>
          <w:between w:val="nil"/>
        </w:pBdr>
        <w:ind w:firstLine="1050"/>
        <w:rPr>
          <w:rFonts w:eastAsia="Century"/>
          <w:color w:val="000000"/>
        </w:rPr>
      </w:pPr>
    </w:p>
    <w:p w14:paraId="000006B8" w14:textId="77777777" w:rsidR="001F346C" w:rsidRDefault="001F346C">
      <w:pPr>
        <w:pBdr>
          <w:top w:val="nil"/>
          <w:left w:val="nil"/>
          <w:bottom w:val="nil"/>
          <w:right w:val="nil"/>
          <w:between w:val="nil"/>
        </w:pBdr>
        <w:ind w:firstLine="1050"/>
        <w:rPr>
          <w:rFonts w:eastAsia="Century"/>
          <w:color w:val="000000"/>
        </w:rPr>
      </w:pPr>
    </w:p>
    <w:p w14:paraId="000006B9" w14:textId="77777777" w:rsidR="001F346C" w:rsidRDefault="001F346C">
      <w:pPr>
        <w:pBdr>
          <w:top w:val="nil"/>
          <w:left w:val="nil"/>
          <w:bottom w:val="nil"/>
          <w:right w:val="nil"/>
          <w:between w:val="nil"/>
        </w:pBdr>
        <w:ind w:firstLine="1050"/>
        <w:rPr>
          <w:rFonts w:eastAsia="Century"/>
          <w:color w:val="000000"/>
        </w:rPr>
      </w:pPr>
    </w:p>
    <w:p w14:paraId="000006BA" w14:textId="77777777" w:rsidR="001F346C" w:rsidRDefault="001F346C">
      <w:pPr>
        <w:pBdr>
          <w:top w:val="nil"/>
          <w:left w:val="nil"/>
          <w:bottom w:val="nil"/>
          <w:right w:val="nil"/>
          <w:between w:val="nil"/>
        </w:pBdr>
        <w:ind w:firstLine="1050"/>
        <w:rPr>
          <w:rFonts w:eastAsia="Century"/>
          <w:color w:val="000000"/>
        </w:rPr>
      </w:pPr>
    </w:p>
    <w:p w14:paraId="000006BB" w14:textId="77777777" w:rsidR="001F346C" w:rsidRDefault="001F346C">
      <w:pPr>
        <w:pBdr>
          <w:top w:val="nil"/>
          <w:left w:val="nil"/>
          <w:bottom w:val="nil"/>
          <w:right w:val="nil"/>
          <w:between w:val="nil"/>
        </w:pBdr>
        <w:ind w:firstLine="1050"/>
        <w:rPr>
          <w:rFonts w:eastAsia="Century"/>
          <w:color w:val="000000"/>
        </w:rPr>
      </w:pPr>
    </w:p>
    <w:p w14:paraId="000006BC" w14:textId="77777777" w:rsidR="001F346C" w:rsidRDefault="001F346C">
      <w:pPr>
        <w:pBdr>
          <w:top w:val="nil"/>
          <w:left w:val="nil"/>
          <w:bottom w:val="nil"/>
          <w:right w:val="nil"/>
          <w:between w:val="nil"/>
        </w:pBdr>
        <w:ind w:firstLine="1050"/>
        <w:rPr>
          <w:rFonts w:eastAsia="Century"/>
          <w:color w:val="000000"/>
        </w:rPr>
      </w:pPr>
    </w:p>
    <w:p w14:paraId="000006BD" w14:textId="77777777" w:rsidR="001F346C" w:rsidRDefault="001F346C">
      <w:pPr>
        <w:pBdr>
          <w:top w:val="nil"/>
          <w:left w:val="nil"/>
          <w:bottom w:val="nil"/>
          <w:right w:val="nil"/>
          <w:between w:val="nil"/>
        </w:pBdr>
        <w:ind w:firstLine="1050"/>
        <w:rPr>
          <w:rFonts w:eastAsia="Century"/>
          <w:color w:val="000000"/>
        </w:rPr>
      </w:pPr>
    </w:p>
    <w:p w14:paraId="000006BE" w14:textId="77777777" w:rsidR="001F346C" w:rsidRDefault="001F346C">
      <w:pPr>
        <w:pBdr>
          <w:top w:val="nil"/>
          <w:left w:val="nil"/>
          <w:bottom w:val="nil"/>
          <w:right w:val="nil"/>
          <w:between w:val="nil"/>
        </w:pBdr>
        <w:ind w:firstLine="1050"/>
        <w:rPr>
          <w:rFonts w:eastAsia="Century"/>
          <w:color w:val="000000"/>
        </w:rPr>
      </w:pPr>
    </w:p>
    <w:p w14:paraId="000006BF" w14:textId="77777777" w:rsidR="001F346C" w:rsidRDefault="001F346C">
      <w:pPr>
        <w:pBdr>
          <w:top w:val="nil"/>
          <w:left w:val="nil"/>
          <w:bottom w:val="nil"/>
          <w:right w:val="nil"/>
          <w:between w:val="nil"/>
        </w:pBdr>
        <w:ind w:firstLine="1050"/>
        <w:rPr>
          <w:rFonts w:eastAsia="Century"/>
          <w:color w:val="000000"/>
        </w:rPr>
      </w:pPr>
    </w:p>
    <w:p w14:paraId="000006C0" w14:textId="77777777" w:rsidR="001F346C" w:rsidRDefault="001F346C">
      <w:pPr>
        <w:pBdr>
          <w:top w:val="nil"/>
          <w:left w:val="nil"/>
          <w:bottom w:val="nil"/>
          <w:right w:val="nil"/>
          <w:between w:val="nil"/>
        </w:pBdr>
        <w:ind w:firstLine="1050"/>
        <w:rPr>
          <w:rFonts w:eastAsia="Century"/>
          <w:color w:val="000000"/>
        </w:rPr>
      </w:pPr>
    </w:p>
    <w:p w14:paraId="000006C1" w14:textId="77777777" w:rsidR="001F346C" w:rsidRDefault="001F346C">
      <w:pPr>
        <w:pBdr>
          <w:top w:val="nil"/>
          <w:left w:val="nil"/>
          <w:bottom w:val="nil"/>
          <w:right w:val="nil"/>
          <w:between w:val="nil"/>
        </w:pBdr>
        <w:ind w:firstLine="1050"/>
        <w:rPr>
          <w:rFonts w:eastAsia="Century"/>
          <w:color w:val="000000"/>
        </w:rPr>
      </w:pPr>
    </w:p>
    <w:p w14:paraId="000006C2" w14:textId="77777777" w:rsidR="001F346C" w:rsidRDefault="001F346C">
      <w:pPr>
        <w:pBdr>
          <w:top w:val="nil"/>
          <w:left w:val="nil"/>
          <w:bottom w:val="nil"/>
          <w:right w:val="nil"/>
          <w:between w:val="nil"/>
        </w:pBdr>
        <w:ind w:firstLine="1050"/>
        <w:rPr>
          <w:rFonts w:eastAsia="Century"/>
          <w:color w:val="000000"/>
        </w:rPr>
      </w:pPr>
    </w:p>
    <w:p w14:paraId="000006C3" w14:textId="77777777" w:rsidR="001F346C" w:rsidRDefault="001F346C">
      <w:pPr>
        <w:pBdr>
          <w:top w:val="nil"/>
          <w:left w:val="nil"/>
          <w:bottom w:val="nil"/>
          <w:right w:val="nil"/>
          <w:between w:val="nil"/>
        </w:pBdr>
        <w:ind w:firstLine="1050"/>
        <w:rPr>
          <w:rFonts w:eastAsia="Century"/>
          <w:color w:val="000000"/>
        </w:rPr>
      </w:pPr>
    </w:p>
    <w:p w14:paraId="000006C4" w14:textId="77777777" w:rsidR="001F346C" w:rsidRDefault="001F346C">
      <w:pPr>
        <w:pBdr>
          <w:top w:val="nil"/>
          <w:left w:val="nil"/>
          <w:bottom w:val="nil"/>
          <w:right w:val="nil"/>
          <w:between w:val="nil"/>
        </w:pBdr>
        <w:ind w:firstLine="1050"/>
        <w:rPr>
          <w:rFonts w:eastAsia="Century"/>
          <w:color w:val="000000"/>
        </w:rPr>
      </w:pPr>
    </w:p>
    <w:p w14:paraId="000006C5" w14:textId="77777777" w:rsidR="001F346C" w:rsidRDefault="001F346C">
      <w:pPr>
        <w:pBdr>
          <w:top w:val="nil"/>
          <w:left w:val="nil"/>
          <w:bottom w:val="nil"/>
          <w:right w:val="nil"/>
          <w:between w:val="nil"/>
        </w:pBdr>
        <w:ind w:firstLine="1050"/>
        <w:rPr>
          <w:rFonts w:eastAsia="Century"/>
          <w:color w:val="000000"/>
        </w:rPr>
      </w:pPr>
    </w:p>
    <w:p w14:paraId="000006C7" w14:textId="77777777" w:rsidR="001F346C" w:rsidRDefault="00000000">
      <w:pPr>
        <w:pStyle w:val="af0"/>
        <w:numPr>
          <w:ilvl w:val="0"/>
          <w:numId w:val="69"/>
        </w:numPr>
        <w:pBdr>
          <w:top w:val="nil"/>
          <w:left w:val="nil"/>
          <w:bottom w:val="nil"/>
          <w:right w:val="nil"/>
          <w:between w:val="nil"/>
        </w:pBdr>
        <w:ind w:leftChars="0" w:left="811" w:hanging="284"/>
      </w:pPr>
      <w:r w:rsidRPr="00706C4D">
        <w:rPr>
          <w:rFonts w:eastAsia="Century"/>
          <w:color w:val="000000"/>
        </w:rPr>
        <w:lastRenderedPageBreak/>
        <w:t>「7</w:t>
      </w:r>
      <w:r w:rsidRPr="00706C4D">
        <w:rPr>
          <w:rFonts w:ascii="ＭＳ 明朝" w:hAnsi="ＭＳ 明朝" w:cs="ＭＳ 明朝" w:hint="eastAsia"/>
          <w:color w:val="000000"/>
        </w:rPr>
        <w:t>．リスク調整」の入力</w:t>
      </w:r>
    </w:p>
    <w:p w14:paraId="000006C8" w14:textId="77777777" w:rsidR="001F346C" w:rsidRDefault="00000000" w:rsidP="00706C4D">
      <w:pPr>
        <w:pStyle w:val="af4"/>
        <w:ind w:left="630" w:firstLine="210"/>
      </w:pPr>
      <w:r>
        <w:rPr>
          <w:rFonts w:ascii="ＭＳ 明朝" w:hAnsi="ＭＳ 明朝" w:cs="ＭＳ 明朝" w:hint="eastAsia"/>
        </w:rPr>
        <w:t>「</w:t>
      </w:r>
      <w:r>
        <w:t>SPC</w:t>
      </w:r>
      <w:r>
        <w:t>設立費用」には、仮に</w:t>
      </w:r>
      <w:r>
        <w:t>30</w:t>
      </w:r>
      <w:r>
        <w:t>百円を入力する。</w:t>
      </w:r>
    </w:p>
    <w:p w14:paraId="000006C9" w14:textId="77777777" w:rsidR="001F346C" w:rsidRDefault="00000000" w:rsidP="00706C4D">
      <w:pPr>
        <w:pStyle w:val="af4"/>
        <w:ind w:left="630" w:firstLine="210"/>
      </w:pPr>
      <w:r>
        <w:t>「</w:t>
      </w:r>
      <w:r>
        <w:t>SPC</w:t>
      </w:r>
      <w:r>
        <w:t>経費（年額）」には、仮に</w:t>
      </w:r>
      <w:r>
        <w:t>12</w:t>
      </w:r>
      <w:r>
        <w:t>百万円を入力する。</w:t>
      </w:r>
    </w:p>
    <w:p w14:paraId="000006CA" w14:textId="77777777" w:rsidR="001F346C" w:rsidRDefault="00000000" w:rsidP="00706C4D">
      <w:pPr>
        <w:pStyle w:val="af4"/>
        <w:ind w:left="630" w:firstLine="210"/>
      </w:pPr>
      <w:r>
        <w:t>「</w:t>
      </w:r>
      <w:r>
        <w:t>SPC</w:t>
      </w:r>
      <w:r>
        <w:t>予備費」に、仮に</w:t>
      </w:r>
      <w:r>
        <w:t>100</w:t>
      </w:r>
      <w:r>
        <w:t>百万円を入力する。</w:t>
      </w:r>
    </w:p>
    <w:p w14:paraId="000006CB" w14:textId="77777777" w:rsidR="001F346C" w:rsidRDefault="001F346C">
      <w:pPr>
        <w:pBdr>
          <w:top w:val="nil"/>
          <w:left w:val="nil"/>
          <w:bottom w:val="nil"/>
          <w:right w:val="nil"/>
          <w:between w:val="nil"/>
        </w:pBdr>
        <w:rPr>
          <w:rFonts w:eastAsia="Century"/>
          <w:color w:val="000000"/>
        </w:rPr>
      </w:pPr>
    </w:p>
    <w:p w14:paraId="000006CD" w14:textId="77777777" w:rsidR="001F346C" w:rsidRDefault="00000000">
      <w:pPr>
        <w:pBdr>
          <w:top w:val="nil"/>
          <w:left w:val="nil"/>
          <w:bottom w:val="nil"/>
          <w:right w:val="nil"/>
          <w:between w:val="nil"/>
        </w:pBdr>
        <w:ind w:left="809"/>
        <w:rPr>
          <w:rFonts w:eastAsia="Century"/>
          <w:color w:val="000000"/>
        </w:rPr>
      </w:pPr>
      <w:r w:rsidRPr="00AC648D">
        <w:rPr>
          <w:rFonts w:eastAsia="Century"/>
          <w:color w:val="000000"/>
        </w:rPr>
        <w:t>①～⑧を入力することで、自動的にVFMが算定される。</w:t>
      </w:r>
    </w:p>
    <w:p w14:paraId="000006CE" w14:textId="77777777" w:rsidR="001F346C" w:rsidRDefault="00000000">
      <w:pPr>
        <w:pBdr>
          <w:top w:val="nil"/>
          <w:left w:val="nil"/>
          <w:bottom w:val="nil"/>
          <w:right w:val="nil"/>
          <w:between w:val="nil"/>
        </w:pBdr>
        <w:ind w:left="525"/>
        <w:rPr>
          <w:rFonts w:eastAsia="Century"/>
          <w:color w:val="000000"/>
        </w:rPr>
      </w:pPr>
      <w:r>
        <w:rPr>
          <w:noProof/>
        </w:rPr>
        <w:drawing>
          <wp:anchor distT="0" distB="0" distL="114300" distR="114300" simplePos="0" relativeHeight="251747328" behindDoc="0" locked="0" layoutInCell="1" hidden="0" allowOverlap="1" wp14:anchorId="7E538D45" wp14:editId="79C02ED2">
            <wp:simplePos x="0" y="0"/>
            <wp:positionH relativeFrom="column">
              <wp:posOffset>333375</wp:posOffset>
            </wp:positionH>
            <wp:positionV relativeFrom="paragraph">
              <wp:posOffset>47625</wp:posOffset>
            </wp:positionV>
            <wp:extent cx="5666920" cy="956504"/>
            <wp:effectExtent l="0" t="0" r="0" b="0"/>
            <wp:wrapNone/>
            <wp:docPr id="21226707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6"/>
                    <a:srcRect/>
                    <a:stretch>
                      <a:fillRect/>
                    </a:stretch>
                  </pic:blipFill>
                  <pic:spPr>
                    <a:xfrm>
                      <a:off x="0" y="0"/>
                      <a:ext cx="5666920" cy="956504"/>
                    </a:xfrm>
                    <a:prstGeom prst="rect">
                      <a:avLst/>
                    </a:prstGeom>
                    <a:ln/>
                  </pic:spPr>
                </pic:pic>
              </a:graphicData>
            </a:graphic>
          </wp:anchor>
        </w:drawing>
      </w:r>
    </w:p>
    <w:p w14:paraId="000006CF" w14:textId="77777777" w:rsidR="001F346C" w:rsidRDefault="001F346C">
      <w:pPr>
        <w:pBdr>
          <w:top w:val="nil"/>
          <w:left w:val="nil"/>
          <w:bottom w:val="nil"/>
          <w:right w:val="nil"/>
          <w:between w:val="nil"/>
        </w:pBdr>
        <w:ind w:left="525"/>
        <w:rPr>
          <w:rFonts w:eastAsia="Century"/>
          <w:color w:val="000000"/>
        </w:rPr>
      </w:pPr>
    </w:p>
    <w:p w14:paraId="000006D0" w14:textId="77777777" w:rsidR="001F346C" w:rsidRDefault="001F346C">
      <w:pPr>
        <w:pBdr>
          <w:top w:val="nil"/>
          <w:left w:val="nil"/>
          <w:bottom w:val="nil"/>
          <w:right w:val="nil"/>
          <w:between w:val="nil"/>
        </w:pBdr>
        <w:ind w:left="525"/>
        <w:rPr>
          <w:rFonts w:eastAsia="Century"/>
          <w:color w:val="000000"/>
        </w:rPr>
      </w:pPr>
    </w:p>
    <w:p w14:paraId="000006D1" w14:textId="77777777" w:rsidR="001F346C" w:rsidRDefault="001F346C">
      <w:pPr>
        <w:pBdr>
          <w:top w:val="nil"/>
          <w:left w:val="nil"/>
          <w:bottom w:val="nil"/>
          <w:right w:val="nil"/>
          <w:between w:val="nil"/>
        </w:pBdr>
        <w:ind w:left="525"/>
        <w:rPr>
          <w:rFonts w:eastAsia="Century"/>
          <w:color w:val="000000"/>
        </w:rPr>
      </w:pPr>
    </w:p>
    <w:p w14:paraId="000006D2" w14:textId="77777777" w:rsidR="001F346C" w:rsidRDefault="001F346C">
      <w:pPr>
        <w:pBdr>
          <w:top w:val="nil"/>
          <w:left w:val="nil"/>
          <w:bottom w:val="nil"/>
          <w:right w:val="nil"/>
          <w:between w:val="nil"/>
        </w:pBdr>
        <w:ind w:left="525"/>
        <w:rPr>
          <w:rFonts w:eastAsia="Century"/>
          <w:color w:val="000000"/>
        </w:rPr>
      </w:pPr>
    </w:p>
    <w:p w14:paraId="000006D3" w14:textId="77777777" w:rsidR="001F346C" w:rsidRDefault="001F346C">
      <w:pPr>
        <w:pBdr>
          <w:top w:val="nil"/>
          <w:left w:val="nil"/>
          <w:bottom w:val="nil"/>
          <w:right w:val="nil"/>
          <w:between w:val="nil"/>
        </w:pBdr>
        <w:ind w:left="525"/>
        <w:rPr>
          <w:rFonts w:eastAsia="Century"/>
          <w:color w:val="000000"/>
        </w:rPr>
      </w:pPr>
    </w:p>
    <w:p w14:paraId="000006D4" w14:textId="77777777" w:rsidR="001F346C" w:rsidRDefault="001F346C">
      <w:pPr>
        <w:pBdr>
          <w:top w:val="nil"/>
          <w:left w:val="nil"/>
          <w:bottom w:val="nil"/>
          <w:right w:val="nil"/>
          <w:between w:val="nil"/>
        </w:pBdr>
        <w:ind w:left="525"/>
        <w:rPr>
          <w:rFonts w:eastAsia="Century"/>
          <w:color w:val="000000"/>
        </w:rPr>
      </w:pPr>
    </w:p>
    <w:p w14:paraId="000006D5" w14:textId="77777777" w:rsidR="001F346C" w:rsidRDefault="001F346C">
      <w:pPr>
        <w:pBdr>
          <w:top w:val="nil"/>
          <w:left w:val="nil"/>
          <w:bottom w:val="nil"/>
          <w:right w:val="nil"/>
          <w:between w:val="nil"/>
        </w:pBdr>
        <w:ind w:left="525"/>
        <w:rPr>
          <w:rFonts w:eastAsia="Century"/>
          <w:color w:val="000000"/>
        </w:rPr>
      </w:pPr>
    </w:p>
    <w:p w14:paraId="000006D6" w14:textId="77777777" w:rsidR="001F346C" w:rsidRDefault="00000000">
      <w:pPr>
        <w:widowControl/>
        <w:jc w:val="left"/>
      </w:pPr>
      <w:r>
        <w:br w:type="page"/>
      </w:r>
    </w:p>
    <w:p w14:paraId="000006D7" w14:textId="77777777" w:rsidR="001F346C" w:rsidRPr="00AC648D" w:rsidRDefault="00000000">
      <w:pPr>
        <w:numPr>
          <w:ilvl w:val="0"/>
          <w:numId w:val="5"/>
        </w:numPr>
        <w:pBdr>
          <w:top w:val="nil"/>
          <w:left w:val="nil"/>
          <w:bottom w:val="nil"/>
          <w:right w:val="nil"/>
          <w:between w:val="nil"/>
        </w:pBdr>
        <w:jc w:val="left"/>
        <w:rPr>
          <w:b/>
          <w:bCs/>
        </w:rPr>
      </w:pPr>
      <w:r w:rsidRPr="00AC648D">
        <w:rPr>
          <w:rFonts w:eastAsia="Century"/>
          <w:b/>
          <w:bCs/>
          <w:color w:val="000000"/>
        </w:rPr>
        <w:lastRenderedPageBreak/>
        <w:t>算定結果の解説</w:t>
      </w:r>
    </w:p>
    <w:p w14:paraId="000006D8" w14:textId="77777777" w:rsidR="001F346C" w:rsidRDefault="00000000" w:rsidP="00AC648D">
      <w:pPr>
        <w:pStyle w:val="af4"/>
        <w:ind w:left="630" w:firstLine="210"/>
      </w:pPr>
      <w:r>
        <w:t>VFM</w:t>
      </w:r>
      <w:r>
        <w:t>の収支総額と％</w:t>
      </w:r>
      <w:r>
        <w:t>PIRR</w:t>
      </w:r>
      <w:r>
        <w:t>（内部収益率）が算出される</w:t>
      </w:r>
      <w:r>
        <w:t>PIRR</w:t>
      </w:r>
      <w:r>
        <w:t>が資本調達コスト（サービス購入型の場合には借入金利で可）より低い場合には、前述のように</w:t>
      </w:r>
      <w:r>
        <w:t>SPC</w:t>
      </w:r>
      <w:r>
        <w:t>経費年額のうち手数料部分を積み増すか、割賦金利のスプレッドを引き上げる必要がある。</w:t>
      </w:r>
    </w:p>
    <w:p w14:paraId="000006D9" w14:textId="77777777" w:rsidR="001F346C" w:rsidRDefault="00000000">
      <w:pPr>
        <w:pBdr>
          <w:top w:val="nil"/>
          <w:left w:val="nil"/>
          <w:bottom w:val="nil"/>
          <w:right w:val="nil"/>
          <w:between w:val="nil"/>
        </w:pBdr>
        <w:ind w:left="420"/>
        <w:rPr>
          <w:rFonts w:eastAsia="Century"/>
          <w:color w:val="000000"/>
        </w:rPr>
      </w:pPr>
      <w:r>
        <w:rPr>
          <w:noProof/>
        </w:rPr>
        <w:drawing>
          <wp:anchor distT="0" distB="0" distL="114300" distR="114300" simplePos="0" relativeHeight="251748352" behindDoc="0" locked="0" layoutInCell="1" hidden="0" allowOverlap="1" wp14:anchorId="7C7BE9CF" wp14:editId="5CD132D6">
            <wp:simplePos x="0" y="0"/>
            <wp:positionH relativeFrom="column">
              <wp:posOffset>264159</wp:posOffset>
            </wp:positionH>
            <wp:positionV relativeFrom="paragraph">
              <wp:posOffset>38100</wp:posOffset>
            </wp:positionV>
            <wp:extent cx="5924550" cy="587227"/>
            <wp:effectExtent l="0" t="0" r="0" b="0"/>
            <wp:wrapNone/>
            <wp:docPr id="212267078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7"/>
                    <a:srcRect/>
                    <a:stretch>
                      <a:fillRect/>
                    </a:stretch>
                  </pic:blipFill>
                  <pic:spPr>
                    <a:xfrm>
                      <a:off x="0" y="0"/>
                      <a:ext cx="5924550" cy="587227"/>
                    </a:xfrm>
                    <a:prstGeom prst="rect">
                      <a:avLst/>
                    </a:prstGeom>
                    <a:ln/>
                  </pic:spPr>
                </pic:pic>
              </a:graphicData>
            </a:graphic>
          </wp:anchor>
        </w:drawing>
      </w:r>
    </w:p>
    <w:p w14:paraId="000006DA" w14:textId="77777777" w:rsidR="001F346C" w:rsidRDefault="001F346C">
      <w:pPr>
        <w:pBdr>
          <w:top w:val="nil"/>
          <w:left w:val="nil"/>
          <w:bottom w:val="nil"/>
          <w:right w:val="nil"/>
          <w:between w:val="nil"/>
        </w:pBdr>
        <w:ind w:left="420"/>
        <w:rPr>
          <w:rFonts w:eastAsia="Century"/>
          <w:color w:val="000000"/>
        </w:rPr>
      </w:pPr>
    </w:p>
    <w:p w14:paraId="000006DB" w14:textId="77777777" w:rsidR="001F346C" w:rsidRDefault="001F346C">
      <w:pPr>
        <w:pBdr>
          <w:top w:val="nil"/>
          <w:left w:val="nil"/>
          <w:bottom w:val="nil"/>
          <w:right w:val="nil"/>
          <w:between w:val="nil"/>
        </w:pBdr>
        <w:rPr>
          <w:rFonts w:eastAsia="Century"/>
          <w:color w:val="000000"/>
        </w:rPr>
      </w:pPr>
    </w:p>
    <w:p w14:paraId="000006DC" w14:textId="77777777" w:rsidR="001F346C" w:rsidRDefault="001F346C">
      <w:pPr>
        <w:pBdr>
          <w:top w:val="nil"/>
          <w:left w:val="nil"/>
          <w:bottom w:val="nil"/>
          <w:right w:val="nil"/>
          <w:between w:val="nil"/>
        </w:pBdr>
        <w:ind w:left="420"/>
        <w:rPr>
          <w:rFonts w:eastAsia="Century"/>
          <w:color w:val="000000"/>
        </w:rPr>
      </w:pPr>
    </w:p>
    <w:p w14:paraId="000006DD" w14:textId="5CCACCB5" w:rsidR="001F346C" w:rsidRPr="00706C4D" w:rsidRDefault="00000000" w:rsidP="00AC648D">
      <w:pPr>
        <w:pStyle w:val="af4"/>
        <w:ind w:left="630" w:firstLine="210"/>
      </w:pPr>
      <w:r>
        <w:t>公共側の</w:t>
      </w:r>
      <w:r>
        <w:t>PSC</w:t>
      </w:r>
      <w:r>
        <w:t>と</w:t>
      </w:r>
      <w:r>
        <w:t>PFI-LCC</w:t>
      </w:r>
      <w:r>
        <w:t>の事業収支表がそれぞれ年単位で確認することができる。その際、収入と支出の各項目の推移も見ることができる。なお、現在価値化するための割引係数（</w:t>
      </w:r>
      <w:r>
        <w:t>Discount Factor</w:t>
      </w:r>
      <w:r>
        <w:t>）も確認できる。</w:t>
      </w:r>
    </w:p>
    <w:p w14:paraId="000006DF" w14:textId="0C36C7FA" w:rsidR="001F346C" w:rsidRDefault="00000000" w:rsidP="00AC648D">
      <w:pPr>
        <w:pBdr>
          <w:top w:val="nil"/>
          <w:left w:val="nil"/>
          <w:bottom w:val="nil"/>
          <w:right w:val="nil"/>
          <w:between w:val="nil"/>
        </w:pBdr>
        <w:ind w:left="420"/>
        <w:jc w:val="center"/>
        <w:rPr>
          <w:rFonts w:eastAsia="Century"/>
          <w:b/>
          <w:color w:val="000000"/>
        </w:rPr>
      </w:pPr>
      <w:r>
        <w:rPr>
          <w:rFonts w:eastAsia="Century"/>
          <w:b/>
          <w:color w:val="000000"/>
        </w:rPr>
        <w:t>【PSCの事業収支表】</w:t>
      </w:r>
    </w:p>
    <w:p w14:paraId="000006E0" w14:textId="5D598A70" w:rsidR="001F346C" w:rsidRDefault="00AC648D">
      <w:pPr>
        <w:pBdr>
          <w:top w:val="nil"/>
          <w:left w:val="nil"/>
          <w:bottom w:val="nil"/>
          <w:right w:val="nil"/>
          <w:between w:val="nil"/>
        </w:pBdr>
        <w:ind w:left="100" w:firstLine="98"/>
        <w:rPr>
          <w:rFonts w:eastAsia="Century"/>
          <w:color w:val="000000"/>
        </w:rPr>
      </w:pPr>
      <w:r>
        <w:rPr>
          <w:noProof/>
        </w:rPr>
        <w:drawing>
          <wp:anchor distT="0" distB="0" distL="114300" distR="114300" simplePos="0" relativeHeight="251749376" behindDoc="0" locked="0" layoutInCell="1" hidden="0" allowOverlap="1" wp14:anchorId="107AB683" wp14:editId="4F20C49A">
            <wp:simplePos x="0" y="0"/>
            <wp:positionH relativeFrom="margin">
              <wp:align>center</wp:align>
            </wp:positionH>
            <wp:positionV relativeFrom="paragraph">
              <wp:posOffset>28575</wp:posOffset>
            </wp:positionV>
            <wp:extent cx="5401310" cy="2737485"/>
            <wp:effectExtent l="0" t="0" r="8890" b="5715"/>
            <wp:wrapNone/>
            <wp:docPr id="21226707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8"/>
                    <a:srcRect/>
                    <a:stretch>
                      <a:fillRect/>
                    </a:stretch>
                  </pic:blipFill>
                  <pic:spPr>
                    <a:xfrm>
                      <a:off x="0" y="0"/>
                      <a:ext cx="5401310" cy="2737485"/>
                    </a:xfrm>
                    <a:prstGeom prst="rect">
                      <a:avLst/>
                    </a:prstGeom>
                    <a:ln/>
                  </pic:spPr>
                </pic:pic>
              </a:graphicData>
            </a:graphic>
          </wp:anchor>
        </w:drawing>
      </w:r>
    </w:p>
    <w:p w14:paraId="000006E1" w14:textId="15579E1D" w:rsidR="001F346C" w:rsidRDefault="001F346C">
      <w:pPr>
        <w:pBdr>
          <w:top w:val="nil"/>
          <w:left w:val="nil"/>
          <w:bottom w:val="nil"/>
          <w:right w:val="nil"/>
          <w:between w:val="nil"/>
        </w:pBdr>
        <w:ind w:left="100" w:firstLine="98"/>
        <w:rPr>
          <w:rFonts w:eastAsia="Century"/>
          <w:color w:val="000000"/>
        </w:rPr>
      </w:pPr>
    </w:p>
    <w:p w14:paraId="000006E2" w14:textId="2A67BF3B" w:rsidR="001F346C" w:rsidRDefault="001F346C">
      <w:pPr>
        <w:pBdr>
          <w:top w:val="nil"/>
          <w:left w:val="nil"/>
          <w:bottom w:val="nil"/>
          <w:right w:val="nil"/>
          <w:between w:val="nil"/>
        </w:pBdr>
        <w:ind w:left="100" w:firstLine="98"/>
        <w:rPr>
          <w:rFonts w:eastAsia="Century"/>
          <w:color w:val="000000"/>
        </w:rPr>
      </w:pPr>
    </w:p>
    <w:p w14:paraId="000006E3" w14:textId="7C5C6990" w:rsidR="001F346C" w:rsidRDefault="001F346C">
      <w:pPr>
        <w:pBdr>
          <w:top w:val="nil"/>
          <w:left w:val="nil"/>
          <w:bottom w:val="nil"/>
          <w:right w:val="nil"/>
          <w:between w:val="nil"/>
        </w:pBdr>
        <w:ind w:left="100" w:firstLine="98"/>
        <w:rPr>
          <w:rFonts w:eastAsia="Century"/>
          <w:color w:val="000000"/>
        </w:rPr>
      </w:pPr>
    </w:p>
    <w:p w14:paraId="000006E4" w14:textId="77777777" w:rsidR="001F346C" w:rsidRDefault="001F346C">
      <w:pPr>
        <w:pBdr>
          <w:top w:val="nil"/>
          <w:left w:val="nil"/>
          <w:bottom w:val="nil"/>
          <w:right w:val="nil"/>
          <w:between w:val="nil"/>
        </w:pBdr>
        <w:ind w:left="100" w:firstLine="98"/>
        <w:rPr>
          <w:rFonts w:eastAsia="Century"/>
          <w:color w:val="000000"/>
        </w:rPr>
      </w:pPr>
    </w:p>
    <w:p w14:paraId="000006E5" w14:textId="77777777" w:rsidR="001F346C" w:rsidRDefault="001F346C">
      <w:pPr>
        <w:pBdr>
          <w:top w:val="nil"/>
          <w:left w:val="nil"/>
          <w:bottom w:val="nil"/>
          <w:right w:val="nil"/>
          <w:between w:val="nil"/>
        </w:pBdr>
        <w:ind w:left="100" w:firstLine="98"/>
        <w:rPr>
          <w:rFonts w:eastAsia="Century"/>
          <w:color w:val="000000"/>
        </w:rPr>
      </w:pPr>
    </w:p>
    <w:p w14:paraId="000006E6" w14:textId="77777777" w:rsidR="001F346C" w:rsidRDefault="001F346C">
      <w:pPr>
        <w:pBdr>
          <w:top w:val="nil"/>
          <w:left w:val="nil"/>
          <w:bottom w:val="nil"/>
          <w:right w:val="nil"/>
          <w:between w:val="nil"/>
        </w:pBdr>
        <w:ind w:left="100" w:firstLine="98"/>
        <w:rPr>
          <w:rFonts w:eastAsia="Century"/>
          <w:color w:val="000000"/>
        </w:rPr>
      </w:pPr>
    </w:p>
    <w:p w14:paraId="000006E7" w14:textId="77777777" w:rsidR="001F346C" w:rsidRDefault="001F346C">
      <w:pPr>
        <w:pBdr>
          <w:top w:val="nil"/>
          <w:left w:val="nil"/>
          <w:bottom w:val="nil"/>
          <w:right w:val="nil"/>
          <w:between w:val="nil"/>
        </w:pBdr>
        <w:ind w:left="100" w:firstLine="98"/>
        <w:rPr>
          <w:rFonts w:eastAsia="Century"/>
          <w:color w:val="000000"/>
        </w:rPr>
      </w:pPr>
    </w:p>
    <w:p w14:paraId="000006E8" w14:textId="77777777" w:rsidR="001F346C" w:rsidRDefault="001F346C">
      <w:pPr>
        <w:pBdr>
          <w:top w:val="nil"/>
          <w:left w:val="nil"/>
          <w:bottom w:val="nil"/>
          <w:right w:val="nil"/>
          <w:between w:val="nil"/>
        </w:pBdr>
        <w:ind w:left="100" w:firstLine="98"/>
        <w:rPr>
          <w:rFonts w:eastAsia="Century"/>
          <w:color w:val="000000"/>
        </w:rPr>
      </w:pPr>
    </w:p>
    <w:p w14:paraId="000006E9" w14:textId="7BE7FD24" w:rsidR="001F346C" w:rsidRDefault="001F346C">
      <w:pPr>
        <w:pBdr>
          <w:top w:val="nil"/>
          <w:left w:val="nil"/>
          <w:bottom w:val="nil"/>
          <w:right w:val="nil"/>
          <w:between w:val="nil"/>
        </w:pBdr>
        <w:ind w:left="100" w:firstLine="98"/>
        <w:rPr>
          <w:rFonts w:eastAsia="Century"/>
          <w:color w:val="000000"/>
        </w:rPr>
      </w:pPr>
    </w:p>
    <w:p w14:paraId="000006EA" w14:textId="41F71D94" w:rsidR="001F346C" w:rsidRDefault="001F346C">
      <w:pPr>
        <w:pBdr>
          <w:top w:val="nil"/>
          <w:left w:val="nil"/>
          <w:bottom w:val="nil"/>
          <w:right w:val="nil"/>
          <w:between w:val="nil"/>
        </w:pBdr>
        <w:ind w:left="100" w:firstLine="98"/>
        <w:rPr>
          <w:rFonts w:eastAsia="Century"/>
          <w:color w:val="000000"/>
        </w:rPr>
      </w:pPr>
    </w:p>
    <w:p w14:paraId="000006EB" w14:textId="6B03C60D" w:rsidR="001F346C" w:rsidRDefault="001F346C">
      <w:pPr>
        <w:pBdr>
          <w:top w:val="nil"/>
          <w:left w:val="nil"/>
          <w:bottom w:val="nil"/>
          <w:right w:val="nil"/>
          <w:between w:val="nil"/>
        </w:pBdr>
        <w:ind w:left="100" w:firstLine="98"/>
        <w:rPr>
          <w:rFonts w:eastAsia="Century"/>
          <w:color w:val="000000"/>
        </w:rPr>
      </w:pPr>
    </w:p>
    <w:p w14:paraId="000006F2" w14:textId="2171FFE8" w:rsidR="001F346C" w:rsidRDefault="001F346C">
      <w:pPr>
        <w:rPr>
          <w:b/>
        </w:rPr>
      </w:pPr>
    </w:p>
    <w:p w14:paraId="000006F3" w14:textId="09471E17" w:rsidR="001F346C" w:rsidRDefault="00000000" w:rsidP="00AC648D">
      <w:pPr>
        <w:ind w:left="420"/>
        <w:jc w:val="center"/>
        <w:rPr>
          <w:b/>
        </w:rPr>
      </w:pPr>
      <w:r>
        <w:rPr>
          <w:b/>
        </w:rPr>
        <w:t>【</w:t>
      </w:r>
      <w:r>
        <w:rPr>
          <w:b/>
        </w:rPr>
        <w:t>PFI-LCC</w:t>
      </w:r>
      <w:r>
        <w:rPr>
          <w:b/>
        </w:rPr>
        <w:t>の事業収支表】</w:t>
      </w:r>
    </w:p>
    <w:p w14:paraId="000006F4" w14:textId="403699E5" w:rsidR="001F346C" w:rsidRDefault="00AC648D">
      <w:pPr>
        <w:rPr>
          <w:b/>
        </w:rPr>
      </w:pPr>
      <w:r>
        <w:rPr>
          <w:noProof/>
        </w:rPr>
        <w:drawing>
          <wp:anchor distT="0" distB="0" distL="114300" distR="114300" simplePos="0" relativeHeight="251750400" behindDoc="0" locked="0" layoutInCell="1" hidden="0" allowOverlap="1" wp14:anchorId="17312D2F" wp14:editId="09BACBF3">
            <wp:simplePos x="0" y="0"/>
            <wp:positionH relativeFrom="margin">
              <wp:align>center</wp:align>
            </wp:positionH>
            <wp:positionV relativeFrom="paragraph">
              <wp:posOffset>55880</wp:posOffset>
            </wp:positionV>
            <wp:extent cx="5284316" cy="2917055"/>
            <wp:effectExtent l="0" t="0" r="0" b="0"/>
            <wp:wrapNone/>
            <wp:docPr id="212267077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5284316" cy="2917055"/>
                    </a:xfrm>
                    <a:prstGeom prst="rect">
                      <a:avLst/>
                    </a:prstGeom>
                    <a:ln/>
                  </pic:spPr>
                </pic:pic>
              </a:graphicData>
            </a:graphic>
          </wp:anchor>
        </w:drawing>
      </w:r>
    </w:p>
    <w:p w14:paraId="000006F5" w14:textId="2C82BD73" w:rsidR="001F346C" w:rsidRDefault="001F346C">
      <w:pPr>
        <w:rPr>
          <w:b/>
        </w:rPr>
      </w:pPr>
    </w:p>
    <w:p w14:paraId="000006F6" w14:textId="77777777" w:rsidR="001F346C" w:rsidRDefault="001F346C">
      <w:pPr>
        <w:rPr>
          <w:b/>
        </w:rPr>
      </w:pPr>
    </w:p>
    <w:p w14:paraId="000006F7" w14:textId="77777777" w:rsidR="001F346C" w:rsidRDefault="001F346C">
      <w:pPr>
        <w:rPr>
          <w:b/>
        </w:rPr>
      </w:pPr>
    </w:p>
    <w:p w14:paraId="000006F8" w14:textId="77777777" w:rsidR="001F346C" w:rsidRDefault="001F346C">
      <w:pPr>
        <w:rPr>
          <w:b/>
        </w:rPr>
      </w:pPr>
    </w:p>
    <w:p w14:paraId="49446AAD" w14:textId="77777777" w:rsidR="00AC648D" w:rsidRDefault="00AC648D">
      <w:pPr>
        <w:rPr>
          <w:b/>
        </w:rPr>
      </w:pPr>
    </w:p>
    <w:p w14:paraId="210C21E0" w14:textId="77777777" w:rsidR="00AC648D" w:rsidRDefault="00AC648D">
      <w:pPr>
        <w:rPr>
          <w:b/>
        </w:rPr>
      </w:pPr>
    </w:p>
    <w:p w14:paraId="63D6A1BD" w14:textId="77777777" w:rsidR="00AC648D" w:rsidRDefault="00AC648D">
      <w:pPr>
        <w:rPr>
          <w:b/>
        </w:rPr>
      </w:pPr>
    </w:p>
    <w:p w14:paraId="47AE380C" w14:textId="77777777" w:rsidR="00AC648D" w:rsidRDefault="00AC648D">
      <w:pPr>
        <w:rPr>
          <w:b/>
        </w:rPr>
      </w:pPr>
    </w:p>
    <w:p w14:paraId="0F1ACCDD" w14:textId="77777777" w:rsidR="00AC648D" w:rsidRDefault="00AC648D">
      <w:pPr>
        <w:rPr>
          <w:b/>
        </w:rPr>
      </w:pPr>
    </w:p>
    <w:p w14:paraId="1F4A7139" w14:textId="77777777" w:rsidR="00AC648D" w:rsidRDefault="00AC648D">
      <w:pPr>
        <w:rPr>
          <w:b/>
        </w:rPr>
      </w:pPr>
    </w:p>
    <w:p w14:paraId="710702EA" w14:textId="77777777" w:rsidR="00AC648D" w:rsidRDefault="00AC648D">
      <w:pPr>
        <w:rPr>
          <w:b/>
        </w:rPr>
      </w:pPr>
    </w:p>
    <w:p w14:paraId="000006F9" w14:textId="77777777" w:rsidR="001F346C" w:rsidRDefault="001F346C">
      <w:pPr>
        <w:pBdr>
          <w:top w:val="nil"/>
          <w:left w:val="nil"/>
          <w:bottom w:val="nil"/>
          <w:right w:val="nil"/>
          <w:between w:val="nil"/>
        </w:pBdr>
        <w:ind w:left="100" w:firstLine="100"/>
        <w:rPr>
          <w:rFonts w:eastAsia="Century"/>
          <w:color w:val="000000"/>
        </w:rPr>
      </w:pPr>
    </w:p>
    <w:p w14:paraId="00000707" w14:textId="77777777" w:rsidR="001F346C" w:rsidRDefault="00000000" w:rsidP="00AC648D">
      <w:pPr>
        <w:pStyle w:val="af4"/>
        <w:ind w:left="630" w:firstLine="210"/>
      </w:pPr>
      <w:r>
        <w:lastRenderedPageBreak/>
        <w:t>民</w:t>
      </w:r>
      <w:r w:rsidRPr="00AC648D">
        <w:rPr>
          <w:rStyle w:val="af5"/>
        </w:rPr>
        <w:t>間事業者側の事業収支表がそれぞれ年単位で確認することができる。その際、収支と支出の各項目の推移も見ることができる。また、右端で、</w:t>
      </w:r>
      <w:r w:rsidRPr="00AC648D">
        <w:rPr>
          <w:rStyle w:val="af5"/>
        </w:rPr>
        <w:t>SPC</w:t>
      </w:r>
      <w:r w:rsidRPr="00AC648D">
        <w:rPr>
          <w:rStyle w:val="af5"/>
        </w:rPr>
        <w:t>の開業後各期のキャッシュフローと借入金返済とのバランスのチェック（割賦収入＞</w:t>
      </w:r>
      <w:r w:rsidRPr="00AC648D">
        <w:rPr>
          <w:rStyle w:val="af5"/>
        </w:rPr>
        <w:t>SPC</w:t>
      </w:r>
      <w:r w:rsidRPr="00AC648D">
        <w:rPr>
          <w:rStyle w:val="af5"/>
        </w:rPr>
        <w:t>支払）も確認することができる（</w:t>
      </w:r>
      <w:r w:rsidRPr="00AC648D">
        <w:rPr>
          <w:rStyle w:val="af5"/>
        </w:rPr>
        <w:t>OK</w:t>
      </w:r>
      <w:r w:rsidRPr="00AC648D">
        <w:rPr>
          <w:rStyle w:val="af5"/>
        </w:rPr>
        <w:t>になっていない期があれば、必ず割賦金利の設定を調整する）。</w:t>
      </w:r>
    </w:p>
    <w:p w14:paraId="118C144A" w14:textId="77777777" w:rsidR="00AC648D" w:rsidRDefault="00AC648D" w:rsidP="00AC648D">
      <w:pPr>
        <w:textDirection w:val="btLr"/>
        <w:rPr>
          <w:rFonts w:eastAsiaTheme="minorEastAsia"/>
          <w:b/>
          <w:color w:val="000000"/>
        </w:rPr>
      </w:pPr>
    </w:p>
    <w:p w14:paraId="1F073BF5" w14:textId="0A2D93CF" w:rsidR="00AC648D" w:rsidRDefault="00AC648D" w:rsidP="00AC648D">
      <w:pPr>
        <w:jc w:val="center"/>
        <w:textDirection w:val="btLr"/>
      </w:pPr>
      <w:r>
        <w:rPr>
          <w:rFonts w:eastAsia="Century"/>
          <w:b/>
          <w:color w:val="000000"/>
        </w:rPr>
        <w:t>【民間事業者側の事業収支表】</w:t>
      </w:r>
    </w:p>
    <w:p w14:paraId="00000709" w14:textId="6802DABB" w:rsidR="001F346C" w:rsidRDefault="00AC648D">
      <w:pPr>
        <w:pBdr>
          <w:top w:val="nil"/>
          <w:left w:val="nil"/>
          <w:bottom w:val="nil"/>
          <w:right w:val="nil"/>
          <w:between w:val="nil"/>
        </w:pBdr>
        <w:ind w:left="100" w:firstLine="100"/>
      </w:pPr>
      <w:r>
        <w:rPr>
          <w:noProof/>
        </w:rPr>
        <w:drawing>
          <wp:anchor distT="0" distB="0" distL="114300" distR="114300" simplePos="0" relativeHeight="251752448" behindDoc="0" locked="0" layoutInCell="1" hidden="0" allowOverlap="1" wp14:anchorId="7A46CBC5" wp14:editId="2B335471">
            <wp:simplePos x="0" y="0"/>
            <wp:positionH relativeFrom="column">
              <wp:posOffset>95250</wp:posOffset>
            </wp:positionH>
            <wp:positionV relativeFrom="paragraph">
              <wp:posOffset>34290</wp:posOffset>
            </wp:positionV>
            <wp:extent cx="5905500" cy="3283585"/>
            <wp:effectExtent l="0" t="0" r="0" b="0"/>
            <wp:wrapNone/>
            <wp:docPr id="212267078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0"/>
                    <a:srcRect/>
                    <a:stretch>
                      <a:fillRect/>
                    </a:stretch>
                  </pic:blipFill>
                  <pic:spPr>
                    <a:xfrm>
                      <a:off x="0" y="0"/>
                      <a:ext cx="5905500" cy="3283585"/>
                    </a:xfrm>
                    <a:prstGeom prst="rect">
                      <a:avLst/>
                    </a:prstGeom>
                    <a:ln/>
                  </pic:spPr>
                </pic:pic>
              </a:graphicData>
            </a:graphic>
          </wp:anchor>
        </w:drawing>
      </w:r>
    </w:p>
    <w:p w14:paraId="0000070A" w14:textId="77777777" w:rsidR="001F346C" w:rsidRDefault="001F346C">
      <w:pPr>
        <w:pBdr>
          <w:top w:val="nil"/>
          <w:left w:val="nil"/>
          <w:bottom w:val="nil"/>
          <w:right w:val="nil"/>
          <w:between w:val="nil"/>
        </w:pBdr>
        <w:ind w:left="100" w:firstLine="100"/>
      </w:pPr>
    </w:p>
    <w:p w14:paraId="0000070B" w14:textId="0F43CE00" w:rsidR="001F346C" w:rsidRDefault="001F346C">
      <w:pPr>
        <w:pBdr>
          <w:top w:val="nil"/>
          <w:left w:val="nil"/>
          <w:bottom w:val="nil"/>
          <w:right w:val="nil"/>
          <w:between w:val="nil"/>
        </w:pBdr>
        <w:ind w:left="100" w:firstLine="100"/>
      </w:pPr>
    </w:p>
    <w:p w14:paraId="0000070C" w14:textId="780EBA02" w:rsidR="001F346C" w:rsidRDefault="001F346C">
      <w:pPr>
        <w:pBdr>
          <w:top w:val="nil"/>
          <w:left w:val="nil"/>
          <w:bottom w:val="nil"/>
          <w:right w:val="nil"/>
          <w:between w:val="nil"/>
        </w:pBdr>
        <w:ind w:left="100" w:firstLine="100"/>
        <w:rPr>
          <w:rFonts w:eastAsia="Century"/>
          <w:color w:val="000000"/>
        </w:rPr>
      </w:pPr>
    </w:p>
    <w:p w14:paraId="0000070D" w14:textId="77777777" w:rsidR="001F346C" w:rsidRDefault="001F346C">
      <w:pPr>
        <w:pBdr>
          <w:top w:val="nil"/>
          <w:left w:val="nil"/>
          <w:bottom w:val="nil"/>
          <w:right w:val="nil"/>
          <w:between w:val="nil"/>
        </w:pBdr>
        <w:ind w:left="100" w:firstLine="100"/>
        <w:rPr>
          <w:rFonts w:eastAsia="Century"/>
          <w:color w:val="000000"/>
        </w:rPr>
      </w:pPr>
    </w:p>
    <w:p w14:paraId="0000070E" w14:textId="77777777" w:rsidR="001F346C" w:rsidRDefault="00000000">
      <w:pPr>
        <w:widowControl/>
        <w:jc w:val="left"/>
      </w:pPr>
      <w:r>
        <w:br w:type="page"/>
      </w:r>
    </w:p>
    <w:p w14:paraId="0000070F" w14:textId="77777777" w:rsidR="001F346C" w:rsidRDefault="00000000">
      <w:pPr>
        <w:pStyle w:val="3"/>
        <w:numPr>
          <w:ilvl w:val="0"/>
          <w:numId w:val="19"/>
        </w:numPr>
        <w:spacing w:before="174"/>
      </w:pPr>
      <w:bookmarkStart w:id="20" w:name="_heading=h.rcz0aqv4ab73" w:colFirst="0" w:colLast="0"/>
      <w:bookmarkEnd w:id="20"/>
      <w:r>
        <w:lastRenderedPageBreak/>
        <w:t>BT＋コンセッション</w:t>
      </w:r>
    </w:p>
    <w:p w14:paraId="00000710" w14:textId="77777777" w:rsidR="001F346C" w:rsidRPr="000550C4" w:rsidRDefault="00000000">
      <w:pPr>
        <w:numPr>
          <w:ilvl w:val="0"/>
          <w:numId w:val="22"/>
        </w:numPr>
        <w:pBdr>
          <w:top w:val="nil"/>
          <w:left w:val="nil"/>
          <w:bottom w:val="nil"/>
          <w:right w:val="nil"/>
          <w:between w:val="nil"/>
        </w:pBdr>
        <w:jc w:val="left"/>
        <w:rPr>
          <w:b/>
          <w:bCs/>
        </w:rPr>
      </w:pPr>
      <w:r w:rsidRPr="000550C4">
        <w:rPr>
          <w:rFonts w:eastAsia="Century"/>
          <w:b/>
          <w:bCs/>
          <w:color w:val="000000"/>
        </w:rPr>
        <w:t>前提条件</w:t>
      </w:r>
    </w:p>
    <w:p w14:paraId="00000711" w14:textId="77777777" w:rsidR="001F346C" w:rsidRDefault="00000000" w:rsidP="000550C4">
      <w:pPr>
        <w:pStyle w:val="ab"/>
        <w:ind w:left="210" w:firstLine="210"/>
      </w:pPr>
      <w:r>
        <w:t>下記条件のもとに算定を行う。</w:t>
      </w:r>
    </w:p>
    <w:tbl>
      <w:tblPr>
        <w:tblStyle w:val="afff"/>
        <w:tblW w:w="8919"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1"/>
        <w:gridCol w:w="5528"/>
      </w:tblGrid>
      <w:tr w:rsidR="001F346C" w14:paraId="3B6DDC17" w14:textId="77777777">
        <w:tc>
          <w:tcPr>
            <w:tcW w:w="3391" w:type="dxa"/>
            <w:shd w:val="clear" w:color="auto" w:fill="A6A6A6"/>
          </w:tcPr>
          <w:p w14:paraId="00000712" w14:textId="77777777" w:rsidR="001F346C" w:rsidRDefault="00000000">
            <w:pPr>
              <w:jc w:val="center"/>
            </w:pPr>
            <w:r>
              <w:t>項目</w:t>
            </w:r>
          </w:p>
        </w:tc>
        <w:tc>
          <w:tcPr>
            <w:tcW w:w="5528" w:type="dxa"/>
            <w:shd w:val="clear" w:color="auto" w:fill="A6A6A6"/>
          </w:tcPr>
          <w:p w14:paraId="00000713" w14:textId="77777777" w:rsidR="001F346C" w:rsidRDefault="00000000">
            <w:pPr>
              <w:jc w:val="center"/>
            </w:pPr>
            <w:r>
              <w:t>設定値</w:t>
            </w:r>
          </w:p>
        </w:tc>
      </w:tr>
      <w:tr w:rsidR="001F346C" w14:paraId="00A1374D" w14:textId="77777777">
        <w:tc>
          <w:tcPr>
            <w:tcW w:w="3391" w:type="dxa"/>
            <w:vAlign w:val="center"/>
          </w:tcPr>
          <w:p w14:paraId="00000714" w14:textId="77777777" w:rsidR="001F346C" w:rsidRDefault="00000000">
            <w:r>
              <w:t>発注者区分</w:t>
            </w:r>
          </w:p>
        </w:tc>
        <w:tc>
          <w:tcPr>
            <w:tcW w:w="5528" w:type="dxa"/>
            <w:vAlign w:val="center"/>
          </w:tcPr>
          <w:p w14:paraId="00000715" w14:textId="77777777" w:rsidR="001F346C" w:rsidRDefault="00000000">
            <w:r>
              <w:t>市町村</w:t>
            </w:r>
          </w:p>
        </w:tc>
      </w:tr>
      <w:tr w:rsidR="001F346C" w14:paraId="43D32963" w14:textId="77777777">
        <w:tc>
          <w:tcPr>
            <w:tcW w:w="3391" w:type="dxa"/>
            <w:vAlign w:val="center"/>
          </w:tcPr>
          <w:p w14:paraId="00000716" w14:textId="77777777" w:rsidR="001F346C" w:rsidRDefault="00000000">
            <w:pPr>
              <w:spacing w:after="120"/>
            </w:pPr>
            <w:r>
              <w:t>事業方式</w:t>
            </w:r>
          </w:p>
        </w:tc>
        <w:tc>
          <w:tcPr>
            <w:tcW w:w="5528" w:type="dxa"/>
            <w:vAlign w:val="center"/>
          </w:tcPr>
          <w:p w14:paraId="00000717" w14:textId="77777777" w:rsidR="001F346C" w:rsidRDefault="00000000">
            <w:pPr>
              <w:spacing w:after="120"/>
            </w:pPr>
            <w:r>
              <w:t>BT</w:t>
            </w:r>
            <w:r>
              <w:t>＋コンセッション</w:t>
            </w:r>
          </w:p>
        </w:tc>
      </w:tr>
      <w:tr w:rsidR="001F346C" w14:paraId="16E79F73" w14:textId="77777777">
        <w:tc>
          <w:tcPr>
            <w:tcW w:w="3391" w:type="dxa"/>
            <w:vAlign w:val="center"/>
          </w:tcPr>
          <w:p w14:paraId="00000718" w14:textId="77777777" w:rsidR="001F346C" w:rsidRDefault="00000000">
            <w:pPr>
              <w:spacing w:after="120"/>
            </w:pPr>
            <w:r>
              <w:t>事業期間</w:t>
            </w:r>
          </w:p>
        </w:tc>
        <w:tc>
          <w:tcPr>
            <w:tcW w:w="5528" w:type="dxa"/>
            <w:vAlign w:val="center"/>
          </w:tcPr>
          <w:p w14:paraId="00000719" w14:textId="77777777" w:rsidR="001F346C" w:rsidRDefault="00000000">
            <w:r>
              <w:t>【整備期間：</w:t>
            </w:r>
            <w:r>
              <w:t>3</w:t>
            </w:r>
            <w:r>
              <w:t>年】</w:t>
            </w:r>
          </w:p>
          <w:p w14:paraId="0000071A" w14:textId="77777777" w:rsidR="001F346C" w:rsidRDefault="00000000">
            <w:pPr>
              <w:spacing w:after="120"/>
            </w:pPr>
            <w:r>
              <w:t>2024</w:t>
            </w:r>
            <w:r>
              <w:t>年</w:t>
            </w:r>
            <w:r>
              <w:t>4</w:t>
            </w:r>
            <w:r>
              <w:t>月</w:t>
            </w:r>
            <w:r>
              <w:t>1</w:t>
            </w:r>
            <w:r>
              <w:t>日～</w:t>
            </w:r>
            <w:r>
              <w:t>2027</w:t>
            </w:r>
            <w:r>
              <w:t>年</w:t>
            </w:r>
            <w:r>
              <w:t>3</w:t>
            </w:r>
            <w:r>
              <w:t>月</w:t>
            </w:r>
            <w:r>
              <w:t>31</w:t>
            </w:r>
            <w:r>
              <w:t>日</w:t>
            </w:r>
          </w:p>
          <w:p w14:paraId="0000071B" w14:textId="77777777" w:rsidR="001F346C" w:rsidRDefault="00000000">
            <w:r>
              <w:t>【維持管理・運営期間：</w:t>
            </w:r>
            <w:r>
              <w:t>20</w:t>
            </w:r>
            <w:r>
              <w:t>年】</w:t>
            </w:r>
          </w:p>
          <w:p w14:paraId="0000071C" w14:textId="77777777" w:rsidR="001F346C" w:rsidRDefault="00000000">
            <w:pPr>
              <w:spacing w:after="120"/>
            </w:pPr>
            <w:r>
              <w:t>2017</w:t>
            </w:r>
            <w:r>
              <w:t>年</w:t>
            </w:r>
            <w:r>
              <w:t>4</w:t>
            </w:r>
            <w:r>
              <w:t>月</w:t>
            </w:r>
            <w:r>
              <w:t>1</w:t>
            </w:r>
            <w:r>
              <w:t>日～</w:t>
            </w:r>
            <w:r>
              <w:t>2047</w:t>
            </w:r>
            <w:r>
              <w:t>年</w:t>
            </w:r>
            <w:r>
              <w:t>3</w:t>
            </w:r>
            <w:r>
              <w:t>月</w:t>
            </w:r>
            <w:r>
              <w:t>31</w:t>
            </w:r>
            <w:r>
              <w:t>日</w:t>
            </w:r>
          </w:p>
        </w:tc>
      </w:tr>
      <w:tr w:rsidR="001F346C" w14:paraId="4EDCAD9B" w14:textId="77777777">
        <w:tc>
          <w:tcPr>
            <w:tcW w:w="3391" w:type="dxa"/>
            <w:vAlign w:val="center"/>
          </w:tcPr>
          <w:p w14:paraId="0000071D" w14:textId="77777777" w:rsidR="001F346C" w:rsidRDefault="00000000">
            <w:pPr>
              <w:spacing w:after="120"/>
            </w:pPr>
            <w:r>
              <w:t>施設整備費</w:t>
            </w:r>
          </w:p>
        </w:tc>
        <w:tc>
          <w:tcPr>
            <w:tcW w:w="5528" w:type="dxa"/>
            <w:vAlign w:val="center"/>
          </w:tcPr>
          <w:p w14:paraId="0000071E" w14:textId="77777777" w:rsidR="001F346C" w:rsidRDefault="00000000">
            <w:pPr>
              <w:spacing w:after="120"/>
            </w:pPr>
            <w:r>
              <w:t>3,000</w:t>
            </w:r>
            <w:r>
              <w:t>百万円（予定価格）</w:t>
            </w:r>
          </w:p>
        </w:tc>
      </w:tr>
      <w:tr w:rsidR="001F346C" w14:paraId="02FD014F" w14:textId="77777777">
        <w:tc>
          <w:tcPr>
            <w:tcW w:w="3391" w:type="dxa"/>
            <w:vAlign w:val="center"/>
          </w:tcPr>
          <w:p w14:paraId="0000071F" w14:textId="77777777" w:rsidR="001F346C" w:rsidRDefault="00000000">
            <w:pPr>
              <w:spacing w:after="120"/>
            </w:pPr>
            <w:r>
              <w:t>維持管理運営費</w:t>
            </w:r>
          </w:p>
        </w:tc>
        <w:tc>
          <w:tcPr>
            <w:tcW w:w="5528" w:type="dxa"/>
            <w:vAlign w:val="center"/>
          </w:tcPr>
          <w:p w14:paraId="00000720" w14:textId="77777777" w:rsidR="001F346C" w:rsidRDefault="00000000">
            <w:pPr>
              <w:spacing w:after="120"/>
            </w:pPr>
            <w:r>
              <w:t>50</w:t>
            </w:r>
            <w:r>
              <w:t>百万円（予定価格）</w:t>
            </w:r>
          </w:p>
        </w:tc>
      </w:tr>
      <w:tr w:rsidR="001F346C" w14:paraId="3F27D9B0" w14:textId="77777777">
        <w:tc>
          <w:tcPr>
            <w:tcW w:w="3391" w:type="dxa"/>
            <w:vAlign w:val="center"/>
          </w:tcPr>
          <w:p w14:paraId="00000721" w14:textId="77777777" w:rsidR="001F346C" w:rsidRDefault="00000000">
            <w:pPr>
              <w:spacing w:after="120"/>
            </w:pPr>
            <w:r>
              <w:t>利用料金収入</w:t>
            </w:r>
          </w:p>
        </w:tc>
        <w:tc>
          <w:tcPr>
            <w:tcW w:w="5528" w:type="dxa"/>
            <w:vAlign w:val="center"/>
          </w:tcPr>
          <w:p w14:paraId="00000722" w14:textId="77777777" w:rsidR="001F346C" w:rsidRDefault="00000000">
            <w:pPr>
              <w:spacing w:after="120"/>
              <w:rPr>
                <w:lang w:eastAsia="zh-CN"/>
              </w:rPr>
            </w:pPr>
            <w:r>
              <w:rPr>
                <w:lang w:eastAsia="zh-CN"/>
              </w:rPr>
              <w:t xml:space="preserve">従来方式　</w:t>
            </w:r>
            <w:r>
              <w:rPr>
                <w:lang w:eastAsia="zh-CN"/>
              </w:rPr>
              <w:t>60</w:t>
            </w:r>
            <w:r>
              <w:rPr>
                <w:lang w:eastAsia="zh-CN"/>
              </w:rPr>
              <w:t>百万円、</w:t>
            </w:r>
            <w:r>
              <w:rPr>
                <w:lang w:eastAsia="zh-CN"/>
              </w:rPr>
              <w:t>PFI</w:t>
            </w:r>
            <w:r>
              <w:rPr>
                <w:lang w:eastAsia="zh-CN"/>
              </w:rPr>
              <w:t xml:space="preserve">方式　</w:t>
            </w:r>
            <w:r>
              <w:rPr>
                <w:lang w:eastAsia="zh-CN"/>
              </w:rPr>
              <w:t>110</w:t>
            </w:r>
            <w:r>
              <w:rPr>
                <w:lang w:eastAsia="zh-CN"/>
              </w:rPr>
              <w:t>百万円</w:t>
            </w:r>
          </w:p>
        </w:tc>
      </w:tr>
      <w:tr w:rsidR="001F346C" w14:paraId="76D7124C" w14:textId="77777777">
        <w:tc>
          <w:tcPr>
            <w:tcW w:w="3391" w:type="dxa"/>
            <w:vAlign w:val="center"/>
          </w:tcPr>
          <w:p w14:paraId="00000723" w14:textId="77777777" w:rsidR="001F346C" w:rsidRDefault="00000000">
            <w:pPr>
              <w:spacing w:after="120"/>
            </w:pPr>
            <w:r>
              <w:t>施設整備費の支払方法</w:t>
            </w:r>
          </w:p>
        </w:tc>
        <w:tc>
          <w:tcPr>
            <w:tcW w:w="5528" w:type="dxa"/>
            <w:vAlign w:val="center"/>
          </w:tcPr>
          <w:p w14:paraId="00000724" w14:textId="77777777" w:rsidR="001F346C" w:rsidRDefault="00000000">
            <w:r>
              <w:t>PFI</w:t>
            </w:r>
            <w:r>
              <w:t xml:space="preserve">事業の場合：完工時一括払い　</w:t>
            </w:r>
            <w:r>
              <w:t>50</w:t>
            </w:r>
            <w:r>
              <w:t>％</w:t>
            </w:r>
          </w:p>
          <w:p w14:paraId="00000725" w14:textId="77777777" w:rsidR="001F346C" w:rsidRDefault="00000000">
            <w:r>
              <w:t xml:space="preserve">　　　　　　　　完工時割賦払い　</w:t>
            </w:r>
            <w:r>
              <w:t>50</w:t>
            </w:r>
            <w:r>
              <w:t>％</w:t>
            </w:r>
          </w:p>
        </w:tc>
      </w:tr>
      <w:tr w:rsidR="001F346C" w14:paraId="33E5EAE4" w14:textId="77777777">
        <w:tc>
          <w:tcPr>
            <w:tcW w:w="3391" w:type="dxa"/>
            <w:vAlign w:val="center"/>
          </w:tcPr>
          <w:p w14:paraId="00000726" w14:textId="77777777" w:rsidR="001F346C" w:rsidRDefault="00000000">
            <w:pPr>
              <w:spacing w:after="120"/>
            </w:pPr>
            <w:r>
              <w:t>効率性仮定（施設整備）</w:t>
            </w:r>
          </w:p>
        </w:tc>
        <w:tc>
          <w:tcPr>
            <w:tcW w:w="5528" w:type="dxa"/>
            <w:vAlign w:val="center"/>
          </w:tcPr>
          <w:p w14:paraId="00000727" w14:textId="77777777" w:rsidR="001F346C" w:rsidRDefault="00000000">
            <w:pPr>
              <w:spacing w:after="120"/>
            </w:pPr>
            <w:r>
              <w:t>5</w:t>
            </w:r>
            <w:r>
              <w:t>％</w:t>
            </w:r>
          </w:p>
        </w:tc>
      </w:tr>
      <w:tr w:rsidR="001F346C" w14:paraId="1670FB48" w14:textId="77777777">
        <w:tc>
          <w:tcPr>
            <w:tcW w:w="3391" w:type="dxa"/>
            <w:vAlign w:val="center"/>
          </w:tcPr>
          <w:p w14:paraId="00000728" w14:textId="77777777" w:rsidR="001F346C" w:rsidRDefault="00000000">
            <w:pPr>
              <w:spacing w:after="120"/>
            </w:pPr>
            <w:r>
              <w:t>効率性仮定（維持管理・運営）</w:t>
            </w:r>
          </w:p>
        </w:tc>
        <w:tc>
          <w:tcPr>
            <w:tcW w:w="5528" w:type="dxa"/>
            <w:vAlign w:val="center"/>
          </w:tcPr>
          <w:p w14:paraId="00000729" w14:textId="77777777" w:rsidR="001F346C" w:rsidRDefault="00000000">
            <w:pPr>
              <w:spacing w:after="120"/>
            </w:pPr>
            <w:r>
              <w:t>5</w:t>
            </w:r>
            <w:r>
              <w:t>％</w:t>
            </w:r>
          </w:p>
        </w:tc>
      </w:tr>
    </w:tbl>
    <w:p w14:paraId="0000072A" w14:textId="77777777" w:rsidR="001F346C" w:rsidRDefault="001F346C">
      <w:pPr>
        <w:ind w:left="210" w:firstLine="210"/>
      </w:pPr>
    </w:p>
    <w:p w14:paraId="0000072B" w14:textId="77777777" w:rsidR="001F346C" w:rsidRPr="00AC648D" w:rsidRDefault="00000000">
      <w:pPr>
        <w:numPr>
          <w:ilvl w:val="0"/>
          <w:numId w:val="57"/>
        </w:numPr>
        <w:jc w:val="left"/>
        <w:rPr>
          <w:b/>
          <w:bCs/>
        </w:rPr>
      </w:pPr>
      <w:r w:rsidRPr="00AC648D">
        <w:rPr>
          <w:b/>
          <w:bCs/>
        </w:rPr>
        <w:t>標準算定シートへの入力</w:t>
      </w:r>
    </w:p>
    <w:p w14:paraId="0000072C" w14:textId="77777777" w:rsidR="001F346C" w:rsidRPr="000550C4" w:rsidRDefault="00000000">
      <w:pPr>
        <w:pStyle w:val="a"/>
        <w:numPr>
          <w:ilvl w:val="0"/>
          <w:numId w:val="58"/>
        </w:numPr>
        <w:ind w:left="811" w:hanging="284"/>
      </w:pPr>
      <w:r w:rsidRPr="000550C4">
        <w:t>事業費用概算への入力</w:t>
      </w:r>
    </w:p>
    <w:p w14:paraId="0000072D" w14:textId="77777777" w:rsidR="001F346C" w:rsidRDefault="00000000">
      <w:pPr>
        <w:ind w:left="525" w:firstLine="325"/>
      </w:pPr>
      <w:r>
        <w:t>施設整備費、維持管理運営費と、それぞれの効率化を仮定し、入力する。</w:t>
      </w:r>
    </w:p>
    <w:p w14:paraId="0000072E" w14:textId="77777777" w:rsidR="001F346C" w:rsidRDefault="00000000">
      <w:pPr>
        <w:ind w:left="525" w:firstLine="325"/>
      </w:pPr>
      <w:r>
        <w:rPr>
          <w:noProof/>
        </w:rPr>
        <w:drawing>
          <wp:anchor distT="0" distB="0" distL="114300" distR="114300" simplePos="0" relativeHeight="251753472" behindDoc="0" locked="0" layoutInCell="1" hidden="0" allowOverlap="1" wp14:anchorId="00D54DAA" wp14:editId="6E9887BE">
            <wp:simplePos x="0" y="0"/>
            <wp:positionH relativeFrom="column">
              <wp:posOffset>390525</wp:posOffset>
            </wp:positionH>
            <wp:positionV relativeFrom="paragraph">
              <wp:posOffset>46990</wp:posOffset>
            </wp:positionV>
            <wp:extent cx="5448300" cy="3280384"/>
            <wp:effectExtent l="0" t="0" r="0" b="0"/>
            <wp:wrapNone/>
            <wp:docPr id="21226707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448300" cy="3280384"/>
                    </a:xfrm>
                    <a:prstGeom prst="rect">
                      <a:avLst/>
                    </a:prstGeom>
                    <a:ln/>
                  </pic:spPr>
                </pic:pic>
              </a:graphicData>
            </a:graphic>
          </wp:anchor>
        </w:drawing>
      </w:r>
    </w:p>
    <w:p w14:paraId="0000072F" w14:textId="77777777" w:rsidR="001F346C" w:rsidRDefault="001F346C">
      <w:pPr>
        <w:ind w:left="525" w:firstLine="325"/>
      </w:pPr>
    </w:p>
    <w:p w14:paraId="00000730" w14:textId="77777777" w:rsidR="001F346C" w:rsidRDefault="001F346C">
      <w:pPr>
        <w:ind w:left="525" w:firstLine="325"/>
      </w:pPr>
    </w:p>
    <w:p w14:paraId="00000731" w14:textId="77777777" w:rsidR="001F346C" w:rsidRDefault="001F346C">
      <w:pPr>
        <w:ind w:left="525" w:firstLine="325"/>
      </w:pPr>
    </w:p>
    <w:p w14:paraId="00000732" w14:textId="77777777" w:rsidR="001F346C" w:rsidRDefault="001F346C">
      <w:pPr>
        <w:ind w:left="525" w:firstLine="325"/>
      </w:pPr>
    </w:p>
    <w:p w14:paraId="00000733" w14:textId="77777777" w:rsidR="001F346C" w:rsidRDefault="001F346C">
      <w:pPr>
        <w:ind w:left="525" w:firstLine="325"/>
      </w:pPr>
    </w:p>
    <w:p w14:paraId="00000734" w14:textId="77777777" w:rsidR="001F346C" w:rsidRDefault="001F346C">
      <w:pPr>
        <w:ind w:left="525" w:firstLine="325"/>
      </w:pPr>
    </w:p>
    <w:p w14:paraId="00000735" w14:textId="77777777" w:rsidR="001F346C" w:rsidRDefault="001F346C">
      <w:pPr>
        <w:ind w:left="525" w:firstLine="325"/>
      </w:pPr>
    </w:p>
    <w:p w14:paraId="00000736" w14:textId="77777777" w:rsidR="001F346C" w:rsidRDefault="001F346C">
      <w:pPr>
        <w:ind w:left="525" w:firstLine="325"/>
      </w:pPr>
    </w:p>
    <w:p w14:paraId="00000737" w14:textId="77777777" w:rsidR="001F346C" w:rsidRDefault="001F346C">
      <w:pPr>
        <w:ind w:left="525" w:firstLine="325"/>
      </w:pPr>
    </w:p>
    <w:p w14:paraId="00000738" w14:textId="77777777" w:rsidR="001F346C" w:rsidRDefault="001F346C">
      <w:pPr>
        <w:ind w:left="525" w:firstLine="325"/>
      </w:pPr>
    </w:p>
    <w:p w14:paraId="00000739" w14:textId="77777777" w:rsidR="001F346C" w:rsidRDefault="001F346C">
      <w:pPr>
        <w:ind w:left="525" w:firstLine="325"/>
      </w:pPr>
    </w:p>
    <w:p w14:paraId="0000073A" w14:textId="77777777" w:rsidR="001F346C" w:rsidRDefault="001F346C">
      <w:pPr>
        <w:ind w:left="525" w:firstLine="325"/>
      </w:pPr>
    </w:p>
    <w:p w14:paraId="0000073B" w14:textId="77777777" w:rsidR="001F346C" w:rsidRDefault="001F346C">
      <w:pPr>
        <w:ind w:left="525" w:firstLine="325"/>
      </w:pPr>
    </w:p>
    <w:p w14:paraId="0000073C" w14:textId="594E4F6D" w:rsidR="00AC648D" w:rsidRDefault="00AC648D">
      <w:pPr>
        <w:ind w:left="525" w:firstLine="325"/>
      </w:pPr>
      <w:r>
        <w:br w:type="page"/>
      </w:r>
    </w:p>
    <w:p w14:paraId="0000073D" w14:textId="77777777" w:rsidR="001F346C" w:rsidRDefault="00000000">
      <w:pPr>
        <w:pStyle w:val="a"/>
        <w:numPr>
          <w:ilvl w:val="0"/>
          <w:numId w:val="70"/>
        </w:numPr>
        <w:ind w:left="811" w:hanging="284"/>
      </w:pPr>
      <w:r>
        <w:lastRenderedPageBreak/>
        <w:t>シートの選択</w:t>
      </w:r>
    </w:p>
    <w:p w14:paraId="0000073E" w14:textId="77777777" w:rsidR="001F346C" w:rsidRDefault="00000000" w:rsidP="00AC648D">
      <w:pPr>
        <w:pStyle w:val="af4"/>
        <w:ind w:left="630" w:firstLine="210"/>
      </w:pPr>
      <w:r>
        <w:t>BT</w:t>
      </w:r>
      <w:r>
        <w:t>＋コンセッション方式のため、「</w:t>
      </w:r>
      <w:r>
        <w:t>BT</w:t>
      </w:r>
      <w:r>
        <w:t>＋コンセッション」シートを選択する。</w:t>
      </w:r>
    </w:p>
    <w:p w14:paraId="162EC229" w14:textId="77777777" w:rsidR="00AC648D" w:rsidRDefault="00AC648D" w:rsidP="00AC648D">
      <w:pPr>
        <w:pStyle w:val="af4"/>
        <w:ind w:left="630" w:firstLine="210"/>
      </w:pPr>
    </w:p>
    <w:p w14:paraId="00000740" w14:textId="6EDAA889" w:rsidR="001F346C" w:rsidRDefault="00000000">
      <w:pPr>
        <w:pStyle w:val="af0"/>
        <w:numPr>
          <w:ilvl w:val="0"/>
          <w:numId w:val="71"/>
        </w:numPr>
        <w:ind w:leftChars="0" w:left="811" w:hanging="284"/>
      </w:pPr>
      <w:r>
        <w:t>共通条件」の入力</w:t>
      </w:r>
    </w:p>
    <w:p w14:paraId="00000741" w14:textId="77777777" w:rsidR="001F346C" w:rsidRDefault="00000000" w:rsidP="00AC648D">
      <w:pPr>
        <w:pStyle w:val="af4"/>
        <w:ind w:left="630" w:firstLine="210"/>
      </w:pPr>
      <w:r>
        <w:t>「</w:t>
      </w:r>
      <w:r>
        <w:t xml:space="preserve">1.1 </w:t>
      </w:r>
      <w:r>
        <w:t>発注者区分」にて、「市町村」を選択する。</w:t>
      </w:r>
    </w:p>
    <w:p w14:paraId="00000742" w14:textId="77777777" w:rsidR="001F346C" w:rsidRDefault="00000000" w:rsidP="00AC648D">
      <w:pPr>
        <w:pStyle w:val="af4"/>
        <w:ind w:left="630" w:firstLine="210"/>
      </w:pPr>
      <w:r>
        <w:t>「</w:t>
      </w:r>
      <w:r>
        <w:t xml:space="preserve">1.2 </w:t>
      </w:r>
      <w:r>
        <w:t>事業方式」は、「</w:t>
      </w:r>
      <w:r>
        <w:t>BT</w:t>
      </w:r>
      <w:r>
        <w:t>＋コンセッション」が自動入力される。</w:t>
      </w:r>
    </w:p>
    <w:p w14:paraId="00000743" w14:textId="77777777" w:rsidR="001F346C" w:rsidRDefault="00000000" w:rsidP="00AC648D">
      <w:pPr>
        <w:pStyle w:val="af4"/>
        <w:ind w:left="630" w:firstLine="210"/>
      </w:pPr>
      <w:r>
        <w:t>「</w:t>
      </w:r>
      <w:r>
        <w:t xml:space="preserve">1.3 </w:t>
      </w:r>
      <w:r>
        <w:t>事業期間」の、「整備期間」に</w:t>
      </w:r>
      <w:r>
        <w:t>3</w:t>
      </w:r>
      <w:r>
        <w:t>年、「維持管理運営期間」に</w:t>
      </w:r>
      <w:r>
        <w:t>20</w:t>
      </w:r>
      <w:r>
        <w:t>年、「整備期間開始日」に</w:t>
      </w:r>
      <w:r>
        <w:t>2024</w:t>
      </w:r>
      <w:r>
        <w:t>年</w:t>
      </w:r>
      <w:r>
        <w:t>4</w:t>
      </w:r>
      <w:r>
        <w:t>月</w:t>
      </w:r>
      <w:r>
        <w:t>1</w:t>
      </w:r>
      <w:r>
        <w:t>日と入力する。「整備期間終了日」「維持管理運営期間開始日」「維持管理運営期間終了日」は自動計算される。</w:t>
      </w:r>
    </w:p>
    <w:p w14:paraId="00000744" w14:textId="327492D9" w:rsidR="001F346C" w:rsidRDefault="00AC648D" w:rsidP="00AC648D">
      <w:pPr>
        <w:pStyle w:val="af4"/>
        <w:ind w:left="630" w:firstLine="210"/>
      </w:pPr>
      <w:r>
        <w:rPr>
          <w:noProof/>
        </w:rPr>
        <mc:AlternateContent>
          <mc:Choice Requires="wps">
            <w:drawing>
              <wp:anchor distT="0" distB="0" distL="114300" distR="114300" simplePos="0" relativeHeight="251754496" behindDoc="0" locked="0" layoutInCell="1" hidden="0" allowOverlap="1" wp14:anchorId="35E94980" wp14:editId="56FCACF6">
                <wp:simplePos x="0" y="0"/>
                <wp:positionH relativeFrom="column">
                  <wp:posOffset>434975</wp:posOffset>
                </wp:positionH>
                <wp:positionV relativeFrom="paragraph">
                  <wp:posOffset>694690</wp:posOffset>
                </wp:positionV>
                <wp:extent cx="5581650" cy="1381125"/>
                <wp:effectExtent l="0" t="0" r="0" b="0"/>
                <wp:wrapTopAndBottom distT="0" distB="0"/>
                <wp:docPr id="2122670687" name="四角形: 角を丸くする 2122670687"/>
                <wp:cNvGraphicFramePr/>
                <a:graphic xmlns:a="http://schemas.openxmlformats.org/drawingml/2006/main">
                  <a:graphicData uri="http://schemas.microsoft.com/office/word/2010/wordprocessingShape">
                    <wps:wsp>
                      <wps:cNvSpPr/>
                      <wps:spPr>
                        <a:xfrm>
                          <a:off x="0" y="0"/>
                          <a:ext cx="5581650" cy="1381125"/>
                        </a:xfrm>
                        <a:prstGeom prst="roundRect">
                          <a:avLst>
                            <a:gd name="adj" fmla="val 16667"/>
                          </a:avLst>
                        </a:prstGeom>
                        <a:solidFill>
                          <a:srgbClr val="FFFFFF"/>
                        </a:solidFill>
                        <a:ln w="28575" cap="flat" cmpd="sng">
                          <a:solidFill>
                            <a:srgbClr val="70AD47"/>
                          </a:solidFill>
                          <a:prstDash val="solid"/>
                          <a:miter lim="800000"/>
                          <a:headEnd type="none" w="sm" len="sm"/>
                          <a:tailEnd type="none" w="sm" len="sm"/>
                        </a:ln>
                      </wps:spPr>
                      <wps:txbx>
                        <w:txbxContent>
                          <w:p w14:paraId="2139561F" w14:textId="77777777" w:rsidR="001F346C" w:rsidRDefault="00000000">
                            <w:pPr>
                              <w:textDirection w:val="btLr"/>
                            </w:pPr>
                            <w:r>
                              <w:rPr>
                                <w:rFonts w:eastAsia="Century"/>
                                <w:color w:val="000000"/>
                              </w:rPr>
                              <w:t>◎ガイドライン改正のポイント</w:t>
                            </w:r>
                          </w:p>
                          <w:p w14:paraId="2FA9AD38" w14:textId="77777777" w:rsidR="001F346C" w:rsidRDefault="00000000">
                            <w:pPr>
                              <w:textDirection w:val="btLr"/>
                            </w:pPr>
                            <w:r>
                              <w:rPr>
                                <w:rFonts w:eastAsia="Century"/>
                                <w:color w:val="000000"/>
                              </w:rPr>
                              <w:t>割引率の計算について、リスクフリーレートを原則採用とし、国債金利の事業期間に近しい期間の利率を数値して入力することになった。また、昨今の物価上昇を反映するために、物価上昇率を割引率にも反映することを改正マニュアルにて新たに追記した。</w:t>
                            </w:r>
                          </w:p>
                        </w:txbxContent>
                      </wps:txbx>
                      <wps:bodyPr spcFirstLastPara="1" wrap="square" lIns="91425" tIns="45700" rIns="91425" bIns="45700" anchor="ctr" anchorCtr="0">
                        <a:noAutofit/>
                      </wps:bodyPr>
                    </wps:wsp>
                  </a:graphicData>
                </a:graphic>
              </wp:anchor>
            </w:drawing>
          </mc:Choice>
          <mc:Fallback>
            <w:pict>
              <v:roundrect w14:anchorId="35E94980" id="四角形: 角を丸くする 2122670687" o:spid="_x0000_s1251" style="position:absolute;left:0;text-align:left;margin-left:34.25pt;margin-top:54.7pt;width:439.5pt;height:108.75pt;z-index:251754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" strokecolor="#70ad47" strokeweight="2.25pt">
                <v:stroke startarrowwidth="narrow" startarrowlength="short" endarrowwidth="narrow" endarrowlength="short" joinstyle="miter"/>
                <v:textbox inset="2.53958mm,1.2694mm,2.53958mm,1.2694mm">
                  <w:txbxContent>
                    <w:p w14:paraId="2139561F" w14:textId="77777777" w:rsidR="001F346C" w:rsidRDefault="00000000">
                      <w:pPr>
                        <w:textDirection w:val="btLr"/>
                      </w:pPr>
                      <w:r>
                        <w:rPr>
                          <w:rFonts w:eastAsia="Century"/>
                          <w:color w:val="000000"/>
                        </w:rPr>
                        <w:t>◎ガイドライン改正のポイント</w:t>
                      </w:r>
                    </w:p>
                    <w:p w14:paraId="2FA9AD38" w14:textId="77777777" w:rsidR="001F346C" w:rsidRDefault="00000000">
                      <w:pPr>
                        <w:textDirection w:val="btLr"/>
                      </w:pPr>
                      <w:r>
                        <w:rPr>
                          <w:rFonts w:eastAsia="Century"/>
                          <w:color w:val="000000"/>
                        </w:rPr>
                        <w:t>割引率の計算について、リスクフリーレートを原則採用とし、国債金利の事業期間に近しい期間の利率を数値して入力することになった。また、昨今の物価上昇を反映するために、物価上昇率を割引率にも反映することを改正マニュアルにて新たに追記した。</w:t>
                      </w:r>
                    </w:p>
                  </w:txbxContent>
                </v:textbox>
                <w10:wrap type="topAndBottom"/>
              </v:roundrect>
            </w:pict>
          </mc:Fallback>
        </mc:AlternateContent>
      </w:r>
      <w:r>
        <w:t>「</w:t>
      </w:r>
      <w:r>
        <w:t xml:space="preserve">1.4 </w:t>
      </w:r>
      <w:r>
        <w:t>割引率」に、「リスクフリーレート」に</w:t>
      </w:r>
      <w:r>
        <w:t>20</w:t>
      </w:r>
      <w:r>
        <w:t>年国債利回りの現在の利率の</w:t>
      </w:r>
      <w:r>
        <w:t>1.78</w:t>
      </w:r>
      <w:r>
        <w:t>％、「物価上昇率」に日銀の短観の企業物価見通し最新値の</w:t>
      </w:r>
      <w:r>
        <w:t>2.0</w:t>
      </w:r>
      <w:r>
        <w:t>％をそれぞれ参照し、入力する。（</w:t>
      </w:r>
      <w:r>
        <w:rPr>
          <w:rFonts w:ascii="ＭＳ 明朝" w:hAnsi="ＭＳ 明朝" w:cs="ＭＳ 明朝"/>
        </w:rPr>
        <w:t>※</w:t>
      </w:r>
      <w:r>
        <w:t>ガイドライン改正のポイント）</w:t>
      </w:r>
    </w:p>
    <w:p w14:paraId="00000746" w14:textId="77777777" w:rsidR="001F346C" w:rsidRDefault="001F346C"/>
    <w:p w14:paraId="00000747" w14:textId="77777777" w:rsidR="001F346C" w:rsidRDefault="00000000" w:rsidP="00AC648D">
      <w:pPr>
        <w:pStyle w:val="af4"/>
        <w:ind w:left="630" w:firstLine="210"/>
      </w:pPr>
      <w:r>
        <w:t>上記のように入力すると、シートは下記のとおりとなる。</w:t>
      </w:r>
    </w:p>
    <w:p w14:paraId="00000748" w14:textId="77777777" w:rsidR="001F346C" w:rsidRDefault="00000000">
      <w:r>
        <w:rPr>
          <w:noProof/>
        </w:rPr>
        <w:drawing>
          <wp:anchor distT="0" distB="0" distL="114300" distR="114300" simplePos="0" relativeHeight="251755520" behindDoc="0" locked="0" layoutInCell="1" hidden="0" allowOverlap="1" wp14:anchorId="38D5F407" wp14:editId="7682BC1D">
            <wp:simplePos x="0" y="0"/>
            <wp:positionH relativeFrom="margin">
              <wp:align>center</wp:align>
            </wp:positionH>
            <wp:positionV relativeFrom="paragraph">
              <wp:posOffset>66675</wp:posOffset>
            </wp:positionV>
            <wp:extent cx="5572125" cy="2516162"/>
            <wp:effectExtent l="0" t="0" r="0" b="0"/>
            <wp:wrapNone/>
            <wp:docPr id="212267078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1"/>
                    <a:srcRect/>
                    <a:stretch>
                      <a:fillRect/>
                    </a:stretch>
                  </pic:blipFill>
                  <pic:spPr>
                    <a:xfrm>
                      <a:off x="0" y="0"/>
                      <a:ext cx="5572125" cy="2516162"/>
                    </a:xfrm>
                    <a:prstGeom prst="rect">
                      <a:avLst/>
                    </a:prstGeom>
                    <a:ln/>
                  </pic:spPr>
                </pic:pic>
              </a:graphicData>
            </a:graphic>
          </wp:anchor>
        </w:drawing>
      </w:r>
    </w:p>
    <w:p w14:paraId="00000749" w14:textId="77777777" w:rsidR="001F346C" w:rsidRDefault="001F346C"/>
    <w:p w14:paraId="0000074A" w14:textId="77777777" w:rsidR="001F346C" w:rsidRDefault="001F346C"/>
    <w:p w14:paraId="0000074B" w14:textId="77777777" w:rsidR="001F346C" w:rsidRDefault="001F346C"/>
    <w:p w14:paraId="0000074C" w14:textId="77777777" w:rsidR="001F346C" w:rsidRDefault="001F346C"/>
    <w:p w14:paraId="0000074D" w14:textId="77777777" w:rsidR="001F346C" w:rsidRDefault="001F346C"/>
    <w:p w14:paraId="0000074E" w14:textId="77777777" w:rsidR="001F346C" w:rsidRDefault="001F346C"/>
    <w:p w14:paraId="0000074F" w14:textId="77777777" w:rsidR="001F346C" w:rsidRDefault="001F346C"/>
    <w:p w14:paraId="00000750" w14:textId="77777777" w:rsidR="001F346C" w:rsidRDefault="001F346C"/>
    <w:p w14:paraId="00000751" w14:textId="77777777" w:rsidR="001F346C" w:rsidRDefault="001F346C"/>
    <w:p w14:paraId="00000752" w14:textId="77777777" w:rsidR="001F346C" w:rsidRDefault="001F346C"/>
    <w:p w14:paraId="00000753" w14:textId="77777777" w:rsidR="001F346C" w:rsidRDefault="001F346C"/>
    <w:p w14:paraId="00000754" w14:textId="77777777" w:rsidR="001F346C" w:rsidRDefault="001F346C"/>
    <w:p w14:paraId="00000755" w14:textId="77777777" w:rsidR="001F346C" w:rsidRDefault="001F346C"/>
    <w:p w14:paraId="00000756" w14:textId="77777777" w:rsidR="001F346C" w:rsidRDefault="001F346C"/>
    <w:p w14:paraId="00000757" w14:textId="77777777" w:rsidR="001F346C" w:rsidRDefault="00000000">
      <w:pPr>
        <w:widowControl/>
        <w:jc w:val="left"/>
      </w:pPr>
      <w:r>
        <w:br w:type="page"/>
      </w:r>
    </w:p>
    <w:p w14:paraId="00000758" w14:textId="77777777" w:rsidR="001F346C" w:rsidRDefault="00000000">
      <w:pPr>
        <w:pStyle w:val="af0"/>
        <w:numPr>
          <w:ilvl w:val="0"/>
          <w:numId w:val="72"/>
        </w:numPr>
        <w:ind w:leftChars="0" w:left="811" w:hanging="284"/>
      </w:pPr>
      <w:r>
        <w:lastRenderedPageBreak/>
        <w:t>「</w:t>
      </w:r>
      <w:r>
        <w:t>2</w:t>
      </w:r>
      <w:r>
        <w:t>．事業に係る費用」の入力</w:t>
      </w:r>
    </w:p>
    <w:p w14:paraId="00000759" w14:textId="77777777" w:rsidR="001F346C" w:rsidRDefault="00000000" w:rsidP="00AC648D">
      <w:pPr>
        <w:pStyle w:val="af4"/>
        <w:ind w:left="630" w:firstLine="210"/>
      </w:pPr>
      <w:r>
        <w:t>「</w:t>
      </w:r>
      <w:r>
        <w:t xml:space="preserve">2.1 </w:t>
      </w:r>
      <w:r>
        <w:t>施設整備費用」について、「うち、</w:t>
      </w:r>
      <w:r>
        <w:t>PSC</w:t>
      </w:r>
      <w:r>
        <w:t>の予定価格を反映の場合」に</w:t>
      </w:r>
      <w:r>
        <w:t>3,000</w:t>
      </w:r>
      <w:r>
        <w:t>百万円を自動入力されている。施設整備費の支払内訳も前提条件に則り、割合を入力する。</w:t>
      </w:r>
    </w:p>
    <w:p w14:paraId="0000075A" w14:textId="77777777" w:rsidR="001F346C" w:rsidRDefault="00000000" w:rsidP="00AC648D">
      <w:pPr>
        <w:pStyle w:val="af4"/>
        <w:ind w:left="630" w:firstLine="210"/>
      </w:pPr>
      <w:r>
        <w:t>「</w:t>
      </w:r>
      <w:r>
        <w:t xml:space="preserve">2.2 </w:t>
      </w:r>
      <w:r>
        <w:t>割賦金利」の、「基準金利」に国債金利の最新値</w:t>
      </w:r>
      <w:r>
        <w:t>1.86</w:t>
      </w:r>
      <w:r>
        <w:t>％を採用し、「スプレッド」については、過去の事例を踏まえて</w:t>
      </w:r>
      <w:r>
        <w:t>1.0</w:t>
      </w:r>
      <w:r>
        <w:t>％を入力する。</w:t>
      </w:r>
    </w:p>
    <w:p w14:paraId="0000075B" w14:textId="77777777" w:rsidR="001F346C" w:rsidRDefault="00000000" w:rsidP="00AC648D">
      <w:pPr>
        <w:pStyle w:val="af4"/>
        <w:ind w:left="630" w:firstLine="210"/>
      </w:pPr>
      <w:r>
        <w:t>「</w:t>
      </w:r>
      <w:r>
        <w:t xml:space="preserve">2.3 </w:t>
      </w:r>
      <w:r>
        <w:t>維持管理運営費（年額）」について、「うち、予算単価積算を反映」に</w:t>
      </w:r>
      <w:r>
        <w:t>50</w:t>
      </w:r>
      <w:r>
        <w:t>百万円が自動入力されている。</w:t>
      </w:r>
    </w:p>
    <w:p w14:paraId="0000075C" w14:textId="77777777" w:rsidR="001F346C" w:rsidRDefault="00000000" w:rsidP="00AC648D">
      <w:pPr>
        <w:pStyle w:val="af4"/>
        <w:ind w:left="630" w:firstLine="210"/>
      </w:pPr>
      <w:r>
        <w:t>「</w:t>
      </w:r>
      <w:r>
        <w:t xml:space="preserve">2.4 </w:t>
      </w:r>
      <w:r>
        <w:t>その他公共側コスト」にて、類似事業で官民連携事業（指定管理者制度など）を行った際の費用を</w:t>
      </w:r>
      <w:r>
        <w:t>PSC</w:t>
      </w:r>
      <w:r>
        <w:t>に採用し、それをもとに削減効果を見越して、</w:t>
      </w:r>
      <w:r>
        <w:t>PFI-LCC</w:t>
      </w:r>
      <w:r>
        <w:t>にも当初費用・モニタリングコストを設定する。</w:t>
      </w:r>
    </w:p>
    <w:p w14:paraId="0000075D" w14:textId="77777777" w:rsidR="001F346C" w:rsidRDefault="00000000" w:rsidP="00AC648D">
      <w:pPr>
        <w:pStyle w:val="af4"/>
        <w:ind w:left="630" w:firstLine="210"/>
      </w:pPr>
      <w:r>
        <w:t>「</w:t>
      </w:r>
      <w:r>
        <w:t>2.5 SPC</w:t>
      </w:r>
      <w:r>
        <w:t>費用、税金等の取扱い」については、基本的にデフォルトの「</w:t>
      </w:r>
      <w:r>
        <w:t>0</w:t>
      </w:r>
      <w:r>
        <w:t>」のままで差し支えない。</w:t>
      </w:r>
    </w:p>
    <w:p w14:paraId="0000075E" w14:textId="06A673F8" w:rsidR="001F346C" w:rsidRDefault="00AC648D" w:rsidP="00AC648D">
      <w:pPr>
        <w:pStyle w:val="af4"/>
        <w:ind w:left="630" w:firstLine="210"/>
      </w:pPr>
      <w:r>
        <w:rPr>
          <w:noProof/>
        </w:rPr>
        <mc:AlternateContent>
          <mc:Choice Requires="wps">
            <w:drawing>
              <wp:anchor distT="0" distB="0" distL="114300" distR="114300" simplePos="0" relativeHeight="251756544" behindDoc="0" locked="0" layoutInCell="1" hidden="0" allowOverlap="1" wp14:anchorId="1E10FE6F" wp14:editId="2C48F074">
                <wp:simplePos x="0" y="0"/>
                <wp:positionH relativeFrom="column">
                  <wp:posOffset>577850</wp:posOffset>
                </wp:positionH>
                <wp:positionV relativeFrom="paragraph">
                  <wp:posOffset>565150</wp:posOffset>
                </wp:positionV>
                <wp:extent cx="5524500" cy="1242695"/>
                <wp:effectExtent l="0" t="0" r="0" b="0"/>
                <wp:wrapTopAndBottom distT="0" distB="0"/>
                <wp:docPr id="2122670690" name="四角形: 角を丸くする 2122670690"/>
                <wp:cNvGraphicFramePr/>
                <a:graphic xmlns:a="http://schemas.openxmlformats.org/drawingml/2006/main">
                  <a:graphicData uri="http://schemas.microsoft.com/office/word/2010/wordprocessingShape">
                    <wps:wsp>
                      <wps:cNvSpPr/>
                      <wps:spPr>
                        <a:xfrm>
                          <a:off x="0" y="0"/>
                          <a:ext cx="5524500" cy="1242695"/>
                        </a:xfrm>
                        <a:prstGeom prst="roundRect">
                          <a:avLst>
                            <a:gd name="adj" fmla="val 16667"/>
                          </a:avLst>
                        </a:prstGeom>
                        <a:solidFill>
                          <a:srgbClr val="FFFFFF"/>
                        </a:solidFill>
                        <a:ln w="28575" cap="flat" cmpd="sng">
                          <a:solidFill>
                            <a:srgbClr val="70AD47"/>
                          </a:solidFill>
                          <a:prstDash val="solid"/>
                          <a:miter lim="800000"/>
                          <a:headEnd type="none" w="sm" len="sm"/>
                          <a:tailEnd type="none" w="sm" len="sm"/>
                        </a:ln>
                      </wps:spPr>
                      <wps:txbx>
                        <w:txbxContent>
                          <w:p w14:paraId="3975D21F" w14:textId="77777777" w:rsidR="001F346C" w:rsidRDefault="00000000">
                            <w:pPr>
                              <w:textDirection w:val="btLr"/>
                            </w:pPr>
                            <w:r>
                              <w:rPr>
                                <w:rFonts w:eastAsia="Century"/>
                                <w:color w:val="000000"/>
                              </w:rPr>
                              <w:t>◎ガイドライン改正のポイント</w:t>
                            </w:r>
                          </w:p>
                          <w:p w14:paraId="780ACCB2" w14:textId="77777777" w:rsidR="001F346C" w:rsidRDefault="00000000">
                            <w:pPr>
                              <w:textDirection w:val="btLr"/>
                            </w:pPr>
                            <w:r>
                              <w:rPr>
                                <w:rFonts w:eastAsia="Century"/>
                                <w:color w:val="000000"/>
                              </w:rPr>
                              <w:t>予算単価積算によるPSCは、そのままでは入札による価格下落を考慮していないため、VFMが過大となるおそれがある。このため、従来方式の入札での落札率を予算単価で積算した概算額にかけてPSCを算出することが望ましい。</w:t>
                            </w:r>
                          </w:p>
                        </w:txbxContent>
                      </wps:txbx>
                      <wps:bodyPr spcFirstLastPara="1" wrap="square" lIns="91425" tIns="45700" rIns="91425" bIns="45700" anchor="ctr" anchorCtr="0">
                        <a:noAutofit/>
                      </wps:bodyPr>
                    </wps:wsp>
                  </a:graphicData>
                </a:graphic>
              </wp:anchor>
            </w:drawing>
          </mc:Choice>
          <mc:Fallback>
            <w:pict>
              <v:roundrect w14:anchorId="1E10FE6F" id="四角形: 角を丸くする 2122670690" o:spid="_x0000_s1252" style="position:absolute;left:0;text-align:left;margin-left:45.5pt;margin-top:44.5pt;width:435pt;height:97.8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" strokecolor="#70ad47" strokeweight="2.25pt">
                <v:stroke startarrowwidth="narrow" startarrowlength="short" endarrowwidth="narrow" endarrowlength="short" joinstyle="miter"/>
                <v:textbox inset="2.53958mm,1.2694mm,2.53958mm,1.2694mm">
                  <w:txbxContent>
                    <w:p w14:paraId="3975D21F" w14:textId="77777777" w:rsidR="001F346C" w:rsidRDefault="00000000">
                      <w:pPr>
                        <w:textDirection w:val="btLr"/>
                      </w:pPr>
                      <w:r>
                        <w:rPr>
                          <w:rFonts w:eastAsia="Century"/>
                          <w:color w:val="000000"/>
                        </w:rPr>
                        <w:t>◎ガイドライン改正のポイント</w:t>
                      </w:r>
                    </w:p>
                    <w:p w14:paraId="780ACCB2" w14:textId="77777777" w:rsidR="001F346C" w:rsidRDefault="00000000">
                      <w:pPr>
                        <w:textDirection w:val="btLr"/>
                      </w:pPr>
                      <w:r>
                        <w:rPr>
                          <w:rFonts w:eastAsia="Century"/>
                          <w:color w:val="000000"/>
                        </w:rPr>
                        <w:t>予算単価積算によるPSCは、そのままでは入札による価格下落を考慮していないため、VFMが過大となるおそれがある。このため、従来方式の入札での落札率を予算単価で積算した概算額にかけてPSCを算出することが望ましい。</w:t>
                      </w:r>
                    </w:p>
                  </w:txbxContent>
                </v:textbox>
                <w10:wrap type="topAndBottom"/>
              </v:roundrect>
            </w:pict>
          </mc:Fallback>
        </mc:AlternateContent>
      </w:r>
      <w:r>
        <w:t>「</w:t>
      </w:r>
      <w:r>
        <w:t xml:space="preserve">2.6 </w:t>
      </w:r>
      <w:r>
        <w:t>調整項目」にて、「競争の効果」としてデフォルト値だった</w:t>
      </w:r>
      <w:r>
        <w:t>95</w:t>
      </w:r>
      <w:r>
        <w:t>％を採用する（</w:t>
      </w:r>
      <w:r>
        <w:rPr>
          <w:rFonts w:ascii="ＭＳ 明朝" w:hAnsi="ＭＳ 明朝" w:cs="ＭＳ 明朝" w:hint="eastAsia"/>
        </w:rPr>
        <w:t>※</w:t>
      </w:r>
      <w:r>
        <w:t>ガイドライン改正のポイント）。</w:t>
      </w:r>
    </w:p>
    <w:p w14:paraId="7688678E" w14:textId="77777777" w:rsidR="00AC648D" w:rsidRDefault="00AC648D" w:rsidP="00AC648D">
      <w:pPr>
        <w:ind w:left="1385"/>
      </w:pPr>
    </w:p>
    <w:p w14:paraId="0000075F" w14:textId="33D11110" w:rsidR="001F346C" w:rsidRDefault="00000000" w:rsidP="00AC648D">
      <w:pPr>
        <w:pStyle w:val="af4"/>
        <w:ind w:left="630" w:firstLine="210"/>
      </w:pPr>
      <w:r>
        <w:t>また、「民間が実施する場合の効率性（施設整備）」には</w:t>
      </w:r>
      <w:r>
        <w:t>5</w:t>
      </w:r>
      <w:r>
        <w:t>％、「民間が実施する場合の効率性（維持管理・運営）」にも</w:t>
      </w:r>
      <w:r>
        <w:t>5</w:t>
      </w:r>
      <w:r>
        <w:t>％をそれぞれ入力する。効率性のデフォルト値は、近年の</w:t>
      </w:r>
      <w:r>
        <w:t>PFI</w:t>
      </w:r>
      <w:r>
        <w:t>事業における落札率の動向も考慮し、</w:t>
      </w:r>
      <w:r>
        <w:t>10%</w:t>
      </w:r>
      <w:r>
        <w:t>から</w:t>
      </w:r>
      <w:r>
        <w:t>5%</w:t>
      </w:r>
      <w:r>
        <w:t>に引き下げている。なお、効率性は</w:t>
      </w:r>
      <w:r>
        <w:t>PFI</w:t>
      </w:r>
      <w:r>
        <w:t>事業として一律に設定できるものではなく、事業特性や社会・経済状況の変化（技術革新、物価変動、制度変更等）を踏まえて検討、設定することが望ましいが、事業者の賃上げの原資となりうる適切な利益水準を確保するとの視点から設定すべきである。</w:t>
      </w:r>
    </w:p>
    <w:p w14:paraId="00000760" w14:textId="77777777" w:rsidR="001F346C" w:rsidRDefault="00000000" w:rsidP="00AC648D">
      <w:pPr>
        <w:pStyle w:val="af4"/>
        <w:ind w:left="630" w:firstLine="210"/>
      </w:pPr>
      <w:r>
        <w:t>「</w:t>
      </w:r>
      <w:r>
        <w:t>2.7</w:t>
      </w:r>
      <w:r>
        <w:t>追加投資」にて、追加投資額と追加投資を行う期間を設定する。</w:t>
      </w:r>
    </w:p>
    <w:p w14:paraId="00000761" w14:textId="77777777" w:rsidR="001F346C" w:rsidRDefault="00000000">
      <w:pPr>
        <w:widowControl/>
        <w:jc w:val="left"/>
      </w:pPr>
      <w:r>
        <w:br w:type="page"/>
      </w:r>
    </w:p>
    <w:p w14:paraId="00000762" w14:textId="77777777" w:rsidR="001F346C" w:rsidRDefault="00000000" w:rsidP="00AC648D">
      <w:pPr>
        <w:pStyle w:val="af4"/>
        <w:ind w:left="630" w:firstLine="210"/>
      </w:pPr>
      <w:r>
        <w:lastRenderedPageBreak/>
        <w:t>上記のように入力すると、シートは下記のとおりとなる。</w:t>
      </w:r>
    </w:p>
    <w:p w14:paraId="00000763" w14:textId="77777777" w:rsidR="001F346C" w:rsidRDefault="00000000">
      <w:pPr>
        <w:ind w:left="945"/>
      </w:pPr>
      <w:r>
        <w:rPr>
          <w:noProof/>
        </w:rPr>
        <w:drawing>
          <wp:anchor distT="0" distB="0" distL="114300" distR="114300" simplePos="0" relativeHeight="251757568" behindDoc="0" locked="0" layoutInCell="1" hidden="0" allowOverlap="1" wp14:anchorId="7B73CBEF" wp14:editId="61CCEB0F">
            <wp:simplePos x="0" y="0"/>
            <wp:positionH relativeFrom="margin">
              <wp:align>center</wp:align>
            </wp:positionH>
            <wp:positionV relativeFrom="paragraph">
              <wp:posOffset>86026</wp:posOffset>
            </wp:positionV>
            <wp:extent cx="5352118" cy="5203218"/>
            <wp:effectExtent l="0" t="0" r="1270" b="0"/>
            <wp:wrapNone/>
            <wp:docPr id="212267079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2"/>
                    <a:srcRect/>
                    <a:stretch>
                      <a:fillRect/>
                    </a:stretch>
                  </pic:blipFill>
                  <pic:spPr>
                    <a:xfrm>
                      <a:off x="0" y="0"/>
                      <a:ext cx="5352118" cy="5203218"/>
                    </a:xfrm>
                    <a:prstGeom prst="rect">
                      <a:avLst/>
                    </a:prstGeom>
                    <a:ln/>
                  </pic:spPr>
                </pic:pic>
              </a:graphicData>
            </a:graphic>
          </wp:anchor>
        </w:drawing>
      </w:r>
    </w:p>
    <w:p w14:paraId="00000764" w14:textId="77777777" w:rsidR="001F346C" w:rsidRDefault="001F346C">
      <w:pPr>
        <w:ind w:left="945"/>
      </w:pPr>
    </w:p>
    <w:p w14:paraId="00000765" w14:textId="77777777" w:rsidR="001F346C" w:rsidRDefault="001F346C">
      <w:pPr>
        <w:ind w:left="945"/>
      </w:pPr>
    </w:p>
    <w:p w14:paraId="00000766" w14:textId="77777777" w:rsidR="001F346C" w:rsidRDefault="001F346C">
      <w:pPr>
        <w:ind w:left="945"/>
      </w:pPr>
    </w:p>
    <w:p w14:paraId="00000767" w14:textId="77777777" w:rsidR="001F346C" w:rsidRDefault="001F346C">
      <w:pPr>
        <w:ind w:left="945"/>
      </w:pPr>
    </w:p>
    <w:p w14:paraId="00000768" w14:textId="77777777" w:rsidR="001F346C" w:rsidRDefault="001F346C">
      <w:pPr>
        <w:ind w:left="945"/>
      </w:pPr>
    </w:p>
    <w:p w14:paraId="00000769" w14:textId="77777777" w:rsidR="001F346C" w:rsidRDefault="001F346C">
      <w:pPr>
        <w:ind w:left="945"/>
      </w:pPr>
    </w:p>
    <w:p w14:paraId="0000076A" w14:textId="77777777" w:rsidR="001F346C" w:rsidRDefault="001F346C">
      <w:pPr>
        <w:ind w:left="945"/>
      </w:pPr>
    </w:p>
    <w:p w14:paraId="0000076B" w14:textId="77777777" w:rsidR="001F346C" w:rsidRDefault="001F346C">
      <w:pPr>
        <w:ind w:left="945"/>
      </w:pPr>
    </w:p>
    <w:p w14:paraId="0000076C" w14:textId="77777777" w:rsidR="001F346C" w:rsidRDefault="001F346C">
      <w:pPr>
        <w:ind w:left="945"/>
      </w:pPr>
    </w:p>
    <w:p w14:paraId="0000076D" w14:textId="77777777" w:rsidR="001F346C" w:rsidRDefault="001F346C">
      <w:pPr>
        <w:ind w:left="945"/>
      </w:pPr>
    </w:p>
    <w:p w14:paraId="0000076E" w14:textId="77777777" w:rsidR="001F346C" w:rsidRDefault="001F346C">
      <w:pPr>
        <w:ind w:left="945"/>
      </w:pPr>
    </w:p>
    <w:p w14:paraId="0000076F" w14:textId="77777777" w:rsidR="001F346C" w:rsidRDefault="001F346C">
      <w:pPr>
        <w:ind w:left="945"/>
      </w:pPr>
    </w:p>
    <w:p w14:paraId="00000770" w14:textId="77777777" w:rsidR="001F346C" w:rsidRDefault="001F346C">
      <w:pPr>
        <w:ind w:left="945"/>
      </w:pPr>
    </w:p>
    <w:p w14:paraId="00000771" w14:textId="77777777" w:rsidR="001F346C" w:rsidRDefault="001F346C">
      <w:pPr>
        <w:ind w:left="945"/>
      </w:pPr>
    </w:p>
    <w:p w14:paraId="00000772" w14:textId="77777777" w:rsidR="001F346C" w:rsidRDefault="001F346C">
      <w:pPr>
        <w:ind w:left="945"/>
      </w:pPr>
    </w:p>
    <w:p w14:paraId="00000773" w14:textId="77777777" w:rsidR="001F346C" w:rsidRDefault="001F346C">
      <w:pPr>
        <w:ind w:left="945"/>
      </w:pPr>
    </w:p>
    <w:p w14:paraId="00000774" w14:textId="77777777" w:rsidR="001F346C" w:rsidRDefault="001F346C">
      <w:pPr>
        <w:ind w:left="945"/>
      </w:pPr>
    </w:p>
    <w:p w14:paraId="00000775" w14:textId="77777777" w:rsidR="001F346C" w:rsidRDefault="001F346C">
      <w:pPr>
        <w:ind w:left="945"/>
      </w:pPr>
    </w:p>
    <w:p w14:paraId="00000776" w14:textId="77777777" w:rsidR="001F346C" w:rsidRDefault="001F346C">
      <w:pPr>
        <w:ind w:left="945"/>
      </w:pPr>
    </w:p>
    <w:p w14:paraId="00000777" w14:textId="77777777" w:rsidR="001F346C" w:rsidRDefault="001F346C">
      <w:pPr>
        <w:ind w:left="945"/>
      </w:pPr>
    </w:p>
    <w:p w14:paraId="00000778" w14:textId="77777777" w:rsidR="001F346C" w:rsidRDefault="001F346C">
      <w:pPr>
        <w:ind w:left="945"/>
      </w:pPr>
    </w:p>
    <w:p w14:paraId="00000779" w14:textId="77777777" w:rsidR="001F346C" w:rsidRDefault="001F346C">
      <w:pPr>
        <w:ind w:left="945"/>
      </w:pPr>
    </w:p>
    <w:p w14:paraId="0000077A" w14:textId="77777777" w:rsidR="001F346C" w:rsidRDefault="001F346C">
      <w:pPr>
        <w:ind w:left="945"/>
      </w:pPr>
    </w:p>
    <w:p w14:paraId="0000077B" w14:textId="77777777" w:rsidR="001F346C" w:rsidRDefault="001F346C">
      <w:pPr>
        <w:ind w:left="945"/>
      </w:pPr>
    </w:p>
    <w:p w14:paraId="0000077C" w14:textId="77777777" w:rsidR="001F346C" w:rsidRDefault="001F346C">
      <w:pPr>
        <w:ind w:left="945"/>
      </w:pPr>
    </w:p>
    <w:p w14:paraId="0000077D" w14:textId="77777777" w:rsidR="001F346C" w:rsidRDefault="001F346C">
      <w:pPr>
        <w:ind w:left="945"/>
      </w:pPr>
    </w:p>
    <w:p w14:paraId="0000077E" w14:textId="77777777" w:rsidR="001F346C" w:rsidRDefault="00000000">
      <w:pPr>
        <w:widowControl/>
        <w:jc w:val="left"/>
      </w:pPr>
      <w:r>
        <w:br w:type="page"/>
      </w:r>
    </w:p>
    <w:p w14:paraId="0000077F" w14:textId="77777777" w:rsidR="001F346C" w:rsidRDefault="00000000">
      <w:pPr>
        <w:pStyle w:val="af0"/>
        <w:numPr>
          <w:ilvl w:val="0"/>
          <w:numId w:val="73"/>
        </w:numPr>
        <w:ind w:leftChars="0" w:left="811" w:hanging="284"/>
      </w:pPr>
      <w:r>
        <w:lastRenderedPageBreak/>
        <w:t>「</w:t>
      </w:r>
      <w:r>
        <w:t>3</w:t>
      </w:r>
      <w:r>
        <w:t>．事業に係る収入」の入力</w:t>
      </w:r>
    </w:p>
    <w:p w14:paraId="00000780" w14:textId="77777777" w:rsidR="001F346C" w:rsidRDefault="00000000" w:rsidP="00FE64E4">
      <w:pPr>
        <w:pStyle w:val="af4"/>
        <w:ind w:left="630" w:firstLine="210"/>
      </w:pPr>
      <w:r>
        <w:t>「</w:t>
      </w:r>
      <w:r>
        <w:t xml:space="preserve">3.1 </w:t>
      </w:r>
      <w:r>
        <w:t>利用料金収入」にて、増加前の利用料金収入として、従来方式（</w:t>
      </w:r>
      <w:r>
        <w:t>PSC</w:t>
      </w:r>
      <w:r>
        <w:t>）には</w:t>
      </w:r>
      <w:r>
        <w:t>60</w:t>
      </w:r>
      <w:r>
        <w:t>百万円、</w:t>
      </w:r>
      <w:r>
        <w:t>BT</w:t>
      </w:r>
      <w:r>
        <w:t>＋コンセッション方式（</w:t>
      </w:r>
      <w:r>
        <w:t>PFI-LCC</w:t>
      </w:r>
      <w:r>
        <w:t>）には</w:t>
      </w:r>
      <w:r>
        <w:t>110</w:t>
      </w:r>
      <w:r>
        <w:t>百万円を入力する。追加サービスの投資を行った後の利用料金の金額（年額）を、</w:t>
      </w:r>
      <w:r>
        <w:t>PSC</w:t>
      </w:r>
      <w:r>
        <w:t>と</w:t>
      </w:r>
      <w:r>
        <w:t>PFI-LCC</w:t>
      </w:r>
      <w:r>
        <w:t>にそれぞれ記入し、増加年度を記載する。</w:t>
      </w:r>
    </w:p>
    <w:p w14:paraId="00000781" w14:textId="77777777" w:rsidR="001F346C" w:rsidRDefault="00000000" w:rsidP="00FE64E4">
      <w:pPr>
        <w:pStyle w:val="af4"/>
        <w:ind w:left="630" w:firstLine="210"/>
      </w:pPr>
      <w:r>
        <w:t>「</w:t>
      </w:r>
      <w:r>
        <w:t xml:space="preserve">3.2 </w:t>
      </w:r>
      <w:r>
        <w:t>その他収入」にて、利用料金収入以外の想定される収入（例：ネーミングライツ等）がある際は、総額を入力する。</w:t>
      </w:r>
    </w:p>
    <w:p w14:paraId="00000782" w14:textId="77777777" w:rsidR="001F346C" w:rsidRDefault="00000000" w:rsidP="00FE64E4">
      <w:pPr>
        <w:pStyle w:val="af4"/>
        <w:ind w:left="630" w:firstLine="210"/>
      </w:pPr>
      <w:r>
        <w:t>「</w:t>
      </w:r>
      <w:r>
        <w:t xml:space="preserve">3.3 </w:t>
      </w:r>
      <w:r>
        <w:t>運営権対価」については、サービス対価の上限額から自動算出される。</w:t>
      </w:r>
    </w:p>
    <w:p w14:paraId="00000783" w14:textId="77777777" w:rsidR="001F346C" w:rsidRDefault="001F346C">
      <w:pPr>
        <w:ind w:left="945"/>
      </w:pPr>
    </w:p>
    <w:p w14:paraId="00000784" w14:textId="77777777" w:rsidR="001F346C" w:rsidRDefault="00000000">
      <w:pPr>
        <w:ind w:left="945"/>
      </w:pPr>
      <w:r>
        <w:t>上記のように入力すると、シートは下記のとおりとなる。</w:t>
      </w:r>
    </w:p>
    <w:p w14:paraId="00000785" w14:textId="77777777" w:rsidR="001F346C" w:rsidRDefault="00000000">
      <w:pPr>
        <w:ind w:left="945"/>
      </w:pPr>
      <w:r>
        <w:rPr>
          <w:noProof/>
        </w:rPr>
        <w:drawing>
          <wp:anchor distT="0" distB="0" distL="114300" distR="114300" simplePos="0" relativeHeight="251758592" behindDoc="0" locked="0" layoutInCell="1" hidden="0" allowOverlap="1" wp14:anchorId="18B923D1" wp14:editId="43E23142">
            <wp:simplePos x="0" y="0"/>
            <wp:positionH relativeFrom="margin">
              <wp:align>center</wp:align>
            </wp:positionH>
            <wp:positionV relativeFrom="paragraph">
              <wp:posOffset>57150</wp:posOffset>
            </wp:positionV>
            <wp:extent cx="5203186" cy="1620857"/>
            <wp:effectExtent l="0" t="0" r="0" b="0"/>
            <wp:wrapNone/>
            <wp:docPr id="212267079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3"/>
                    <a:srcRect/>
                    <a:stretch>
                      <a:fillRect/>
                    </a:stretch>
                  </pic:blipFill>
                  <pic:spPr>
                    <a:xfrm>
                      <a:off x="0" y="0"/>
                      <a:ext cx="5203186" cy="1620857"/>
                    </a:xfrm>
                    <a:prstGeom prst="rect">
                      <a:avLst/>
                    </a:prstGeom>
                    <a:ln/>
                  </pic:spPr>
                </pic:pic>
              </a:graphicData>
            </a:graphic>
          </wp:anchor>
        </w:drawing>
      </w:r>
    </w:p>
    <w:p w14:paraId="00000786" w14:textId="77777777" w:rsidR="001F346C" w:rsidRDefault="001F346C">
      <w:pPr>
        <w:ind w:left="945"/>
      </w:pPr>
    </w:p>
    <w:p w14:paraId="00000787" w14:textId="77777777" w:rsidR="001F346C" w:rsidRDefault="001F346C">
      <w:pPr>
        <w:ind w:left="945"/>
      </w:pPr>
    </w:p>
    <w:p w14:paraId="00000788" w14:textId="77777777" w:rsidR="001F346C" w:rsidRDefault="001F346C">
      <w:pPr>
        <w:ind w:left="945"/>
      </w:pPr>
    </w:p>
    <w:p w14:paraId="00000789" w14:textId="77777777" w:rsidR="001F346C" w:rsidRDefault="001F346C">
      <w:pPr>
        <w:ind w:left="945"/>
      </w:pPr>
    </w:p>
    <w:p w14:paraId="0000078A" w14:textId="77777777" w:rsidR="001F346C" w:rsidRDefault="001F346C">
      <w:pPr>
        <w:ind w:left="945"/>
      </w:pPr>
    </w:p>
    <w:p w14:paraId="0000078B" w14:textId="77777777" w:rsidR="001F346C" w:rsidRDefault="001F346C">
      <w:pPr>
        <w:ind w:left="945"/>
      </w:pPr>
    </w:p>
    <w:p w14:paraId="0000078C" w14:textId="77777777" w:rsidR="001F346C" w:rsidRDefault="001F346C">
      <w:pPr>
        <w:ind w:left="945"/>
      </w:pPr>
    </w:p>
    <w:p w14:paraId="0000078D" w14:textId="77777777" w:rsidR="001F346C" w:rsidRDefault="001F346C">
      <w:pPr>
        <w:ind w:left="945"/>
      </w:pPr>
    </w:p>
    <w:p w14:paraId="0000078E" w14:textId="77777777" w:rsidR="001F346C" w:rsidRDefault="00000000">
      <w:pPr>
        <w:widowControl/>
        <w:jc w:val="left"/>
      </w:pPr>
      <w:r>
        <w:br w:type="page"/>
      </w:r>
    </w:p>
    <w:p w14:paraId="0000078F" w14:textId="77777777" w:rsidR="001F346C" w:rsidRDefault="00000000">
      <w:pPr>
        <w:pStyle w:val="af0"/>
        <w:numPr>
          <w:ilvl w:val="0"/>
          <w:numId w:val="74"/>
        </w:numPr>
        <w:ind w:leftChars="0" w:left="811" w:hanging="284"/>
      </w:pPr>
      <w:r>
        <w:lastRenderedPageBreak/>
        <w:t>「</w:t>
      </w:r>
      <w:r>
        <w:t>4</w:t>
      </w:r>
      <w:r>
        <w:t>．事業に係る資金調達」の入力</w:t>
      </w:r>
    </w:p>
    <w:p w14:paraId="00000790" w14:textId="77777777" w:rsidR="001F346C" w:rsidRDefault="00000000" w:rsidP="00FE64E4">
      <w:pPr>
        <w:pStyle w:val="af4"/>
        <w:ind w:left="630" w:firstLine="210"/>
      </w:pPr>
      <w:r>
        <w:t>「</w:t>
      </w:r>
      <w:r>
        <w:t xml:space="preserve">4.1 </w:t>
      </w:r>
      <w:r>
        <w:t>公共側」の、「補助金収入」に</w:t>
      </w:r>
      <w:r>
        <w:t>40</w:t>
      </w:r>
      <w:r>
        <w:t>％、「起債への交付金」に</w:t>
      </w:r>
      <w:r>
        <w:t>0</w:t>
      </w:r>
      <w:r>
        <w:t>％、「起債充当率」に</w:t>
      </w:r>
      <w:r>
        <w:t>75</w:t>
      </w:r>
      <w:r>
        <w:t>％、「償還期間」に</w:t>
      </w:r>
      <w:r>
        <w:t>20</w:t>
      </w:r>
      <w:r>
        <w:t>年、「地方債利回り」を</w:t>
      </w:r>
      <w:r>
        <w:t>1.95</w:t>
      </w:r>
      <w:r>
        <w:t>％と仮定し、入力する。</w:t>
      </w:r>
    </w:p>
    <w:p w14:paraId="00000791" w14:textId="77777777" w:rsidR="001F346C" w:rsidRDefault="00000000" w:rsidP="00FE64E4">
      <w:pPr>
        <w:pStyle w:val="af4"/>
        <w:ind w:left="630" w:firstLine="210"/>
      </w:pPr>
      <w:r>
        <w:t>「</w:t>
      </w:r>
      <w:r>
        <w:t>4.2 SPC</w:t>
      </w:r>
      <w:r>
        <w:t>側」の、「基準金利」はリスクフリーレートと同様に</w:t>
      </w:r>
      <w:r>
        <w:t>20</w:t>
      </w:r>
      <w:r>
        <w:t>年国債利回りの金利</w:t>
      </w:r>
      <w:r>
        <w:t>1.86%</w:t>
      </w:r>
      <w:r>
        <w:t>を採用し、「スプレッド」は過去案件や金融機関に確認の上、</w:t>
      </w:r>
      <w:r>
        <w:t>1.0</w:t>
      </w:r>
      <w:r>
        <w:t>％と設定し、入力する。また、</w:t>
      </w:r>
      <w:r>
        <w:t>D:E</w:t>
      </w:r>
      <w:r>
        <w:t>比率を設定するにあたって、暫定値の</w:t>
      </w:r>
      <w:r>
        <w:t>50%</w:t>
      </w:r>
      <w:r>
        <w:t>を採用し、必要調達額として「</w:t>
      </w:r>
      <w:r>
        <w:t>SPC</w:t>
      </w:r>
      <w:r>
        <w:t>設立費用」「</w:t>
      </w:r>
      <w:r>
        <w:t>SPC</w:t>
      </w:r>
      <w:r>
        <w:t>予備費」「その他」に調達額を入力する。</w:t>
      </w:r>
    </w:p>
    <w:p w14:paraId="00000792" w14:textId="77777777" w:rsidR="001F346C" w:rsidRDefault="001F346C">
      <w:pPr>
        <w:ind w:left="945"/>
      </w:pPr>
    </w:p>
    <w:p w14:paraId="00000793" w14:textId="77777777" w:rsidR="001F346C" w:rsidRDefault="00000000">
      <w:pPr>
        <w:ind w:left="945"/>
      </w:pPr>
      <w:r>
        <w:t>上記のように入力すると、シートは下記のとおりとなる。</w:t>
      </w:r>
    </w:p>
    <w:p w14:paraId="00000794" w14:textId="77777777" w:rsidR="001F346C" w:rsidRDefault="00000000">
      <w:pPr>
        <w:ind w:left="945"/>
      </w:pPr>
      <w:r>
        <w:rPr>
          <w:noProof/>
        </w:rPr>
        <w:drawing>
          <wp:anchor distT="0" distB="0" distL="114300" distR="114300" simplePos="0" relativeHeight="251759616" behindDoc="0" locked="0" layoutInCell="1" hidden="0" allowOverlap="1" wp14:anchorId="37A131E0" wp14:editId="5EC6F57F">
            <wp:simplePos x="0" y="0"/>
            <wp:positionH relativeFrom="column">
              <wp:posOffset>600075</wp:posOffset>
            </wp:positionH>
            <wp:positionV relativeFrom="paragraph">
              <wp:posOffset>28575</wp:posOffset>
            </wp:positionV>
            <wp:extent cx="5267325" cy="3001716"/>
            <wp:effectExtent l="0" t="0" r="0" b="0"/>
            <wp:wrapNone/>
            <wp:docPr id="21226707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a:stretch>
                      <a:fillRect/>
                    </a:stretch>
                  </pic:blipFill>
                  <pic:spPr>
                    <a:xfrm>
                      <a:off x="0" y="0"/>
                      <a:ext cx="5267325" cy="3001716"/>
                    </a:xfrm>
                    <a:prstGeom prst="rect">
                      <a:avLst/>
                    </a:prstGeom>
                    <a:ln/>
                  </pic:spPr>
                </pic:pic>
              </a:graphicData>
            </a:graphic>
          </wp:anchor>
        </w:drawing>
      </w:r>
    </w:p>
    <w:p w14:paraId="00000795" w14:textId="77777777" w:rsidR="001F346C" w:rsidRDefault="001F346C">
      <w:pPr>
        <w:ind w:left="945"/>
      </w:pPr>
    </w:p>
    <w:p w14:paraId="00000796" w14:textId="77777777" w:rsidR="001F346C" w:rsidRDefault="001F346C">
      <w:pPr>
        <w:ind w:left="945"/>
      </w:pPr>
    </w:p>
    <w:p w14:paraId="00000797" w14:textId="77777777" w:rsidR="001F346C" w:rsidRDefault="001F346C">
      <w:pPr>
        <w:ind w:left="945"/>
      </w:pPr>
    </w:p>
    <w:p w14:paraId="00000798" w14:textId="77777777" w:rsidR="001F346C" w:rsidRDefault="001F346C">
      <w:pPr>
        <w:ind w:left="945"/>
      </w:pPr>
    </w:p>
    <w:p w14:paraId="00000799" w14:textId="77777777" w:rsidR="001F346C" w:rsidRDefault="001F346C">
      <w:pPr>
        <w:ind w:left="945"/>
      </w:pPr>
    </w:p>
    <w:p w14:paraId="0000079A" w14:textId="77777777" w:rsidR="001F346C" w:rsidRDefault="001F346C">
      <w:pPr>
        <w:ind w:left="945"/>
      </w:pPr>
    </w:p>
    <w:p w14:paraId="0000079B" w14:textId="77777777" w:rsidR="001F346C" w:rsidRDefault="001F346C">
      <w:pPr>
        <w:ind w:left="945"/>
      </w:pPr>
    </w:p>
    <w:p w14:paraId="0000079C" w14:textId="77777777" w:rsidR="001F346C" w:rsidRDefault="001F346C">
      <w:pPr>
        <w:ind w:left="945"/>
      </w:pPr>
    </w:p>
    <w:p w14:paraId="0000079D" w14:textId="77777777" w:rsidR="001F346C" w:rsidRDefault="001F346C">
      <w:pPr>
        <w:ind w:left="945"/>
      </w:pPr>
    </w:p>
    <w:p w14:paraId="0000079E" w14:textId="77777777" w:rsidR="001F346C" w:rsidRDefault="001F346C">
      <w:pPr>
        <w:ind w:left="945"/>
      </w:pPr>
    </w:p>
    <w:p w14:paraId="0000079F" w14:textId="77777777" w:rsidR="001F346C" w:rsidRDefault="001F346C">
      <w:pPr>
        <w:ind w:left="945"/>
      </w:pPr>
    </w:p>
    <w:p w14:paraId="000007A0" w14:textId="77777777" w:rsidR="001F346C" w:rsidRDefault="001F346C">
      <w:pPr>
        <w:ind w:left="945"/>
      </w:pPr>
    </w:p>
    <w:p w14:paraId="000007A1" w14:textId="77777777" w:rsidR="001F346C" w:rsidRDefault="001F346C">
      <w:pPr>
        <w:ind w:left="945"/>
      </w:pPr>
    </w:p>
    <w:p w14:paraId="32EEE8B1" w14:textId="77777777" w:rsidR="00FE64E4" w:rsidRDefault="00FE64E4" w:rsidP="00FE64E4">
      <w:pPr>
        <w:ind w:left="809"/>
      </w:pPr>
    </w:p>
    <w:p w14:paraId="000007A2" w14:textId="2FD90057" w:rsidR="001F346C" w:rsidRDefault="00000000">
      <w:pPr>
        <w:numPr>
          <w:ilvl w:val="0"/>
          <w:numId w:val="6"/>
        </w:numPr>
        <w:ind w:left="811" w:hanging="284"/>
      </w:pPr>
      <w:r>
        <w:t>「</w:t>
      </w:r>
      <w:r>
        <w:t>6</w:t>
      </w:r>
      <w:r>
        <w:t>．事業に係る税金」の入力</w:t>
      </w:r>
    </w:p>
    <w:p w14:paraId="000007A3" w14:textId="77777777" w:rsidR="001F346C" w:rsidRDefault="00000000" w:rsidP="00FE64E4">
      <w:pPr>
        <w:pStyle w:val="af4"/>
        <w:ind w:left="630" w:firstLine="210"/>
      </w:pPr>
      <w:r>
        <w:t>「法人税」に、中小企業の実効税率の現在の最新値</w:t>
      </w:r>
      <w:r>
        <w:t>33.58</w:t>
      </w:r>
      <w:r>
        <w:t>％を入力する。</w:t>
      </w:r>
    </w:p>
    <w:p w14:paraId="000007A4" w14:textId="77777777" w:rsidR="001F346C" w:rsidRDefault="00000000" w:rsidP="00FE64E4">
      <w:pPr>
        <w:pStyle w:val="af4"/>
        <w:ind w:left="630" w:firstLine="210"/>
      </w:pPr>
      <w:r>
        <w:t>「法人住民税均等割」に、資本金１億円以下の従業員</w:t>
      </w:r>
      <w:r>
        <w:t>50</w:t>
      </w:r>
      <w:r>
        <w:t>万人以下の市町村の最新値である</w:t>
      </w:r>
      <w:r>
        <w:t>0.18</w:t>
      </w:r>
      <w:r>
        <w:t>を入力する。</w:t>
      </w:r>
    </w:p>
    <w:p w14:paraId="000007A5" w14:textId="77777777" w:rsidR="001F346C" w:rsidRDefault="00000000" w:rsidP="00FE64E4">
      <w:pPr>
        <w:pStyle w:val="af4"/>
        <w:ind w:left="630" w:firstLine="210"/>
      </w:pPr>
      <w:r>
        <w:t>「登録免許税」に、運営権対価登記と資本金登記にかかる税率をそれぞれ入力する。</w:t>
      </w:r>
    </w:p>
    <w:p w14:paraId="000007A6" w14:textId="77777777" w:rsidR="001F346C" w:rsidRDefault="00000000" w:rsidP="00FE64E4">
      <w:pPr>
        <w:pStyle w:val="af4"/>
        <w:ind w:left="630" w:firstLine="210"/>
      </w:pPr>
      <w:r>
        <w:t>その他項目については、</w:t>
      </w:r>
      <w:r>
        <w:t>BT</w:t>
      </w:r>
      <w:r>
        <w:t>＋コンセッション方式のため、本ケーススタディにおいては入力不要である。</w:t>
      </w:r>
    </w:p>
    <w:p w14:paraId="000007A7" w14:textId="77777777" w:rsidR="001F346C" w:rsidRDefault="001F346C">
      <w:pPr>
        <w:ind w:firstLine="1050"/>
      </w:pPr>
    </w:p>
    <w:p w14:paraId="000007A8" w14:textId="77777777" w:rsidR="001F346C" w:rsidRDefault="00000000">
      <w:pPr>
        <w:widowControl/>
        <w:jc w:val="left"/>
      </w:pPr>
      <w:r>
        <w:br w:type="page"/>
      </w:r>
    </w:p>
    <w:p w14:paraId="000007A9" w14:textId="77777777" w:rsidR="001F346C" w:rsidRDefault="00000000">
      <w:pPr>
        <w:ind w:firstLine="1050"/>
      </w:pPr>
      <w:r>
        <w:lastRenderedPageBreak/>
        <w:t>上記のように入力すると、シートは下記のとおりとなる。</w:t>
      </w:r>
      <w:r>
        <w:rPr>
          <w:noProof/>
        </w:rPr>
        <w:drawing>
          <wp:anchor distT="0" distB="0" distL="114300" distR="114300" simplePos="0" relativeHeight="251760640" behindDoc="0" locked="0" layoutInCell="1" hidden="0" allowOverlap="1" wp14:anchorId="1C59CA1D" wp14:editId="11C4F39D">
            <wp:simplePos x="0" y="0"/>
            <wp:positionH relativeFrom="column">
              <wp:posOffset>457200</wp:posOffset>
            </wp:positionH>
            <wp:positionV relativeFrom="paragraph">
              <wp:posOffset>228601</wp:posOffset>
            </wp:positionV>
            <wp:extent cx="5389371" cy="3773002"/>
            <wp:effectExtent l="0" t="0" r="0" b="0"/>
            <wp:wrapNone/>
            <wp:docPr id="212267077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5"/>
                    <a:srcRect/>
                    <a:stretch>
                      <a:fillRect/>
                    </a:stretch>
                  </pic:blipFill>
                  <pic:spPr>
                    <a:xfrm>
                      <a:off x="0" y="0"/>
                      <a:ext cx="5389371" cy="3773002"/>
                    </a:xfrm>
                    <a:prstGeom prst="rect">
                      <a:avLst/>
                    </a:prstGeom>
                    <a:ln/>
                  </pic:spPr>
                </pic:pic>
              </a:graphicData>
            </a:graphic>
          </wp:anchor>
        </w:drawing>
      </w:r>
    </w:p>
    <w:p w14:paraId="000007AA" w14:textId="77777777" w:rsidR="001F346C" w:rsidRDefault="001F346C">
      <w:pPr>
        <w:ind w:firstLine="1050"/>
      </w:pPr>
    </w:p>
    <w:p w14:paraId="000007AB" w14:textId="77777777" w:rsidR="001F346C" w:rsidRDefault="001F346C">
      <w:pPr>
        <w:ind w:firstLine="1050"/>
      </w:pPr>
    </w:p>
    <w:p w14:paraId="000007AC" w14:textId="77777777" w:rsidR="001F346C" w:rsidRDefault="001F346C">
      <w:pPr>
        <w:ind w:firstLine="1050"/>
      </w:pPr>
    </w:p>
    <w:p w14:paraId="000007AD" w14:textId="77777777" w:rsidR="001F346C" w:rsidRDefault="001F346C">
      <w:pPr>
        <w:ind w:firstLine="1050"/>
      </w:pPr>
    </w:p>
    <w:p w14:paraId="000007AE" w14:textId="77777777" w:rsidR="001F346C" w:rsidRDefault="001F346C">
      <w:pPr>
        <w:ind w:firstLine="1050"/>
      </w:pPr>
    </w:p>
    <w:p w14:paraId="000007AF" w14:textId="77777777" w:rsidR="001F346C" w:rsidRDefault="001F346C">
      <w:pPr>
        <w:ind w:firstLine="1050"/>
      </w:pPr>
    </w:p>
    <w:p w14:paraId="000007B0" w14:textId="77777777" w:rsidR="001F346C" w:rsidRDefault="001F346C">
      <w:pPr>
        <w:ind w:firstLine="1050"/>
      </w:pPr>
    </w:p>
    <w:p w14:paraId="000007B1" w14:textId="77777777" w:rsidR="001F346C" w:rsidRDefault="001F346C">
      <w:pPr>
        <w:ind w:firstLine="1050"/>
      </w:pPr>
    </w:p>
    <w:p w14:paraId="000007B2" w14:textId="77777777" w:rsidR="001F346C" w:rsidRDefault="001F346C">
      <w:pPr>
        <w:ind w:firstLine="1050"/>
      </w:pPr>
    </w:p>
    <w:p w14:paraId="000007B3" w14:textId="77777777" w:rsidR="001F346C" w:rsidRDefault="001F346C">
      <w:pPr>
        <w:ind w:firstLine="1050"/>
      </w:pPr>
    </w:p>
    <w:p w14:paraId="000007B4" w14:textId="77777777" w:rsidR="001F346C" w:rsidRDefault="001F346C">
      <w:pPr>
        <w:ind w:firstLine="1050"/>
      </w:pPr>
    </w:p>
    <w:p w14:paraId="000007B5" w14:textId="77777777" w:rsidR="001F346C" w:rsidRDefault="001F346C">
      <w:pPr>
        <w:ind w:firstLine="1050"/>
      </w:pPr>
    </w:p>
    <w:p w14:paraId="000007B6" w14:textId="77777777" w:rsidR="001F346C" w:rsidRDefault="001F346C">
      <w:pPr>
        <w:ind w:firstLine="1050"/>
      </w:pPr>
    </w:p>
    <w:p w14:paraId="000007B7" w14:textId="77777777" w:rsidR="001F346C" w:rsidRDefault="001F346C">
      <w:pPr>
        <w:ind w:firstLine="1050"/>
      </w:pPr>
    </w:p>
    <w:p w14:paraId="000007B8" w14:textId="77777777" w:rsidR="001F346C" w:rsidRDefault="001F346C">
      <w:pPr>
        <w:ind w:firstLine="1050"/>
      </w:pPr>
    </w:p>
    <w:p w14:paraId="000007B9" w14:textId="77777777" w:rsidR="001F346C" w:rsidRDefault="001F346C">
      <w:pPr>
        <w:ind w:firstLine="1050"/>
      </w:pPr>
    </w:p>
    <w:p w14:paraId="000007BA" w14:textId="77777777" w:rsidR="001F346C" w:rsidRDefault="001F346C">
      <w:pPr>
        <w:widowControl/>
        <w:jc w:val="left"/>
      </w:pPr>
    </w:p>
    <w:p w14:paraId="378749FA" w14:textId="77777777" w:rsidR="00FE64E4" w:rsidRDefault="00FE64E4">
      <w:pPr>
        <w:widowControl/>
        <w:jc w:val="left"/>
      </w:pPr>
    </w:p>
    <w:p w14:paraId="000007BB" w14:textId="77777777" w:rsidR="001F346C" w:rsidRDefault="00000000">
      <w:pPr>
        <w:numPr>
          <w:ilvl w:val="0"/>
          <w:numId w:val="6"/>
        </w:numPr>
        <w:ind w:left="809" w:hanging="284"/>
      </w:pPr>
      <w:r>
        <w:t>「</w:t>
      </w:r>
      <w:r>
        <w:t>7</w:t>
      </w:r>
      <w:r>
        <w:t>．リスク調整」の入力</w:t>
      </w:r>
    </w:p>
    <w:p w14:paraId="000007BC" w14:textId="77777777" w:rsidR="001F346C" w:rsidRDefault="00000000" w:rsidP="00FE64E4">
      <w:pPr>
        <w:pStyle w:val="af4"/>
        <w:ind w:left="630" w:firstLine="210"/>
      </w:pPr>
      <w:r>
        <w:t>他入力項目から自動計算されるため、入力不要である。</w:t>
      </w:r>
    </w:p>
    <w:p w14:paraId="000007BD" w14:textId="77777777" w:rsidR="001F346C" w:rsidRDefault="001F346C"/>
    <w:p w14:paraId="000007BE" w14:textId="77777777" w:rsidR="001F346C" w:rsidRDefault="00000000" w:rsidP="00762732">
      <w:pPr>
        <w:pStyle w:val="af4"/>
        <w:ind w:left="630" w:firstLine="210"/>
      </w:pPr>
      <w:r>
        <w:rPr>
          <w:rFonts w:ascii="ＭＳ 明朝" w:hAnsi="ＭＳ 明朝" w:cs="ＭＳ 明朝" w:hint="eastAsia"/>
        </w:rPr>
        <w:t>①</w:t>
      </w:r>
      <w:r>
        <w:t>～</w:t>
      </w:r>
      <w:r>
        <w:rPr>
          <w:rFonts w:ascii="ＭＳ 明朝" w:hAnsi="ＭＳ 明朝" w:cs="ＭＳ 明朝" w:hint="eastAsia"/>
        </w:rPr>
        <w:t>⑧</w:t>
      </w:r>
      <w:r>
        <w:t>を入力することで、自動的に</w:t>
      </w:r>
      <w:r>
        <w:t>VFM</w:t>
      </w:r>
      <w:r>
        <w:t>が算定される。</w:t>
      </w:r>
    </w:p>
    <w:p w14:paraId="000007BF" w14:textId="77777777" w:rsidR="001F346C" w:rsidRDefault="001F346C">
      <w:pPr>
        <w:widowControl/>
        <w:jc w:val="left"/>
      </w:pPr>
    </w:p>
    <w:p w14:paraId="000007C0" w14:textId="77777777" w:rsidR="001F346C" w:rsidRDefault="001F346C">
      <w:pPr>
        <w:widowControl/>
        <w:jc w:val="left"/>
      </w:pPr>
    </w:p>
    <w:p w14:paraId="000007C1" w14:textId="77777777" w:rsidR="001F346C" w:rsidRDefault="001F346C">
      <w:pPr>
        <w:widowControl/>
        <w:jc w:val="left"/>
      </w:pPr>
    </w:p>
    <w:p w14:paraId="000007C2" w14:textId="77777777" w:rsidR="001F346C" w:rsidRDefault="001F346C">
      <w:pPr>
        <w:widowControl/>
        <w:jc w:val="left"/>
      </w:pPr>
    </w:p>
    <w:p w14:paraId="000007C3" w14:textId="77777777" w:rsidR="001F346C" w:rsidRDefault="001F346C">
      <w:pPr>
        <w:widowControl/>
        <w:jc w:val="left"/>
      </w:pPr>
    </w:p>
    <w:p w14:paraId="000007C4" w14:textId="77777777" w:rsidR="001F346C" w:rsidRDefault="00000000">
      <w:pPr>
        <w:widowControl/>
        <w:jc w:val="left"/>
      </w:pPr>
      <w:r>
        <w:br w:type="page"/>
      </w:r>
    </w:p>
    <w:p w14:paraId="000007C5" w14:textId="77777777" w:rsidR="001F346C" w:rsidRDefault="00000000">
      <w:pPr>
        <w:numPr>
          <w:ilvl w:val="0"/>
          <w:numId w:val="57"/>
        </w:numPr>
        <w:jc w:val="left"/>
      </w:pPr>
      <w:r>
        <w:lastRenderedPageBreak/>
        <w:t>算定結果の解説</w:t>
      </w:r>
    </w:p>
    <w:p w14:paraId="000007C6" w14:textId="1F8CAE76" w:rsidR="001F346C" w:rsidRDefault="00000000" w:rsidP="00762732">
      <w:pPr>
        <w:pStyle w:val="af4"/>
        <w:ind w:left="630" w:firstLine="210"/>
      </w:pPr>
      <w:r>
        <w:t>VFM</w:t>
      </w:r>
      <w:r>
        <w:t>の収支総額と％、</w:t>
      </w:r>
      <w:r>
        <w:t>PIRR</w:t>
      </w:r>
      <w:r>
        <w:t>（内部収益率）、</w:t>
      </w:r>
      <w:r>
        <w:t>EIRR</w:t>
      </w:r>
      <w:r>
        <w:t>（自己資本内部収益率）が算出される</w:t>
      </w:r>
      <w:r>
        <w:t>PIRR</w:t>
      </w:r>
      <w:r>
        <w:t>が資本調達コスト（サービス購入型の場合には借入金利で可）より低い場合には、前述のように</w:t>
      </w:r>
      <w:r>
        <w:t>SPC</w:t>
      </w:r>
      <w:r>
        <w:t>経費年額のうち手数料部分を積み増すか、割賦金利のスプレッドを引き上げる必要がある。</w:t>
      </w:r>
    </w:p>
    <w:p w14:paraId="000007C7" w14:textId="730D9FE8" w:rsidR="001F346C" w:rsidRDefault="00762732">
      <w:pPr>
        <w:ind w:left="420"/>
      </w:pPr>
      <w:r>
        <w:rPr>
          <w:noProof/>
        </w:rPr>
        <w:drawing>
          <wp:anchor distT="0" distB="0" distL="114300" distR="114300" simplePos="0" relativeHeight="251761664" behindDoc="0" locked="0" layoutInCell="1" hidden="0" allowOverlap="1" wp14:anchorId="3AD358D3" wp14:editId="03E691B9">
            <wp:simplePos x="0" y="0"/>
            <wp:positionH relativeFrom="column">
              <wp:posOffset>295275</wp:posOffset>
            </wp:positionH>
            <wp:positionV relativeFrom="paragraph">
              <wp:posOffset>38100</wp:posOffset>
            </wp:positionV>
            <wp:extent cx="5400000" cy="620280"/>
            <wp:effectExtent l="0" t="0" r="0" b="8890"/>
            <wp:wrapNone/>
            <wp:docPr id="2122670794"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6"/>
                    <a:srcRect/>
                    <a:stretch>
                      <a:fillRect/>
                    </a:stretch>
                  </pic:blipFill>
                  <pic:spPr>
                    <a:xfrm>
                      <a:off x="0" y="0"/>
                      <a:ext cx="5400000" cy="620280"/>
                    </a:xfrm>
                    <a:prstGeom prst="rect">
                      <a:avLst/>
                    </a:prstGeom>
                    <a:ln/>
                  </pic:spPr>
                </pic:pic>
              </a:graphicData>
            </a:graphic>
            <wp14:sizeRelH relativeFrom="margin">
              <wp14:pctWidth>0</wp14:pctWidth>
            </wp14:sizeRelH>
            <wp14:sizeRelV relativeFrom="margin">
              <wp14:pctHeight>0</wp14:pctHeight>
            </wp14:sizeRelV>
          </wp:anchor>
        </w:drawing>
      </w:r>
    </w:p>
    <w:p w14:paraId="000007C8" w14:textId="77777777" w:rsidR="001F346C" w:rsidRDefault="001F346C">
      <w:pPr>
        <w:ind w:left="420"/>
      </w:pPr>
    </w:p>
    <w:p w14:paraId="000007C9" w14:textId="77777777" w:rsidR="001F346C" w:rsidRDefault="001F346C"/>
    <w:p w14:paraId="000007CA" w14:textId="77777777" w:rsidR="001F346C" w:rsidRDefault="001F346C" w:rsidP="00884878">
      <w:pPr>
        <w:pStyle w:val="af4"/>
        <w:ind w:left="630" w:firstLine="210"/>
      </w:pPr>
    </w:p>
    <w:p w14:paraId="000007CC" w14:textId="59F953C1" w:rsidR="001F346C" w:rsidRDefault="00000000" w:rsidP="00884878">
      <w:pPr>
        <w:pStyle w:val="af4"/>
        <w:ind w:left="630" w:firstLine="210"/>
      </w:pPr>
      <w:r>
        <w:t>公共側の</w:t>
      </w:r>
      <w:r>
        <w:t>PSC</w:t>
      </w:r>
      <w:r>
        <w:t>と</w:t>
      </w:r>
      <w:r>
        <w:t>PFI-LCC</w:t>
      </w:r>
      <w:r>
        <w:t>の事業収支表がそれぞれ年単位で確認することができる。その際、収入と支出の各項目の推移も見ることができる。なお、現在価値化するための割引係数（</w:t>
      </w:r>
      <w:r>
        <w:t>Discount Factor</w:t>
      </w:r>
      <w:r>
        <w:t>）も確認できる。</w:t>
      </w:r>
    </w:p>
    <w:p w14:paraId="000007CE" w14:textId="52A5C60C" w:rsidR="001F346C" w:rsidRDefault="00000000">
      <w:pPr>
        <w:ind w:left="420" w:firstLine="2696"/>
        <w:rPr>
          <w:b/>
        </w:rPr>
      </w:pPr>
      <w:r>
        <w:rPr>
          <w:b/>
        </w:rPr>
        <w:t>【</w:t>
      </w:r>
      <w:r>
        <w:rPr>
          <w:b/>
        </w:rPr>
        <w:t>PSC</w:t>
      </w:r>
      <w:r>
        <w:rPr>
          <w:b/>
        </w:rPr>
        <w:t>の事業収支表】</w:t>
      </w:r>
    </w:p>
    <w:p w14:paraId="000007CF" w14:textId="22A26B21" w:rsidR="001F346C" w:rsidRDefault="00884878">
      <w:pPr>
        <w:rPr>
          <w:b/>
        </w:rPr>
      </w:pPr>
      <w:r>
        <w:rPr>
          <w:noProof/>
        </w:rPr>
        <w:drawing>
          <wp:anchor distT="0" distB="0" distL="114300" distR="114300" simplePos="0" relativeHeight="251762688" behindDoc="0" locked="0" layoutInCell="1" hidden="0" allowOverlap="1" wp14:anchorId="706A6CB3" wp14:editId="5F96B386">
            <wp:simplePos x="0" y="0"/>
            <wp:positionH relativeFrom="column">
              <wp:posOffset>354428</wp:posOffset>
            </wp:positionH>
            <wp:positionV relativeFrom="paragraph">
              <wp:posOffset>41910</wp:posOffset>
            </wp:positionV>
            <wp:extent cx="5183852" cy="2558948"/>
            <wp:effectExtent l="0" t="0" r="0" b="0"/>
            <wp:wrapNone/>
            <wp:docPr id="21226707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7"/>
                    <a:srcRect/>
                    <a:stretch>
                      <a:fillRect/>
                    </a:stretch>
                  </pic:blipFill>
                  <pic:spPr>
                    <a:xfrm>
                      <a:off x="0" y="0"/>
                      <a:ext cx="5183852" cy="2558948"/>
                    </a:xfrm>
                    <a:prstGeom prst="rect">
                      <a:avLst/>
                    </a:prstGeom>
                    <a:ln/>
                  </pic:spPr>
                </pic:pic>
              </a:graphicData>
            </a:graphic>
          </wp:anchor>
        </w:drawing>
      </w:r>
    </w:p>
    <w:p w14:paraId="000007D0" w14:textId="77777777" w:rsidR="001F346C" w:rsidRDefault="001F346C">
      <w:pPr>
        <w:rPr>
          <w:b/>
        </w:rPr>
      </w:pPr>
    </w:p>
    <w:p w14:paraId="000007D1" w14:textId="5593D014" w:rsidR="001F346C" w:rsidRDefault="001F346C">
      <w:pPr>
        <w:rPr>
          <w:b/>
        </w:rPr>
      </w:pPr>
    </w:p>
    <w:p w14:paraId="000007D2" w14:textId="77777777" w:rsidR="001F346C" w:rsidRDefault="001F346C">
      <w:pPr>
        <w:rPr>
          <w:b/>
        </w:rPr>
      </w:pPr>
    </w:p>
    <w:p w14:paraId="000007D3" w14:textId="77777777" w:rsidR="001F346C" w:rsidRDefault="001F346C">
      <w:pPr>
        <w:rPr>
          <w:b/>
        </w:rPr>
      </w:pPr>
    </w:p>
    <w:p w14:paraId="000007D4" w14:textId="77777777" w:rsidR="001F346C" w:rsidRDefault="001F346C">
      <w:pPr>
        <w:rPr>
          <w:b/>
        </w:rPr>
      </w:pPr>
    </w:p>
    <w:p w14:paraId="02842D20" w14:textId="77777777" w:rsidR="00884878" w:rsidRPr="00884878" w:rsidRDefault="00884878">
      <w:pPr>
        <w:rPr>
          <w:b/>
        </w:rPr>
      </w:pPr>
    </w:p>
    <w:p w14:paraId="000007D5" w14:textId="77777777" w:rsidR="001F346C" w:rsidRDefault="001F346C">
      <w:pPr>
        <w:rPr>
          <w:b/>
        </w:rPr>
      </w:pPr>
    </w:p>
    <w:p w14:paraId="000007D6" w14:textId="77777777" w:rsidR="001F346C" w:rsidRDefault="001F346C">
      <w:pPr>
        <w:rPr>
          <w:b/>
        </w:rPr>
      </w:pPr>
    </w:p>
    <w:p w14:paraId="000007D7" w14:textId="77777777" w:rsidR="001F346C" w:rsidRDefault="001F346C">
      <w:pPr>
        <w:rPr>
          <w:b/>
        </w:rPr>
      </w:pPr>
    </w:p>
    <w:p w14:paraId="000007D8" w14:textId="77777777" w:rsidR="001F346C" w:rsidRDefault="001F346C">
      <w:pPr>
        <w:rPr>
          <w:b/>
        </w:rPr>
      </w:pPr>
    </w:p>
    <w:p w14:paraId="000007D9" w14:textId="77777777" w:rsidR="001F346C" w:rsidRDefault="001F346C">
      <w:pPr>
        <w:rPr>
          <w:b/>
        </w:rPr>
      </w:pPr>
    </w:p>
    <w:p w14:paraId="000007DA" w14:textId="77777777" w:rsidR="001F346C" w:rsidRDefault="00000000">
      <w:pPr>
        <w:ind w:left="3117"/>
        <w:rPr>
          <w:b/>
        </w:rPr>
      </w:pPr>
      <w:r>
        <w:rPr>
          <w:b/>
        </w:rPr>
        <w:t>【</w:t>
      </w:r>
      <w:r>
        <w:rPr>
          <w:b/>
        </w:rPr>
        <w:t>PFI-LCC</w:t>
      </w:r>
      <w:r>
        <w:rPr>
          <w:b/>
        </w:rPr>
        <w:t>の事業収支表】</w:t>
      </w:r>
    </w:p>
    <w:p w14:paraId="000007E5" w14:textId="77777777" w:rsidR="001F346C" w:rsidRDefault="00000000">
      <w:pPr>
        <w:rPr>
          <w:b/>
        </w:rPr>
      </w:pPr>
      <w:r>
        <w:rPr>
          <w:noProof/>
        </w:rPr>
        <w:drawing>
          <wp:anchor distT="0" distB="0" distL="114300" distR="114300" simplePos="0" relativeHeight="251763712" behindDoc="0" locked="0" layoutInCell="1" hidden="0" allowOverlap="1" wp14:anchorId="46E2ED87" wp14:editId="60158FBE">
            <wp:simplePos x="0" y="0"/>
            <wp:positionH relativeFrom="column">
              <wp:posOffset>390525</wp:posOffset>
            </wp:positionH>
            <wp:positionV relativeFrom="paragraph">
              <wp:posOffset>55880</wp:posOffset>
            </wp:positionV>
            <wp:extent cx="5149006" cy="2971800"/>
            <wp:effectExtent l="0" t="0" r="0" b="0"/>
            <wp:wrapNone/>
            <wp:docPr id="21226707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a:srcRect/>
                    <a:stretch>
                      <a:fillRect/>
                    </a:stretch>
                  </pic:blipFill>
                  <pic:spPr>
                    <a:xfrm>
                      <a:off x="0" y="0"/>
                      <a:ext cx="5149006" cy="2971800"/>
                    </a:xfrm>
                    <a:prstGeom prst="rect">
                      <a:avLst/>
                    </a:prstGeom>
                    <a:ln/>
                  </pic:spPr>
                </pic:pic>
              </a:graphicData>
            </a:graphic>
          </wp:anchor>
        </w:drawing>
      </w:r>
    </w:p>
    <w:p w14:paraId="000007E6" w14:textId="77777777" w:rsidR="001F346C" w:rsidRDefault="001F346C">
      <w:pPr>
        <w:rPr>
          <w:b/>
        </w:rPr>
      </w:pPr>
    </w:p>
    <w:p w14:paraId="6F4113C6" w14:textId="77777777" w:rsidR="00884878" w:rsidRDefault="00884878">
      <w:pPr>
        <w:rPr>
          <w:b/>
        </w:rPr>
      </w:pPr>
    </w:p>
    <w:p w14:paraId="5CAD258C" w14:textId="77777777" w:rsidR="00884878" w:rsidRDefault="00884878">
      <w:pPr>
        <w:rPr>
          <w:b/>
        </w:rPr>
      </w:pPr>
    </w:p>
    <w:p w14:paraId="341A9CED" w14:textId="77777777" w:rsidR="00884878" w:rsidRDefault="00884878">
      <w:pPr>
        <w:rPr>
          <w:b/>
        </w:rPr>
      </w:pPr>
    </w:p>
    <w:p w14:paraId="1AA9D8FC" w14:textId="77777777" w:rsidR="00884878" w:rsidRDefault="00884878">
      <w:pPr>
        <w:rPr>
          <w:b/>
        </w:rPr>
      </w:pPr>
    </w:p>
    <w:p w14:paraId="772CFBD9" w14:textId="77777777" w:rsidR="00884878" w:rsidRDefault="00884878">
      <w:pPr>
        <w:rPr>
          <w:b/>
        </w:rPr>
      </w:pPr>
    </w:p>
    <w:p w14:paraId="463DF9DA" w14:textId="77777777" w:rsidR="00884878" w:rsidRDefault="00884878">
      <w:pPr>
        <w:rPr>
          <w:b/>
        </w:rPr>
      </w:pPr>
    </w:p>
    <w:p w14:paraId="6B9F13C2" w14:textId="77777777" w:rsidR="00884878" w:rsidRDefault="00884878">
      <w:pPr>
        <w:rPr>
          <w:b/>
        </w:rPr>
      </w:pPr>
    </w:p>
    <w:p w14:paraId="525C642C" w14:textId="77777777" w:rsidR="00884878" w:rsidRDefault="00884878">
      <w:pPr>
        <w:rPr>
          <w:b/>
        </w:rPr>
      </w:pPr>
    </w:p>
    <w:p w14:paraId="510A99B1" w14:textId="77777777" w:rsidR="00884878" w:rsidRDefault="00884878">
      <w:pPr>
        <w:rPr>
          <w:b/>
        </w:rPr>
      </w:pPr>
    </w:p>
    <w:p w14:paraId="6FA46CAF" w14:textId="77777777" w:rsidR="00884878" w:rsidRDefault="00884878">
      <w:pPr>
        <w:rPr>
          <w:b/>
        </w:rPr>
      </w:pPr>
    </w:p>
    <w:p w14:paraId="663478F9" w14:textId="77777777" w:rsidR="00884878" w:rsidRDefault="00884878">
      <w:pPr>
        <w:rPr>
          <w:b/>
        </w:rPr>
      </w:pPr>
    </w:p>
    <w:p w14:paraId="000007F6" w14:textId="15A5CBF2" w:rsidR="001F346C" w:rsidRDefault="00000000">
      <w:pPr>
        <w:widowControl/>
        <w:jc w:val="left"/>
      </w:pPr>
      <w:r>
        <w:rPr>
          <w:noProof/>
        </w:rPr>
        <w:lastRenderedPageBreak/>
        <mc:AlternateContent>
          <mc:Choice Requires="wps">
            <w:drawing>
              <wp:anchor distT="0" distB="0" distL="114300" distR="114300" simplePos="0" relativeHeight="251764736" behindDoc="0" locked="0" layoutInCell="1" hidden="0" allowOverlap="1" wp14:anchorId="64EB1647" wp14:editId="1BDA2928">
                <wp:simplePos x="0" y="0"/>
                <wp:positionH relativeFrom="column">
                  <wp:posOffset>1838325</wp:posOffset>
                </wp:positionH>
                <wp:positionV relativeFrom="paragraph">
                  <wp:posOffset>57150</wp:posOffset>
                </wp:positionV>
                <wp:extent cx="2261235" cy="423545"/>
                <wp:effectExtent l="0" t="0" r="0" b="0"/>
                <wp:wrapNone/>
                <wp:docPr id="2122670664" name="正方形/長方形 2122670664"/>
                <wp:cNvGraphicFramePr/>
                <a:graphic xmlns:a="http://schemas.openxmlformats.org/drawingml/2006/main">
                  <a:graphicData uri="http://schemas.microsoft.com/office/word/2010/wordprocessingShape">
                    <wps:wsp>
                      <wps:cNvSpPr/>
                      <wps:spPr>
                        <a:xfrm>
                          <a:off x="4220145" y="3572990"/>
                          <a:ext cx="2251710" cy="414020"/>
                        </a:xfrm>
                        <a:prstGeom prst="rect">
                          <a:avLst/>
                        </a:prstGeom>
                        <a:noFill/>
                        <a:ln>
                          <a:noFill/>
                        </a:ln>
                      </wps:spPr>
                      <wps:txbx>
                        <w:txbxContent>
                          <w:p w14:paraId="32424295" w14:textId="77777777" w:rsidR="001F346C" w:rsidRDefault="00000000">
                            <w:pPr>
                              <w:textDirection w:val="btLr"/>
                            </w:pPr>
                            <w:r>
                              <w:rPr>
                                <w:rFonts w:eastAsia="Century"/>
                                <w:b/>
                                <w:color w:val="000000"/>
                              </w:rPr>
                              <w:t>【民間事業者側の事業収支表】</w:t>
                            </w:r>
                          </w:p>
                        </w:txbxContent>
                      </wps:txbx>
                      <wps:bodyPr spcFirstLastPara="1" wrap="square" lIns="91425" tIns="45700" rIns="91425" bIns="45700" anchor="t" anchorCtr="0">
                        <a:noAutofit/>
                      </wps:bodyPr>
                    </wps:wsp>
                  </a:graphicData>
                </a:graphic>
              </wp:anchor>
            </w:drawing>
          </mc:Choice>
          <mc:Fallback>
            <w:pict>
              <v:rect w14:anchorId="64EB1647" id="正方形/長方形 2122670664" o:spid="_x0000_s1253" style="position:absolute;margin-left:144.75pt;margin-top:4.5pt;width:178.05pt;height:33.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" filled="f" stroked="f">
                <v:textbox inset="2.53958mm,1.2694mm,2.53958mm,1.2694mm">
                  <w:txbxContent>
                    <w:p w14:paraId="32424295" w14:textId="77777777" w:rsidR="001F346C" w:rsidRDefault="00000000">
                      <w:pPr>
                        <w:textDirection w:val="btLr"/>
                      </w:pPr>
                      <w:r>
                        <w:rPr>
                          <w:rFonts w:eastAsia="Century"/>
                          <w:b/>
                          <w:color w:val="000000"/>
                        </w:rPr>
                        <w:t>【民間事業者側の事業収支表】</w:t>
                      </w:r>
                    </w:p>
                  </w:txbxContent>
                </v:textbox>
              </v:rect>
            </w:pict>
          </mc:Fallback>
        </mc:AlternateContent>
      </w:r>
    </w:p>
    <w:p w14:paraId="000007F7" w14:textId="301F6A76" w:rsidR="001F346C" w:rsidRDefault="00884878">
      <w:pPr>
        <w:widowControl/>
        <w:jc w:val="left"/>
      </w:pPr>
      <w:r>
        <w:rPr>
          <w:noProof/>
        </w:rPr>
        <w:drawing>
          <wp:anchor distT="0" distB="0" distL="114300" distR="114300" simplePos="0" relativeHeight="251765760" behindDoc="0" locked="0" layoutInCell="1" hidden="0" allowOverlap="1" wp14:anchorId="28A87E03" wp14:editId="2875DD37">
            <wp:simplePos x="0" y="0"/>
            <wp:positionH relativeFrom="column">
              <wp:posOffset>128270</wp:posOffset>
            </wp:positionH>
            <wp:positionV relativeFrom="paragraph">
              <wp:posOffset>158750</wp:posOffset>
            </wp:positionV>
            <wp:extent cx="5537835" cy="2931795"/>
            <wp:effectExtent l="0" t="0" r="0" b="0"/>
            <wp:wrapNone/>
            <wp:docPr id="21226707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9"/>
                    <a:srcRect/>
                    <a:stretch>
                      <a:fillRect/>
                    </a:stretch>
                  </pic:blipFill>
                  <pic:spPr>
                    <a:xfrm>
                      <a:off x="0" y="0"/>
                      <a:ext cx="5537835" cy="2931795"/>
                    </a:xfrm>
                    <a:prstGeom prst="rect">
                      <a:avLst/>
                    </a:prstGeom>
                    <a:ln/>
                  </pic:spPr>
                </pic:pic>
              </a:graphicData>
            </a:graphic>
          </wp:anchor>
        </w:drawing>
      </w:r>
    </w:p>
    <w:p w14:paraId="000007F8" w14:textId="4802D7D9" w:rsidR="001F346C" w:rsidRDefault="00000000">
      <w:pPr>
        <w:widowControl/>
        <w:jc w:val="left"/>
      </w:pPr>
      <w:r>
        <w:br w:type="page"/>
      </w:r>
    </w:p>
    <w:p w14:paraId="000007F9" w14:textId="77777777" w:rsidR="001F346C" w:rsidRDefault="00000000">
      <w:pPr>
        <w:pStyle w:val="3"/>
        <w:numPr>
          <w:ilvl w:val="0"/>
          <w:numId w:val="19"/>
        </w:numPr>
        <w:spacing w:before="174"/>
      </w:pPr>
      <w:r>
        <w:lastRenderedPageBreak/>
        <w:t>下水道コンセッション</w:t>
      </w:r>
    </w:p>
    <w:p w14:paraId="000007FA" w14:textId="77777777" w:rsidR="001F346C" w:rsidRPr="00884878" w:rsidRDefault="00000000">
      <w:pPr>
        <w:numPr>
          <w:ilvl w:val="0"/>
          <w:numId w:val="23"/>
        </w:numPr>
        <w:pBdr>
          <w:top w:val="nil"/>
          <w:left w:val="nil"/>
          <w:bottom w:val="nil"/>
          <w:right w:val="nil"/>
          <w:between w:val="nil"/>
        </w:pBdr>
        <w:jc w:val="left"/>
        <w:rPr>
          <w:b/>
          <w:bCs/>
        </w:rPr>
      </w:pPr>
      <w:r w:rsidRPr="00884878">
        <w:rPr>
          <w:rFonts w:eastAsia="Century"/>
          <w:b/>
          <w:bCs/>
          <w:color w:val="000000"/>
        </w:rPr>
        <w:t>前提条件</w:t>
      </w:r>
    </w:p>
    <w:p w14:paraId="000007FB" w14:textId="77777777" w:rsidR="001F346C" w:rsidRDefault="00000000">
      <w:pPr>
        <w:ind w:left="210" w:firstLine="210"/>
      </w:pPr>
      <w:r>
        <w:t>下記条件のもとに算定を行う。</w:t>
      </w:r>
    </w:p>
    <w:tbl>
      <w:tblPr>
        <w:tblStyle w:val="afff0"/>
        <w:tblW w:w="891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1"/>
        <w:gridCol w:w="5528"/>
      </w:tblGrid>
      <w:tr w:rsidR="001F346C" w14:paraId="3301286B" w14:textId="77777777" w:rsidTr="00884878">
        <w:tc>
          <w:tcPr>
            <w:tcW w:w="3391" w:type="dxa"/>
            <w:shd w:val="clear" w:color="auto" w:fill="A6A6A6"/>
          </w:tcPr>
          <w:p w14:paraId="000007FC" w14:textId="77777777" w:rsidR="001F346C" w:rsidRDefault="00000000">
            <w:pPr>
              <w:jc w:val="center"/>
            </w:pPr>
            <w:r>
              <w:t>項目</w:t>
            </w:r>
          </w:p>
        </w:tc>
        <w:tc>
          <w:tcPr>
            <w:tcW w:w="5528" w:type="dxa"/>
            <w:shd w:val="clear" w:color="auto" w:fill="A6A6A6"/>
          </w:tcPr>
          <w:p w14:paraId="000007FD" w14:textId="77777777" w:rsidR="001F346C" w:rsidRDefault="00000000">
            <w:pPr>
              <w:jc w:val="center"/>
            </w:pPr>
            <w:r>
              <w:t>設定値</w:t>
            </w:r>
          </w:p>
        </w:tc>
      </w:tr>
      <w:tr w:rsidR="001F346C" w14:paraId="4E7865FD" w14:textId="77777777" w:rsidTr="00884878">
        <w:tc>
          <w:tcPr>
            <w:tcW w:w="3391" w:type="dxa"/>
            <w:vAlign w:val="center"/>
          </w:tcPr>
          <w:p w14:paraId="000007FE" w14:textId="77777777" w:rsidR="001F346C" w:rsidRDefault="00000000">
            <w:r>
              <w:t>発注者区分</w:t>
            </w:r>
          </w:p>
        </w:tc>
        <w:tc>
          <w:tcPr>
            <w:tcW w:w="5528" w:type="dxa"/>
            <w:vAlign w:val="center"/>
          </w:tcPr>
          <w:p w14:paraId="000007FF" w14:textId="77777777" w:rsidR="001F346C" w:rsidRDefault="00000000">
            <w:r>
              <w:t>市町村</w:t>
            </w:r>
          </w:p>
        </w:tc>
      </w:tr>
      <w:tr w:rsidR="001F346C" w14:paraId="7BED81EF" w14:textId="77777777" w:rsidTr="00884878">
        <w:tc>
          <w:tcPr>
            <w:tcW w:w="3391" w:type="dxa"/>
            <w:vAlign w:val="center"/>
          </w:tcPr>
          <w:p w14:paraId="00000800" w14:textId="77777777" w:rsidR="001F346C" w:rsidRDefault="00000000">
            <w:pPr>
              <w:spacing w:after="120"/>
            </w:pPr>
            <w:r>
              <w:t>事業方式</w:t>
            </w:r>
          </w:p>
        </w:tc>
        <w:tc>
          <w:tcPr>
            <w:tcW w:w="5528" w:type="dxa"/>
            <w:vAlign w:val="center"/>
          </w:tcPr>
          <w:p w14:paraId="00000801" w14:textId="77777777" w:rsidR="001F346C" w:rsidRDefault="00000000">
            <w:pPr>
              <w:spacing w:after="120"/>
            </w:pPr>
            <w:r>
              <w:t>下水道コンセッション</w:t>
            </w:r>
          </w:p>
        </w:tc>
      </w:tr>
      <w:tr w:rsidR="001F346C" w14:paraId="619EA4A9" w14:textId="77777777" w:rsidTr="00884878">
        <w:tc>
          <w:tcPr>
            <w:tcW w:w="3391" w:type="dxa"/>
            <w:vAlign w:val="center"/>
          </w:tcPr>
          <w:p w14:paraId="00000802" w14:textId="77777777" w:rsidR="001F346C" w:rsidRDefault="00000000">
            <w:pPr>
              <w:spacing w:after="120"/>
            </w:pPr>
            <w:r>
              <w:t>事業期間</w:t>
            </w:r>
          </w:p>
        </w:tc>
        <w:tc>
          <w:tcPr>
            <w:tcW w:w="5528" w:type="dxa"/>
            <w:vAlign w:val="center"/>
          </w:tcPr>
          <w:p w14:paraId="00000803" w14:textId="77777777" w:rsidR="001F346C" w:rsidRDefault="00000000">
            <w:r>
              <w:t>【整備期間：なし】</w:t>
            </w:r>
          </w:p>
          <w:p w14:paraId="00000804" w14:textId="77777777" w:rsidR="001F346C" w:rsidRDefault="00000000">
            <w:r>
              <w:t>【維持管理・運営期間：</w:t>
            </w:r>
            <w:r>
              <w:t>20</w:t>
            </w:r>
            <w:r>
              <w:t>年】</w:t>
            </w:r>
          </w:p>
          <w:p w14:paraId="00000805" w14:textId="77777777" w:rsidR="001F346C" w:rsidRDefault="00000000">
            <w:pPr>
              <w:spacing w:after="120"/>
            </w:pPr>
            <w:r>
              <w:t>2017</w:t>
            </w:r>
            <w:r>
              <w:t>年</w:t>
            </w:r>
            <w:r>
              <w:t>4</w:t>
            </w:r>
            <w:r>
              <w:t>月</w:t>
            </w:r>
            <w:r>
              <w:t>1</w:t>
            </w:r>
            <w:r>
              <w:t>日～</w:t>
            </w:r>
            <w:r>
              <w:t>2044</w:t>
            </w:r>
            <w:r>
              <w:t>年</w:t>
            </w:r>
            <w:r>
              <w:t>3</w:t>
            </w:r>
            <w:r>
              <w:t>月</w:t>
            </w:r>
            <w:r>
              <w:t>31</w:t>
            </w:r>
            <w:r>
              <w:t>日</w:t>
            </w:r>
          </w:p>
        </w:tc>
      </w:tr>
      <w:tr w:rsidR="001F346C" w14:paraId="1E1FC488" w14:textId="77777777" w:rsidTr="00884878">
        <w:tc>
          <w:tcPr>
            <w:tcW w:w="3391" w:type="dxa"/>
            <w:vAlign w:val="center"/>
          </w:tcPr>
          <w:p w14:paraId="00000806" w14:textId="77777777" w:rsidR="001F346C" w:rsidRDefault="00000000">
            <w:pPr>
              <w:spacing w:after="120"/>
            </w:pPr>
            <w:r>
              <w:t>施設整備費</w:t>
            </w:r>
          </w:p>
        </w:tc>
        <w:tc>
          <w:tcPr>
            <w:tcW w:w="5528" w:type="dxa"/>
            <w:vAlign w:val="center"/>
          </w:tcPr>
          <w:p w14:paraId="00000807" w14:textId="77777777" w:rsidR="001F346C" w:rsidRDefault="00000000">
            <w:pPr>
              <w:spacing w:after="120"/>
            </w:pPr>
            <w:r>
              <w:t>施設整備を想定していないため、</w:t>
            </w:r>
            <w:r>
              <w:t>0</w:t>
            </w:r>
            <w:r>
              <w:t>円</w:t>
            </w:r>
          </w:p>
        </w:tc>
      </w:tr>
      <w:tr w:rsidR="001F346C" w14:paraId="43C366C7" w14:textId="77777777" w:rsidTr="00884878">
        <w:tc>
          <w:tcPr>
            <w:tcW w:w="3391" w:type="dxa"/>
            <w:vAlign w:val="center"/>
          </w:tcPr>
          <w:p w14:paraId="00000808" w14:textId="77777777" w:rsidR="001F346C" w:rsidRDefault="00000000">
            <w:pPr>
              <w:spacing w:after="120"/>
            </w:pPr>
            <w:r>
              <w:t>改築費用</w:t>
            </w:r>
          </w:p>
        </w:tc>
        <w:tc>
          <w:tcPr>
            <w:tcW w:w="5528" w:type="dxa"/>
            <w:vAlign w:val="center"/>
          </w:tcPr>
          <w:p w14:paraId="00000809" w14:textId="77777777" w:rsidR="001F346C" w:rsidRDefault="00000000">
            <w:pPr>
              <w:spacing w:after="120"/>
            </w:pPr>
            <w:r>
              <w:t>6,000</w:t>
            </w:r>
            <w:r>
              <w:t>百万円（予定価格）</w:t>
            </w:r>
          </w:p>
        </w:tc>
      </w:tr>
      <w:tr w:rsidR="001F346C" w14:paraId="3A4AC42C" w14:textId="77777777" w:rsidTr="00884878">
        <w:tc>
          <w:tcPr>
            <w:tcW w:w="3391" w:type="dxa"/>
            <w:vAlign w:val="center"/>
          </w:tcPr>
          <w:p w14:paraId="0000080A" w14:textId="77777777" w:rsidR="001F346C" w:rsidRDefault="00000000">
            <w:pPr>
              <w:spacing w:after="120"/>
            </w:pPr>
            <w:r>
              <w:t>維持管理運営費</w:t>
            </w:r>
          </w:p>
        </w:tc>
        <w:tc>
          <w:tcPr>
            <w:tcW w:w="5528" w:type="dxa"/>
            <w:vAlign w:val="center"/>
          </w:tcPr>
          <w:p w14:paraId="0000080B" w14:textId="77777777" w:rsidR="001F346C" w:rsidRDefault="00000000">
            <w:pPr>
              <w:spacing w:after="120"/>
            </w:pPr>
            <w:r>
              <w:t>150</w:t>
            </w:r>
            <w:r>
              <w:t>百万円（予定価格）</w:t>
            </w:r>
          </w:p>
        </w:tc>
      </w:tr>
      <w:tr w:rsidR="001F346C" w14:paraId="6154AAB1" w14:textId="77777777" w:rsidTr="00884878">
        <w:tc>
          <w:tcPr>
            <w:tcW w:w="3391" w:type="dxa"/>
            <w:vAlign w:val="center"/>
          </w:tcPr>
          <w:p w14:paraId="0000080C" w14:textId="77777777" w:rsidR="001F346C" w:rsidRDefault="00000000">
            <w:pPr>
              <w:spacing w:after="120"/>
            </w:pPr>
            <w:r>
              <w:t>効率性仮定（施設整備）</w:t>
            </w:r>
          </w:p>
        </w:tc>
        <w:tc>
          <w:tcPr>
            <w:tcW w:w="5528" w:type="dxa"/>
            <w:vAlign w:val="center"/>
          </w:tcPr>
          <w:p w14:paraId="0000080D" w14:textId="77777777" w:rsidR="001F346C" w:rsidRDefault="00000000">
            <w:pPr>
              <w:spacing w:after="120"/>
            </w:pPr>
            <w:r>
              <w:t>5</w:t>
            </w:r>
            <w:r>
              <w:t>％</w:t>
            </w:r>
          </w:p>
        </w:tc>
      </w:tr>
      <w:tr w:rsidR="001F346C" w14:paraId="082538EC" w14:textId="77777777" w:rsidTr="00884878">
        <w:tc>
          <w:tcPr>
            <w:tcW w:w="3391" w:type="dxa"/>
            <w:vAlign w:val="center"/>
          </w:tcPr>
          <w:p w14:paraId="0000080E" w14:textId="77777777" w:rsidR="001F346C" w:rsidRDefault="00000000">
            <w:pPr>
              <w:spacing w:after="120"/>
            </w:pPr>
            <w:r>
              <w:t>効率性仮定（改築費用）</w:t>
            </w:r>
          </w:p>
        </w:tc>
        <w:tc>
          <w:tcPr>
            <w:tcW w:w="5528" w:type="dxa"/>
            <w:vAlign w:val="center"/>
          </w:tcPr>
          <w:p w14:paraId="0000080F" w14:textId="77777777" w:rsidR="001F346C" w:rsidRDefault="00000000">
            <w:pPr>
              <w:spacing w:after="120"/>
            </w:pPr>
            <w:r>
              <w:t>5%</w:t>
            </w:r>
          </w:p>
        </w:tc>
      </w:tr>
      <w:tr w:rsidR="001F346C" w14:paraId="17056970" w14:textId="77777777" w:rsidTr="00884878">
        <w:tc>
          <w:tcPr>
            <w:tcW w:w="3391" w:type="dxa"/>
            <w:vAlign w:val="center"/>
          </w:tcPr>
          <w:p w14:paraId="00000810" w14:textId="77777777" w:rsidR="001F346C" w:rsidRDefault="00000000">
            <w:pPr>
              <w:spacing w:after="120"/>
            </w:pPr>
            <w:r>
              <w:t>効率性仮定（維持管理・運営）</w:t>
            </w:r>
          </w:p>
        </w:tc>
        <w:tc>
          <w:tcPr>
            <w:tcW w:w="5528" w:type="dxa"/>
            <w:vAlign w:val="center"/>
          </w:tcPr>
          <w:p w14:paraId="00000811" w14:textId="77777777" w:rsidR="001F346C" w:rsidRDefault="00000000">
            <w:pPr>
              <w:spacing w:after="120"/>
            </w:pPr>
            <w:r>
              <w:t>5</w:t>
            </w:r>
            <w:r>
              <w:t>％</w:t>
            </w:r>
          </w:p>
        </w:tc>
      </w:tr>
      <w:tr w:rsidR="001F346C" w14:paraId="45AAADE7" w14:textId="77777777" w:rsidTr="00884878">
        <w:tc>
          <w:tcPr>
            <w:tcW w:w="3391" w:type="dxa"/>
            <w:vAlign w:val="center"/>
          </w:tcPr>
          <w:p w14:paraId="00000812" w14:textId="77777777" w:rsidR="001F346C" w:rsidRDefault="00000000">
            <w:pPr>
              <w:spacing w:after="120"/>
            </w:pPr>
            <w:r>
              <w:t>利用料金収入</w:t>
            </w:r>
          </w:p>
        </w:tc>
        <w:tc>
          <w:tcPr>
            <w:tcW w:w="5528" w:type="dxa"/>
            <w:vAlign w:val="center"/>
          </w:tcPr>
          <w:p w14:paraId="00000813" w14:textId="77777777" w:rsidR="001F346C" w:rsidRDefault="00000000">
            <w:pPr>
              <w:spacing w:after="120"/>
            </w:pPr>
            <w:r>
              <w:t>年間流量実績（㎡）：</w:t>
            </w:r>
            <w:r>
              <w:t>1</w:t>
            </w:r>
            <w:r>
              <w:t>㎡</w:t>
            </w:r>
          </w:p>
          <w:p w14:paraId="00000814" w14:textId="77777777" w:rsidR="001F346C" w:rsidRDefault="00000000">
            <w:pPr>
              <w:spacing w:after="120"/>
            </w:pPr>
            <w:r>
              <w:t>利用料金単価（百万円</w:t>
            </w:r>
            <w:r>
              <w:t xml:space="preserve"> / </w:t>
            </w:r>
            <w:r>
              <w:t>㎡）：</w:t>
            </w:r>
            <w:r>
              <w:t>145</w:t>
            </w:r>
            <w:r>
              <w:t>百万円</w:t>
            </w:r>
            <w:r>
              <w:t xml:space="preserve"> / </w:t>
            </w:r>
            <w:r>
              <w:t>㎡</w:t>
            </w:r>
          </w:p>
        </w:tc>
      </w:tr>
    </w:tbl>
    <w:p w14:paraId="00000815" w14:textId="77777777" w:rsidR="001F346C" w:rsidRDefault="001F346C">
      <w:pPr>
        <w:ind w:left="210" w:firstLine="210"/>
      </w:pPr>
    </w:p>
    <w:p w14:paraId="00000816" w14:textId="77777777" w:rsidR="001F346C" w:rsidRPr="00AB7730" w:rsidRDefault="00000000">
      <w:pPr>
        <w:numPr>
          <w:ilvl w:val="0"/>
          <w:numId w:val="75"/>
        </w:numPr>
        <w:jc w:val="left"/>
        <w:rPr>
          <w:b/>
          <w:bCs/>
        </w:rPr>
      </w:pPr>
      <w:r w:rsidRPr="00AB7730">
        <w:rPr>
          <w:b/>
          <w:bCs/>
        </w:rPr>
        <w:t>標準算定シートへの入力</w:t>
      </w:r>
    </w:p>
    <w:p w14:paraId="00000817" w14:textId="77777777" w:rsidR="001F346C" w:rsidRDefault="00000000">
      <w:pPr>
        <w:pStyle w:val="af0"/>
        <w:numPr>
          <w:ilvl w:val="0"/>
          <w:numId w:val="76"/>
        </w:numPr>
        <w:pBdr>
          <w:top w:val="nil"/>
          <w:left w:val="nil"/>
          <w:bottom w:val="nil"/>
          <w:right w:val="nil"/>
          <w:between w:val="nil"/>
        </w:pBdr>
        <w:ind w:leftChars="0" w:left="811" w:hanging="284"/>
      </w:pPr>
      <w:r w:rsidRPr="00AB7730">
        <w:rPr>
          <w:rFonts w:eastAsia="Century"/>
          <w:color w:val="000000"/>
        </w:rPr>
        <w:t>事業費用概算への入力</w:t>
      </w:r>
    </w:p>
    <w:p w14:paraId="00000818" w14:textId="77777777" w:rsidR="001F346C" w:rsidRDefault="00000000" w:rsidP="00AB7730">
      <w:pPr>
        <w:pStyle w:val="af4"/>
        <w:ind w:left="630" w:firstLine="210"/>
      </w:pPr>
      <w:r>
        <w:t>施設整備費、維持管理運営費と、それぞれの効率化、物価上昇率を仮定し、入力する。</w:t>
      </w:r>
    </w:p>
    <w:p w14:paraId="00000819" w14:textId="77777777" w:rsidR="001F346C" w:rsidRDefault="00000000">
      <w:pPr>
        <w:ind w:left="525" w:firstLine="325"/>
      </w:pPr>
      <w:r>
        <w:rPr>
          <w:noProof/>
        </w:rPr>
        <w:drawing>
          <wp:anchor distT="0" distB="0" distL="114300" distR="114300" simplePos="0" relativeHeight="251766784" behindDoc="0" locked="0" layoutInCell="1" hidden="0" allowOverlap="1" wp14:anchorId="38C6C6DA" wp14:editId="4212310F">
            <wp:simplePos x="0" y="0"/>
            <wp:positionH relativeFrom="column">
              <wp:posOffset>448056</wp:posOffset>
            </wp:positionH>
            <wp:positionV relativeFrom="paragraph">
              <wp:posOffset>42672</wp:posOffset>
            </wp:positionV>
            <wp:extent cx="5613424" cy="3109674"/>
            <wp:effectExtent l="0" t="0" r="0" b="0"/>
            <wp:wrapNone/>
            <wp:docPr id="21226707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a:srcRect/>
                    <a:stretch>
                      <a:fillRect/>
                    </a:stretch>
                  </pic:blipFill>
                  <pic:spPr>
                    <a:xfrm>
                      <a:off x="0" y="0"/>
                      <a:ext cx="5613424" cy="3109674"/>
                    </a:xfrm>
                    <a:prstGeom prst="rect">
                      <a:avLst/>
                    </a:prstGeom>
                    <a:ln/>
                  </pic:spPr>
                </pic:pic>
              </a:graphicData>
            </a:graphic>
          </wp:anchor>
        </w:drawing>
      </w:r>
    </w:p>
    <w:p w14:paraId="0000081A" w14:textId="77777777" w:rsidR="001F346C" w:rsidRDefault="001F346C">
      <w:pPr>
        <w:ind w:left="525" w:firstLine="325"/>
      </w:pPr>
    </w:p>
    <w:p w14:paraId="0000081B" w14:textId="77777777" w:rsidR="001F346C" w:rsidRDefault="001F346C">
      <w:pPr>
        <w:ind w:left="525" w:firstLine="325"/>
      </w:pPr>
    </w:p>
    <w:p w14:paraId="0000081C" w14:textId="77777777" w:rsidR="001F346C" w:rsidRDefault="001F346C">
      <w:pPr>
        <w:ind w:left="525" w:firstLine="325"/>
      </w:pPr>
    </w:p>
    <w:p w14:paraId="0000081D" w14:textId="77777777" w:rsidR="001F346C" w:rsidRDefault="001F346C">
      <w:pPr>
        <w:ind w:left="525" w:firstLine="325"/>
      </w:pPr>
    </w:p>
    <w:p w14:paraId="0000081E" w14:textId="77777777" w:rsidR="001F346C" w:rsidRDefault="001F346C">
      <w:pPr>
        <w:ind w:left="525" w:firstLine="325"/>
      </w:pPr>
    </w:p>
    <w:p w14:paraId="0000081F" w14:textId="77777777" w:rsidR="001F346C" w:rsidRDefault="001F346C">
      <w:pPr>
        <w:ind w:left="525" w:firstLine="325"/>
      </w:pPr>
    </w:p>
    <w:p w14:paraId="00000820" w14:textId="77777777" w:rsidR="001F346C" w:rsidRDefault="001F346C">
      <w:pPr>
        <w:ind w:left="525" w:firstLine="325"/>
      </w:pPr>
    </w:p>
    <w:p w14:paraId="00000821" w14:textId="77777777" w:rsidR="001F346C" w:rsidRDefault="001F346C">
      <w:pPr>
        <w:ind w:left="525" w:firstLine="325"/>
      </w:pPr>
    </w:p>
    <w:p w14:paraId="00000822" w14:textId="77777777" w:rsidR="001F346C" w:rsidRDefault="001F346C">
      <w:pPr>
        <w:ind w:left="525" w:firstLine="325"/>
      </w:pPr>
    </w:p>
    <w:p w14:paraId="00000823" w14:textId="77777777" w:rsidR="001F346C" w:rsidRDefault="001F346C">
      <w:pPr>
        <w:ind w:left="525" w:firstLine="325"/>
      </w:pPr>
    </w:p>
    <w:p w14:paraId="00000824" w14:textId="77777777" w:rsidR="001F346C" w:rsidRDefault="001F346C">
      <w:pPr>
        <w:ind w:left="525" w:firstLine="325"/>
      </w:pPr>
    </w:p>
    <w:p w14:paraId="00000825" w14:textId="77777777" w:rsidR="001F346C" w:rsidRDefault="001F346C">
      <w:pPr>
        <w:ind w:left="525" w:firstLine="325"/>
      </w:pPr>
    </w:p>
    <w:p w14:paraId="00000826" w14:textId="77777777" w:rsidR="001F346C" w:rsidRDefault="001F346C">
      <w:pPr>
        <w:ind w:left="525" w:firstLine="325"/>
      </w:pPr>
    </w:p>
    <w:p w14:paraId="00000828" w14:textId="77777777" w:rsidR="001F346C" w:rsidRDefault="00000000" w:rsidP="00E07293">
      <w:pPr>
        <w:numPr>
          <w:ilvl w:val="0"/>
          <w:numId w:val="86"/>
        </w:numPr>
        <w:ind w:left="811" w:hanging="284"/>
      </w:pPr>
      <w:r>
        <w:t>シートの選択</w:t>
      </w:r>
    </w:p>
    <w:p w14:paraId="00000829" w14:textId="77777777" w:rsidR="001F346C" w:rsidRDefault="00000000">
      <w:pPr>
        <w:ind w:left="630" w:firstLine="210"/>
      </w:pPr>
      <w:r>
        <w:t>下水道コンセッション方式のため、「下水道コンセッション」シートを選択する。</w:t>
      </w:r>
    </w:p>
    <w:p w14:paraId="0000082A" w14:textId="77777777" w:rsidR="001F346C" w:rsidRDefault="00000000">
      <w:pPr>
        <w:widowControl/>
        <w:jc w:val="left"/>
      </w:pPr>
      <w:r>
        <w:br w:type="page"/>
      </w:r>
    </w:p>
    <w:p w14:paraId="0000082B" w14:textId="77777777" w:rsidR="001F346C" w:rsidRDefault="00000000">
      <w:pPr>
        <w:numPr>
          <w:ilvl w:val="0"/>
          <w:numId w:val="77"/>
        </w:numPr>
        <w:ind w:left="811" w:hanging="284"/>
      </w:pPr>
      <w:r>
        <w:lastRenderedPageBreak/>
        <w:t>「</w:t>
      </w:r>
      <w:r>
        <w:t>1</w:t>
      </w:r>
      <w:r>
        <w:t>．共通条件」の入力</w:t>
      </w:r>
    </w:p>
    <w:p w14:paraId="0000082C" w14:textId="77777777" w:rsidR="001F346C" w:rsidRDefault="00000000" w:rsidP="00AB7730">
      <w:pPr>
        <w:pStyle w:val="af4"/>
        <w:ind w:left="630" w:firstLine="210"/>
      </w:pPr>
      <w:r>
        <w:t>「</w:t>
      </w:r>
      <w:r>
        <w:t xml:space="preserve">1.1 </w:t>
      </w:r>
      <w:r>
        <w:t>発注者区分」にて、「市町村」を選択する。</w:t>
      </w:r>
    </w:p>
    <w:p w14:paraId="0000082D" w14:textId="77777777" w:rsidR="001F346C" w:rsidRDefault="00000000" w:rsidP="00AB7730">
      <w:pPr>
        <w:pStyle w:val="af4"/>
        <w:ind w:left="630" w:firstLine="210"/>
      </w:pPr>
      <w:r>
        <w:t>「</w:t>
      </w:r>
      <w:r>
        <w:t xml:space="preserve">1.2 </w:t>
      </w:r>
      <w:r>
        <w:t>事業方式」は、「下水道コンセッション」が自動入力される。</w:t>
      </w:r>
    </w:p>
    <w:p w14:paraId="0000082E" w14:textId="77777777" w:rsidR="001F346C" w:rsidRDefault="00000000" w:rsidP="00AB7730">
      <w:pPr>
        <w:pStyle w:val="af4"/>
        <w:ind w:left="630" w:firstLine="210"/>
      </w:pPr>
      <w:r>
        <w:t>「</w:t>
      </w:r>
      <w:r>
        <w:t xml:space="preserve">1.3 </w:t>
      </w:r>
      <w:r>
        <w:t>事業期間」の、「整備期間」に</w:t>
      </w:r>
      <w:r>
        <w:t>0</w:t>
      </w:r>
      <w:r>
        <w:t>年、「維持管理運営期間」に</w:t>
      </w:r>
      <w:r>
        <w:t>20</w:t>
      </w:r>
      <w:r>
        <w:t>年、「整備期間開始日」に</w:t>
      </w:r>
      <w:r>
        <w:t>2024</w:t>
      </w:r>
      <w:r>
        <w:t>年</w:t>
      </w:r>
      <w:r>
        <w:t>4</w:t>
      </w:r>
      <w:r>
        <w:t>月</w:t>
      </w:r>
      <w:r>
        <w:t>1</w:t>
      </w:r>
      <w:r>
        <w:t>日と入力する。「整備期間終了日」「維持管理運営期間開始日」「維持管理運営期間終了日」は自動計算される。</w:t>
      </w:r>
    </w:p>
    <w:p w14:paraId="0000082F" w14:textId="7A0D1869" w:rsidR="001F346C" w:rsidRDefault="00AB7730" w:rsidP="00AB7730">
      <w:pPr>
        <w:pStyle w:val="af4"/>
        <w:ind w:left="630" w:firstLine="210"/>
      </w:pPr>
      <w:r>
        <w:rPr>
          <w:noProof/>
        </w:rPr>
        <mc:AlternateContent>
          <mc:Choice Requires="wps">
            <w:drawing>
              <wp:anchor distT="0" distB="0" distL="114300" distR="114300" simplePos="0" relativeHeight="251767808" behindDoc="0" locked="0" layoutInCell="1" hidden="0" allowOverlap="1" wp14:anchorId="4B8946F3" wp14:editId="69F7875D">
                <wp:simplePos x="0" y="0"/>
                <wp:positionH relativeFrom="column">
                  <wp:posOffset>482600</wp:posOffset>
                </wp:positionH>
                <wp:positionV relativeFrom="paragraph">
                  <wp:posOffset>799465</wp:posOffset>
                </wp:positionV>
                <wp:extent cx="5581650" cy="1381125"/>
                <wp:effectExtent l="0" t="0" r="0" b="0"/>
                <wp:wrapTopAndBottom distT="0" distB="0"/>
                <wp:docPr id="2122670710" name="四角形: 角を丸くする 2122670710"/>
                <wp:cNvGraphicFramePr/>
                <a:graphic xmlns:a="http://schemas.openxmlformats.org/drawingml/2006/main">
                  <a:graphicData uri="http://schemas.microsoft.com/office/word/2010/wordprocessingShape">
                    <wps:wsp>
                      <wps:cNvSpPr/>
                      <wps:spPr>
                        <a:xfrm>
                          <a:off x="0" y="0"/>
                          <a:ext cx="5581650" cy="1381125"/>
                        </a:xfrm>
                        <a:prstGeom prst="roundRect">
                          <a:avLst>
                            <a:gd name="adj" fmla="val 16667"/>
                          </a:avLst>
                        </a:prstGeom>
                        <a:solidFill>
                          <a:srgbClr val="FFFFFF"/>
                        </a:solidFill>
                        <a:ln w="28575" cap="flat" cmpd="sng">
                          <a:solidFill>
                            <a:srgbClr val="70AD47"/>
                          </a:solidFill>
                          <a:prstDash val="solid"/>
                          <a:miter lim="800000"/>
                          <a:headEnd type="none" w="sm" len="sm"/>
                          <a:tailEnd type="none" w="sm" len="sm"/>
                        </a:ln>
                      </wps:spPr>
                      <wps:txbx>
                        <w:txbxContent>
                          <w:p w14:paraId="7EB673E3" w14:textId="77777777" w:rsidR="001F346C" w:rsidRDefault="00000000">
                            <w:pPr>
                              <w:textDirection w:val="btLr"/>
                            </w:pPr>
                            <w:r>
                              <w:rPr>
                                <w:rFonts w:eastAsia="Century"/>
                                <w:color w:val="000000"/>
                              </w:rPr>
                              <w:t>◎ガイドライン改正のポイント</w:t>
                            </w:r>
                          </w:p>
                          <w:p w14:paraId="3888CCB8" w14:textId="77777777" w:rsidR="001F346C" w:rsidRDefault="00000000">
                            <w:pPr>
                              <w:textDirection w:val="btLr"/>
                            </w:pPr>
                            <w:r>
                              <w:rPr>
                                <w:rFonts w:eastAsia="Century"/>
                                <w:color w:val="000000"/>
                              </w:rPr>
                              <w:t>割引率の計算について、リスクフリーレートを原則採用とし、国債金利の事業期間に近しい期間の利率を数値して入力することになった。また、昨今の物価上昇を反映するために、物価上昇率を割引率にも反映することを改正マニュアルにて新たに追記した。</w:t>
                            </w:r>
                          </w:p>
                        </w:txbxContent>
                      </wps:txbx>
                      <wps:bodyPr spcFirstLastPara="1" wrap="square" lIns="91425" tIns="45700" rIns="91425" bIns="45700" anchor="ctr" anchorCtr="0">
                        <a:noAutofit/>
                      </wps:bodyPr>
                    </wps:wsp>
                  </a:graphicData>
                </a:graphic>
              </wp:anchor>
            </w:drawing>
          </mc:Choice>
          <mc:Fallback>
            <w:pict>
              <v:roundrect w14:anchorId="4B8946F3" id="四角形: 角を丸くする 2122670710" o:spid="_x0000_s1254" style="position:absolute;left:0;text-align:left;margin-left:38pt;margin-top:62.95pt;width:439.5pt;height:108.75pt;z-index:251767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" strokecolor="#70ad47" strokeweight="2.25pt">
                <v:stroke startarrowwidth="narrow" startarrowlength="short" endarrowwidth="narrow" endarrowlength="short" joinstyle="miter"/>
                <v:textbox inset="2.53958mm,1.2694mm,2.53958mm,1.2694mm">
                  <w:txbxContent>
                    <w:p w14:paraId="7EB673E3" w14:textId="77777777" w:rsidR="001F346C" w:rsidRDefault="00000000">
                      <w:pPr>
                        <w:textDirection w:val="btLr"/>
                      </w:pPr>
                      <w:r>
                        <w:rPr>
                          <w:rFonts w:eastAsia="Century"/>
                          <w:color w:val="000000"/>
                        </w:rPr>
                        <w:t>◎ガイドライン改正のポイント</w:t>
                      </w:r>
                    </w:p>
                    <w:p w14:paraId="3888CCB8" w14:textId="77777777" w:rsidR="001F346C" w:rsidRDefault="00000000">
                      <w:pPr>
                        <w:textDirection w:val="btLr"/>
                      </w:pPr>
                      <w:r>
                        <w:rPr>
                          <w:rFonts w:eastAsia="Century"/>
                          <w:color w:val="000000"/>
                        </w:rPr>
                        <w:t>割引率の計算について、リスクフリーレートを原則採用とし、国債金利の事業期間に近しい期間の利率を数値して入力することになった。また、昨今の物価上昇を反映するために、物価上昇率を割引率にも反映することを改正マニュアルにて新たに追記した。</w:t>
                      </w:r>
                    </w:p>
                  </w:txbxContent>
                </v:textbox>
                <w10:wrap type="topAndBottom"/>
              </v:roundrect>
            </w:pict>
          </mc:Fallback>
        </mc:AlternateContent>
      </w:r>
      <w:r>
        <w:t>「</w:t>
      </w:r>
      <w:r>
        <w:t xml:space="preserve">1.4 </w:t>
      </w:r>
      <w:r>
        <w:t>割引率」に、「リスクフリーレート」に</w:t>
      </w:r>
      <w:r>
        <w:t>20</w:t>
      </w:r>
      <w:r>
        <w:t>年国債利回りの現在の利率の</w:t>
      </w:r>
      <w:r>
        <w:t>1.78</w:t>
      </w:r>
      <w:r>
        <w:t>％、「物価上昇率」に日銀の短観の企業物価見通し最新値の</w:t>
      </w:r>
      <w:r>
        <w:t>2.0</w:t>
      </w:r>
      <w:r>
        <w:t>％をそれぞれ参照し、入力する。（</w:t>
      </w:r>
      <w:r>
        <w:rPr>
          <w:rFonts w:ascii="ＭＳ 明朝" w:hAnsi="ＭＳ 明朝" w:cs="ＭＳ 明朝"/>
        </w:rPr>
        <w:t>※</w:t>
      </w:r>
      <w:r>
        <w:t>ガイドライン改正のポイント）</w:t>
      </w:r>
    </w:p>
    <w:p w14:paraId="00000830" w14:textId="6F3C5EC8" w:rsidR="001F346C" w:rsidRDefault="001F346C">
      <w:pPr>
        <w:ind w:left="945"/>
      </w:pPr>
    </w:p>
    <w:p w14:paraId="00000832" w14:textId="77777777" w:rsidR="001F346C" w:rsidRDefault="00000000" w:rsidP="00AB7730">
      <w:pPr>
        <w:pStyle w:val="af4"/>
        <w:ind w:left="630" w:firstLine="210"/>
      </w:pPr>
      <w:r>
        <w:t>上記のように入力すると、シートは下記のとおりとなる。</w:t>
      </w:r>
    </w:p>
    <w:p w14:paraId="00000833" w14:textId="77777777" w:rsidR="001F346C" w:rsidRDefault="00000000">
      <w:r>
        <w:rPr>
          <w:noProof/>
        </w:rPr>
        <w:drawing>
          <wp:anchor distT="0" distB="0" distL="114300" distR="114300" simplePos="0" relativeHeight="251768832" behindDoc="0" locked="0" layoutInCell="1" hidden="0" allowOverlap="1" wp14:anchorId="2CB32403" wp14:editId="63CA6FFF">
            <wp:simplePos x="0" y="0"/>
            <wp:positionH relativeFrom="column">
              <wp:posOffset>123825</wp:posOffset>
            </wp:positionH>
            <wp:positionV relativeFrom="paragraph">
              <wp:posOffset>17780</wp:posOffset>
            </wp:positionV>
            <wp:extent cx="5742432" cy="2528886"/>
            <wp:effectExtent l="0" t="0" r="0" b="0"/>
            <wp:wrapNone/>
            <wp:docPr id="212267079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1"/>
                    <a:srcRect/>
                    <a:stretch>
                      <a:fillRect/>
                    </a:stretch>
                  </pic:blipFill>
                  <pic:spPr>
                    <a:xfrm>
                      <a:off x="0" y="0"/>
                      <a:ext cx="5742432" cy="2528886"/>
                    </a:xfrm>
                    <a:prstGeom prst="rect">
                      <a:avLst/>
                    </a:prstGeom>
                    <a:ln/>
                  </pic:spPr>
                </pic:pic>
              </a:graphicData>
            </a:graphic>
          </wp:anchor>
        </w:drawing>
      </w:r>
    </w:p>
    <w:p w14:paraId="00000834" w14:textId="77777777" w:rsidR="001F346C" w:rsidRDefault="001F346C"/>
    <w:p w14:paraId="00000835" w14:textId="77777777" w:rsidR="001F346C" w:rsidRDefault="001F346C"/>
    <w:p w14:paraId="00000836" w14:textId="77777777" w:rsidR="001F346C" w:rsidRDefault="001F346C"/>
    <w:p w14:paraId="00000837" w14:textId="77777777" w:rsidR="001F346C" w:rsidRDefault="001F346C"/>
    <w:p w14:paraId="00000838" w14:textId="77777777" w:rsidR="001F346C" w:rsidRDefault="001F346C"/>
    <w:p w14:paraId="00000839" w14:textId="77777777" w:rsidR="001F346C" w:rsidRDefault="001F346C"/>
    <w:p w14:paraId="0000083A" w14:textId="77777777" w:rsidR="001F346C" w:rsidRDefault="001F346C"/>
    <w:p w14:paraId="0000083B" w14:textId="77777777" w:rsidR="001F346C" w:rsidRDefault="001F346C"/>
    <w:p w14:paraId="0000083C" w14:textId="77777777" w:rsidR="001F346C" w:rsidRDefault="001F346C"/>
    <w:p w14:paraId="0000083D" w14:textId="77777777" w:rsidR="001F346C" w:rsidRDefault="001F346C"/>
    <w:p w14:paraId="0000083E" w14:textId="77777777" w:rsidR="001F346C" w:rsidRDefault="001F346C"/>
    <w:p w14:paraId="0000083F" w14:textId="77777777" w:rsidR="001F346C" w:rsidRDefault="001F346C"/>
    <w:p w14:paraId="00000840" w14:textId="77777777" w:rsidR="001F346C" w:rsidRDefault="001F346C"/>
    <w:p w14:paraId="00000841" w14:textId="77777777" w:rsidR="001F346C" w:rsidRDefault="001F346C"/>
    <w:p w14:paraId="00000842" w14:textId="77777777" w:rsidR="001F346C" w:rsidRDefault="00000000">
      <w:pPr>
        <w:widowControl/>
        <w:jc w:val="left"/>
      </w:pPr>
      <w:r>
        <w:br w:type="page"/>
      </w:r>
    </w:p>
    <w:p w14:paraId="00000843" w14:textId="77777777" w:rsidR="001F346C" w:rsidRDefault="00000000">
      <w:pPr>
        <w:numPr>
          <w:ilvl w:val="0"/>
          <w:numId w:val="77"/>
        </w:numPr>
        <w:ind w:left="809" w:hanging="284"/>
      </w:pPr>
      <w:r>
        <w:lastRenderedPageBreak/>
        <w:t>「</w:t>
      </w:r>
      <w:r>
        <w:t>2</w:t>
      </w:r>
      <w:r>
        <w:t>．事業に係る費用」の入力</w:t>
      </w:r>
    </w:p>
    <w:p w14:paraId="00000844" w14:textId="77777777" w:rsidR="001F346C" w:rsidRDefault="00000000" w:rsidP="00AB7730">
      <w:pPr>
        <w:pStyle w:val="af4"/>
        <w:ind w:left="630" w:firstLine="210"/>
      </w:pPr>
      <w:r>
        <w:t>「</w:t>
      </w:r>
      <w:r>
        <w:t xml:space="preserve">2.1 </w:t>
      </w:r>
      <w:r>
        <w:t>施設整備費用」について、本ケースは</w:t>
      </w:r>
      <w:r>
        <w:t>0</w:t>
      </w:r>
      <w:r>
        <w:t>円として入力する。</w:t>
      </w:r>
    </w:p>
    <w:p w14:paraId="00000845" w14:textId="77777777" w:rsidR="001F346C" w:rsidRDefault="00000000" w:rsidP="00AB7730">
      <w:pPr>
        <w:pStyle w:val="af4"/>
        <w:ind w:left="630" w:firstLine="210"/>
      </w:pPr>
      <w:r>
        <w:t>「</w:t>
      </w:r>
      <w:r>
        <w:t xml:space="preserve">2.2 </w:t>
      </w:r>
      <w:r>
        <w:t>割賦金利」の、「基準金利」に国債金利の最新値</w:t>
      </w:r>
      <w:r>
        <w:t>1.86</w:t>
      </w:r>
      <w:r>
        <w:t>％を採用し、「スプレッド」については、過去の事例を踏まえて</w:t>
      </w:r>
      <w:r>
        <w:t>1.0</w:t>
      </w:r>
      <w:r>
        <w:t>％を入力する。</w:t>
      </w:r>
    </w:p>
    <w:p w14:paraId="00000846" w14:textId="77777777" w:rsidR="001F346C" w:rsidRDefault="00000000" w:rsidP="00AB7730">
      <w:pPr>
        <w:pStyle w:val="af4"/>
        <w:ind w:left="630" w:firstLine="210"/>
      </w:pPr>
      <w:r>
        <w:t>「</w:t>
      </w:r>
      <w:r>
        <w:t xml:space="preserve">2.3 </w:t>
      </w:r>
      <w:r>
        <w:t>改築費用」にて、「</w:t>
      </w:r>
      <w:r>
        <w:t>PSC</w:t>
      </w:r>
      <w:r>
        <w:t>の予定価格を反映の場合」に総額の</w:t>
      </w:r>
      <w:r>
        <w:t>6,000</w:t>
      </w:r>
      <w:r>
        <w:t>百万円を入力する。</w:t>
      </w:r>
    </w:p>
    <w:p w14:paraId="00000847" w14:textId="77777777" w:rsidR="001F346C" w:rsidRDefault="00000000" w:rsidP="00AB7730">
      <w:pPr>
        <w:pStyle w:val="af4"/>
        <w:ind w:left="630" w:firstLine="210"/>
      </w:pPr>
      <w:r>
        <w:t>「</w:t>
      </w:r>
      <w:r>
        <w:t xml:space="preserve">2.4 </w:t>
      </w:r>
      <w:r>
        <w:t>維持管理運営費（年額）」について、「うち、</w:t>
      </w:r>
      <w:r>
        <w:t>PSC</w:t>
      </w:r>
      <w:r>
        <w:t>の予定価格を反映の場合」に</w:t>
      </w:r>
      <w:r>
        <w:t>150</w:t>
      </w:r>
      <w:r>
        <w:t>百万円が自動入力されている。</w:t>
      </w:r>
    </w:p>
    <w:p w14:paraId="00000848" w14:textId="77777777" w:rsidR="001F346C" w:rsidRDefault="00000000" w:rsidP="00AB7730">
      <w:pPr>
        <w:pStyle w:val="af4"/>
        <w:ind w:left="630" w:firstLine="210"/>
      </w:pPr>
      <w:r>
        <w:t>「</w:t>
      </w:r>
      <w:r>
        <w:t xml:space="preserve">2.5 </w:t>
      </w:r>
      <w:r>
        <w:t>その他公共側コスト」にて、類似事業で官民連携事業（指定管理者制度など）を行った際の費用を</w:t>
      </w:r>
      <w:r>
        <w:t>PSC</w:t>
      </w:r>
      <w:r>
        <w:t>に採用し、それをもとに削減効果を見越して、</w:t>
      </w:r>
      <w:r>
        <w:t>PFI-LCC</w:t>
      </w:r>
      <w:r>
        <w:t>にも当初費用・モニタリングコストを設定する。</w:t>
      </w:r>
    </w:p>
    <w:p w14:paraId="07DECD4D" w14:textId="6498585A" w:rsidR="00AB7730" w:rsidRDefault="00AB7730" w:rsidP="00AB7730">
      <w:pPr>
        <w:pStyle w:val="af4"/>
        <w:ind w:left="630" w:firstLine="210"/>
      </w:pPr>
      <w:r>
        <w:rPr>
          <w:noProof/>
        </w:rPr>
        <mc:AlternateContent>
          <mc:Choice Requires="wps">
            <w:drawing>
              <wp:anchor distT="0" distB="0" distL="114300" distR="114300" simplePos="0" relativeHeight="251769856" behindDoc="0" locked="0" layoutInCell="1" hidden="0" allowOverlap="1" wp14:anchorId="1D912742" wp14:editId="033EB5B6">
                <wp:simplePos x="0" y="0"/>
                <wp:positionH relativeFrom="column">
                  <wp:posOffset>625475</wp:posOffset>
                </wp:positionH>
                <wp:positionV relativeFrom="paragraph">
                  <wp:posOffset>549910</wp:posOffset>
                </wp:positionV>
                <wp:extent cx="5524500" cy="1242695"/>
                <wp:effectExtent l="0" t="0" r="0" b="0"/>
                <wp:wrapTopAndBottom distT="0" distB="0"/>
                <wp:docPr id="2122670670" name="四角形: 角を丸くする 2122670670"/>
                <wp:cNvGraphicFramePr/>
                <a:graphic xmlns:a="http://schemas.openxmlformats.org/drawingml/2006/main">
                  <a:graphicData uri="http://schemas.microsoft.com/office/word/2010/wordprocessingShape">
                    <wps:wsp>
                      <wps:cNvSpPr/>
                      <wps:spPr>
                        <a:xfrm>
                          <a:off x="0" y="0"/>
                          <a:ext cx="5524500" cy="1242695"/>
                        </a:xfrm>
                        <a:prstGeom prst="roundRect">
                          <a:avLst>
                            <a:gd name="adj" fmla="val 16667"/>
                          </a:avLst>
                        </a:prstGeom>
                        <a:solidFill>
                          <a:srgbClr val="FFFFFF"/>
                        </a:solidFill>
                        <a:ln w="28575" cap="flat" cmpd="sng">
                          <a:solidFill>
                            <a:srgbClr val="70AD47"/>
                          </a:solidFill>
                          <a:prstDash val="solid"/>
                          <a:miter lim="800000"/>
                          <a:headEnd type="none" w="sm" len="sm"/>
                          <a:tailEnd type="none" w="sm" len="sm"/>
                        </a:ln>
                      </wps:spPr>
                      <wps:txbx>
                        <w:txbxContent>
                          <w:p w14:paraId="4E5A9AAB" w14:textId="77777777" w:rsidR="001F346C" w:rsidRDefault="00000000">
                            <w:pPr>
                              <w:textDirection w:val="btLr"/>
                            </w:pPr>
                            <w:r>
                              <w:rPr>
                                <w:rFonts w:eastAsia="Century"/>
                                <w:color w:val="000000"/>
                              </w:rPr>
                              <w:t>◎ガイドライン改正のポイント</w:t>
                            </w:r>
                          </w:p>
                          <w:p w14:paraId="04EC79AD" w14:textId="77777777" w:rsidR="001F346C" w:rsidRDefault="00000000">
                            <w:pPr>
                              <w:textDirection w:val="btLr"/>
                            </w:pPr>
                            <w:r>
                              <w:rPr>
                                <w:rFonts w:eastAsia="Century"/>
                                <w:color w:val="000000"/>
                              </w:rPr>
                              <w:t>予算単価積算によるPSCは、そのままでは入札による価格下落を考慮していないため、VFMが過大となるおそれがある。このため、従来方式の入札での落札率を予算単価で積算した概算額にかけてPSCを算出することが望ましい。</w:t>
                            </w:r>
                          </w:p>
                        </w:txbxContent>
                      </wps:txbx>
                      <wps:bodyPr spcFirstLastPara="1" wrap="square" lIns="91425" tIns="45700" rIns="91425" bIns="45700" anchor="ctr" anchorCtr="0">
                        <a:noAutofit/>
                      </wps:bodyPr>
                    </wps:wsp>
                  </a:graphicData>
                </a:graphic>
              </wp:anchor>
            </w:drawing>
          </mc:Choice>
          <mc:Fallback>
            <w:pict>
              <v:roundrect w14:anchorId="1D912742" id="四角形: 角を丸くする 2122670670" o:spid="_x0000_s1255" style="position:absolute;left:0;text-align:left;margin-left:49.25pt;margin-top:43.3pt;width:435pt;height:97.85pt;z-index:251769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" strokecolor="#70ad47" strokeweight="2.25pt">
                <v:stroke startarrowwidth="narrow" startarrowlength="short" endarrowwidth="narrow" endarrowlength="short" joinstyle="miter"/>
                <v:textbox inset="2.53958mm,1.2694mm,2.53958mm,1.2694mm">
                  <w:txbxContent>
                    <w:p w14:paraId="4E5A9AAB" w14:textId="77777777" w:rsidR="001F346C" w:rsidRDefault="00000000">
                      <w:pPr>
                        <w:textDirection w:val="btLr"/>
                      </w:pPr>
                      <w:r>
                        <w:rPr>
                          <w:rFonts w:eastAsia="Century"/>
                          <w:color w:val="000000"/>
                        </w:rPr>
                        <w:t>◎ガイドライン改正のポイント</w:t>
                      </w:r>
                    </w:p>
                    <w:p w14:paraId="04EC79AD" w14:textId="77777777" w:rsidR="001F346C" w:rsidRDefault="00000000">
                      <w:pPr>
                        <w:textDirection w:val="btLr"/>
                      </w:pPr>
                      <w:r>
                        <w:rPr>
                          <w:rFonts w:eastAsia="Century"/>
                          <w:color w:val="000000"/>
                        </w:rPr>
                        <w:t>予算単価積算によるPSCは、そのままでは入札による価格下落を考慮していないため、VFMが過大となるおそれがある。このため、従来方式の入札での落札率を予算単価で積算した概算額にかけてPSCを算出することが望ましい。</w:t>
                      </w:r>
                    </w:p>
                  </w:txbxContent>
                </v:textbox>
                <w10:wrap type="topAndBottom"/>
              </v:roundrect>
            </w:pict>
          </mc:Fallback>
        </mc:AlternateContent>
      </w:r>
      <w:r>
        <w:t>「</w:t>
      </w:r>
      <w:r>
        <w:t xml:space="preserve">2.6 </w:t>
      </w:r>
      <w:r>
        <w:t>調整項目」にて、「競争の効果」としてデフォルト値だった</w:t>
      </w:r>
      <w:r>
        <w:t>95</w:t>
      </w:r>
      <w:r>
        <w:t>％を採用する（</w:t>
      </w:r>
      <w:r>
        <w:rPr>
          <w:rFonts w:ascii="ＭＳ 明朝" w:hAnsi="ＭＳ 明朝" w:cs="ＭＳ 明朝" w:hint="eastAsia"/>
        </w:rPr>
        <w:t>※</w:t>
      </w:r>
      <w:r>
        <w:t>ガイドライン改正のポイント）。</w:t>
      </w:r>
    </w:p>
    <w:p w14:paraId="62880B05" w14:textId="77777777" w:rsidR="00AB7730" w:rsidRDefault="00AB7730" w:rsidP="00AB7730">
      <w:pPr>
        <w:ind w:left="1385"/>
      </w:pPr>
    </w:p>
    <w:p w14:paraId="0000084A" w14:textId="15E3E0CF" w:rsidR="001F346C" w:rsidRDefault="00000000" w:rsidP="00AB7730">
      <w:pPr>
        <w:pStyle w:val="af4"/>
        <w:ind w:left="630" w:firstLine="210"/>
      </w:pPr>
      <w:r>
        <w:t>また、「民間が実施する場合の効率性（施設整備）」には</w:t>
      </w:r>
      <w:r>
        <w:t>5</w:t>
      </w:r>
      <w:r>
        <w:t>％、「民間が実施する場合の効率性（維持管理・運営）」にも</w:t>
      </w:r>
      <w:r>
        <w:t>5</w:t>
      </w:r>
      <w:r>
        <w:t>％をそれぞれ入力する。効率性のデフォルト値は、近年の</w:t>
      </w:r>
      <w:r>
        <w:t>PFI</w:t>
      </w:r>
      <w:r>
        <w:t>事業における落札率の動向も考慮し、</w:t>
      </w:r>
      <w:r>
        <w:t>10%</w:t>
      </w:r>
      <w:r>
        <w:t>から</w:t>
      </w:r>
      <w:r>
        <w:t>5%</w:t>
      </w:r>
      <w:r>
        <w:t>に引き下げている。なお、効率性は</w:t>
      </w:r>
      <w:r>
        <w:t>PFI</w:t>
      </w:r>
      <w:r>
        <w:t>事業として一律に設定できるものではなく、事業特性や社会・経済状況の変化（技術革新、物価変動、制度変更等）を踏まえて検討、設定することが望ましいが、事業者の賃上げの原資となりうる適切な利益水準を確保するとの視点から設定すべきである。</w:t>
      </w:r>
    </w:p>
    <w:p w14:paraId="0000084B" w14:textId="77777777" w:rsidR="001F346C" w:rsidRDefault="00000000" w:rsidP="00AB7730">
      <w:pPr>
        <w:pStyle w:val="af4"/>
        <w:ind w:left="630" w:firstLine="210"/>
      </w:pPr>
      <w:r>
        <w:t>「</w:t>
      </w:r>
      <w:r>
        <w:t>2.7</w:t>
      </w:r>
      <w:r>
        <w:t>追加投資」にて、追加投資額と追加投資を行う期間を設定する。</w:t>
      </w:r>
    </w:p>
    <w:p w14:paraId="0000084C" w14:textId="77777777" w:rsidR="001F346C" w:rsidRDefault="00000000">
      <w:pPr>
        <w:widowControl/>
        <w:jc w:val="left"/>
      </w:pPr>
      <w:r>
        <w:br w:type="page"/>
      </w:r>
    </w:p>
    <w:p w14:paraId="0000084D" w14:textId="77777777" w:rsidR="001F346C" w:rsidRDefault="00000000">
      <w:pPr>
        <w:ind w:left="945"/>
      </w:pPr>
      <w:r>
        <w:lastRenderedPageBreak/>
        <w:t>上記のように入力すると、シートは下記のとおりとなる。</w:t>
      </w:r>
    </w:p>
    <w:p w14:paraId="0000084E" w14:textId="77777777" w:rsidR="001F346C" w:rsidRDefault="00000000">
      <w:pPr>
        <w:ind w:left="945"/>
      </w:pPr>
      <w:r>
        <w:rPr>
          <w:noProof/>
        </w:rPr>
        <w:drawing>
          <wp:anchor distT="0" distB="0" distL="114300" distR="114300" simplePos="0" relativeHeight="251770880" behindDoc="0" locked="0" layoutInCell="1" hidden="0" allowOverlap="1" wp14:anchorId="47CD1ECF" wp14:editId="6F683399">
            <wp:simplePos x="0" y="0"/>
            <wp:positionH relativeFrom="column">
              <wp:posOffset>603504</wp:posOffset>
            </wp:positionH>
            <wp:positionV relativeFrom="paragraph">
              <wp:posOffset>82297</wp:posOffset>
            </wp:positionV>
            <wp:extent cx="5508039" cy="5141251"/>
            <wp:effectExtent l="0" t="0" r="0" b="0"/>
            <wp:wrapNone/>
            <wp:docPr id="21226707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5508039" cy="5141251"/>
                    </a:xfrm>
                    <a:prstGeom prst="rect">
                      <a:avLst/>
                    </a:prstGeom>
                    <a:ln/>
                  </pic:spPr>
                </pic:pic>
              </a:graphicData>
            </a:graphic>
          </wp:anchor>
        </w:drawing>
      </w:r>
    </w:p>
    <w:p w14:paraId="0000084F" w14:textId="77777777" w:rsidR="001F346C" w:rsidRDefault="001F346C">
      <w:pPr>
        <w:ind w:left="945"/>
      </w:pPr>
    </w:p>
    <w:p w14:paraId="00000850" w14:textId="77777777" w:rsidR="001F346C" w:rsidRDefault="001F346C">
      <w:pPr>
        <w:ind w:left="945"/>
      </w:pPr>
    </w:p>
    <w:p w14:paraId="00000851" w14:textId="77777777" w:rsidR="001F346C" w:rsidRDefault="001F346C">
      <w:pPr>
        <w:ind w:left="945"/>
      </w:pPr>
    </w:p>
    <w:p w14:paraId="00000852" w14:textId="77777777" w:rsidR="001F346C" w:rsidRDefault="001F346C">
      <w:pPr>
        <w:ind w:left="945"/>
      </w:pPr>
    </w:p>
    <w:p w14:paraId="00000853" w14:textId="77777777" w:rsidR="001F346C" w:rsidRDefault="001F346C">
      <w:pPr>
        <w:ind w:left="945"/>
      </w:pPr>
    </w:p>
    <w:p w14:paraId="00000854" w14:textId="77777777" w:rsidR="001F346C" w:rsidRDefault="001F346C">
      <w:pPr>
        <w:ind w:left="945"/>
      </w:pPr>
    </w:p>
    <w:p w14:paraId="00000855" w14:textId="77777777" w:rsidR="001F346C" w:rsidRDefault="001F346C">
      <w:pPr>
        <w:ind w:left="945"/>
      </w:pPr>
    </w:p>
    <w:p w14:paraId="00000856" w14:textId="77777777" w:rsidR="001F346C" w:rsidRDefault="001F346C">
      <w:pPr>
        <w:ind w:left="945"/>
      </w:pPr>
    </w:p>
    <w:p w14:paraId="00000857" w14:textId="77777777" w:rsidR="001F346C" w:rsidRDefault="001F346C">
      <w:pPr>
        <w:ind w:left="945"/>
      </w:pPr>
    </w:p>
    <w:p w14:paraId="00000858" w14:textId="77777777" w:rsidR="001F346C" w:rsidRDefault="001F346C">
      <w:pPr>
        <w:ind w:left="945"/>
      </w:pPr>
    </w:p>
    <w:p w14:paraId="00000859" w14:textId="77777777" w:rsidR="001F346C" w:rsidRDefault="001F346C">
      <w:pPr>
        <w:ind w:left="945"/>
      </w:pPr>
    </w:p>
    <w:p w14:paraId="0000085A" w14:textId="77777777" w:rsidR="001F346C" w:rsidRDefault="001F346C">
      <w:pPr>
        <w:ind w:left="945"/>
      </w:pPr>
    </w:p>
    <w:p w14:paraId="0000085B" w14:textId="77777777" w:rsidR="001F346C" w:rsidRDefault="001F346C">
      <w:pPr>
        <w:ind w:left="945"/>
      </w:pPr>
    </w:p>
    <w:p w14:paraId="0000085C" w14:textId="77777777" w:rsidR="001F346C" w:rsidRDefault="001F346C">
      <w:pPr>
        <w:ind w:left="945"/>
      </w:pPr>
    </w:p>
    <w:p w14:paraId="0000085D" w14:textId="77777777" w:rsidR="001F346C" w:rsidRDefault="001F346C">
      <w:pPr>
        <w:ind w:left="945"/>
      </w:pPr>
    </w:p>
    <w:p w14:paraId="0000085E" w14:textId="77777777" w:rsidR="001F346C" w:rsidRDefault="001F346C">
      <w:pPr>
        <w:ind w:left="945"/>
      </w:pPr>
    </w:p>
    <w:p w14:paraId="0000085F" w14:textId="77777777" w:rsidR="001F346C" w:rsidRDefault="001F346C">
      <w:pPr>
        <w:ind w:left="945"/>
      </w:pPr>
    </w:p>
    <w:p w14:paraId="00000860" w14:textId="77777777" w:rsidR="001F346C" w:rsidRDefault="001F346C">
      <w:pPr>
        <w:ind w:left="945"/>
      </w:pPr>
    </w:p>
    <w:p w14:paraId="00000861" w14:textId="77777777" w:rsidR="001F346C" w:rsidRDefault="001F346C">
      <w:pPr>
        <w:ind w:left="945"/>
      </w:pPr>
    </w:p>
    <w:p w14:paraId="00000862" w14:textId="77777777" w:rsidR="001F346C" w:rsidRDefault="001F346C">
      <w:pPr>
        <w:ind w:left="945"/>
      </w:pPr>
    </w:p>
    <w:p w14:paraId="00000863" w14:textId="77777777" w:rsidR="001F346C" w:rsidRDefault="001F346C">
      <w:pPr>
        <w:ind w:left="945"/>
      </w:pPr>
    </w:p>
    <w:p w14:paraId="00000864" w14:textId="77777777" w:rsidR="001F346C" w:rsidRDefault="00000000">
      <w:pPr>
        <w:widowControl/>
        <w:jc w:val="left"/>
      </w:pPr>
      <w:r>
        <w:br w:type="page"/>
      </w:r>
    </w:p>
    <w:p w14:paraId="00000865" w14:textId="77777777" w:rsidR="001F346C" w:rsidRDefault="00000000">
      <w:pPr>
        <w:numPr>
          <w:ilvl w:val="0"/>
          <w:numId w:val="77"/>
        </w:numPr>
        <w:ind w:left="809" w:hanging="284"/>
      </w:pPr>
      <w:r>
        <w:lastRenderedPageBreak/>
        <w:t>「</w:t>
      </w:r>
      <w:r>
        <w:t>3</w:t>
      </w:r>
      <w:r>
        <w:t>．事業に係る収入」の入力</w:t>
      </w:r>
    </w:p>
    <w:p w14:paraId="00000866" w14:textId="77777777" w:rsidR="001F346C" w:rsidRDefault="00000000" w:rsidP="00AB7730">
      <w:pPr>
        <w:pStyle w:val="af4"/>
        <w:ind w:left="630" w:firstLine="210"/>
      </w:pPr>
      <w:r>
        <w:t>「</w:t>
      </w:r>
      <w:r>
        <w:t xml:space="preserve">3.1 </w:t>
      </w:r>
      <w:r>
        <w:t>利用料金収入」にて、</w:t>
      </w:r>
      <w:r>
        <w:t>PSC</w:t>
      </w:r>
      <w:r>
        <w:t>には年間流量実績（㎡）と利用料金単価（百万円</w:t>
      </w:r>
      <w:r>
        <w:t xml:space="preserve"> / </w:t>
      </w:r>
      <w:r>
        <w:t>㎡）を入力し、自動計算された</w:t>
      </w:r>
      <w:r>
        <w:t>PSC</w:t>
      </w:r>
      <w:r>
        <w:t>での利用料金収入（年額）を踏まえて、</w:t>
      </w:r>
      <w:r>
        <w:t>PFI-LCC</w:t>
      </w:r>
      <w:r>
        <w:t>での利用料金収入（年額）を入力する。</w:t>
      </w:r>
    </w:p>
    <w:p w14:paraId="00000867" w14:textId="77777777" w:rsidR="001F346C" w:rsidRDefault="00000000" w:rsidP="00AB7730">
      <w:pPr>
        <w:pStyle w:val="af4"/>
        <w:ind w:left="630" w:firstLine="210"/>
      </w:pPr>
      <w:r>
        <w:t>「</w:t>
      </w:r>
      <w:r>
        <w:t xml:space="preserve">3.2 </w:t>
      </w:r>
      <w:r>
        <w:t>その他収入」にて、利用料金収入以外の想定される収入がある際は、総額を入力する。</w:t>
      </w:r>
    </w:p>
    <w:p w14:paraId="00000868" w14:textId="77777777" w:rsidR="001F346C" w:rsidRDefault="00000000" w:rsidP="00AB7730">
      <w:pPr>
        <w:pStyle w:val="af4"/>
        <w:ind w:left="630" w:firstLine="210"/>
      </w:pPr>
      <w:r>
        <w:t>「</w:t>
      </w:r>
      <w:r>
        <w:t xml:space="preserve">3.3 </w:t>
      </w:r>
      <w:r>
        <w:t>運営権対価」にて、事業者の</w:t>
      </w:r>
      <w:r>
        <w:t>PIRR</w:t>
      </w:r>
      <w:r>
        <w:t>を勘案して金額を設定する。先行事例では、下水道は公共性が高いため、運営権対価を</w:t>
      </w:r>
      <w:r>
        <w:t>0</w:t>
      </w:r>
      <w:r>
        <w:t>円としているケースもある。</w:t>
      </w:r>
    </w:p>
    <w:p w14:paraId="00000869" w14:textId="77777777" w:rsidR="001F346C" w:rsidRDefault="001F346C" w:rsidP="00AB7730">
      <w:pPr>
        <w:pStyle w:val="af4"/>
        <w:ind w:left="630" w:firstLine="210"/>
      </w:pPr>
    </w:p>
    <w:p w14:paraId="0000086A" w14:textId="77777777" w:rsidR="001F346C" w:rsidRDefault="00000000" w:rsidP="00AB7730">
      <w:pPr>
        <w:pStyle w:val="af4"/>
        <w:ind w:left="630" w:firstLine="210"/>
      </w:pPr>
      <w:r>
        <w:t>上記のように入力すると、シートは下記のとおりとなる。</w:t>
      </w:r>
    </w:p>
    <w:p w14:paraId="0000086B" w14:textId="77777777" w:rsidR="001F346C" w:rsidRDefault="00000000">
      <w:pPr>
        <w:ind w:left="945"/>
      </w:pPr>
      <w:r>
        <w:rPr>
          <w:noProof/>
        </w:rPr>
        <w:drawing>
          <wp:anchor distT="0" distB="0" distL="114300" distR="114300" simplePos="0" relativeHeight="251771904" behindDoc="0" locked="0" layoutInCell="1" hidden="0" allowOverlap="1" wp14:anchorId="3152FF63" wp14:editId="7DF72C81">
            <wp:simplePos x="0" y="0"/>
            <wp:positionH relativeFrom="column">
              <wp:posOffset>450850</wp:posOffset>
            </wp:positionH>
            <wp:positionV relativeFrom="paragraph">
              <wp:posOffset>101600</wp:posOffset>
            </wp:positionV>
            <wp:extent cx="5464088" cy="2091782"/>
            <wp:effectExtent l="0" t="0" r="0" b="0"/>
            <wp:wrapNone/>
            <wp:docPr id="212267078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3"/>
                    <a:srcRect/>
                    <a:stretch>
                      <a:fillRect/>
                    </a:stretch>
                  </pic:blipFill>
                  <pic:spPr>
                    <a:xfrm>
                      <a:off x="0" y="0"/>
                      <a:ext cx="5464088" cy="2091782"/>
                    </a:xfrm>
                    <a:prstGeom prst="rect">
                      <a:avLst/>
                    </a:prstGeom>
                    <a:ln/>
                  </pic:spPr>
                </pic:pic>
              </a:graphicData>
            </a:graphic>
          </wp:anchor>
        </w:drawing>
      </w:r>
    </w:p>
    <w:p w14:paraId="0000086C" w14:textId="77777777" w:rsidR="001F346C" w:rsidRDefault="001F346C">
      <w:pPr>
        <w:ind w:left="945"/>
      </w:pPr>
    </w:p>
    <w:p w14:paraId="0000086D" w14:textId="77777777" w:rsidR="001F346C" w:rsidRDefault="001F346C">
      <w:pPr>
        <w:ind w:left="945"/>
      </w:pPr>
    </w:p>
    <w:p w14:paraId="0000086E" w14:textId="77777777" w:rsidR="001F346C" w:rsidRDefault="001F346C">
      <w:pPr>
        <w:ind w:left="945"/>
      </w:pPr>
    </w:p>
    <w:p w14:paraId="0000086F" w14:textId="77777777" w:rsidR="001F346C" w:rsidRDefault="001F346C">
      <w:pPr>
        <w:ind w:left="945"/>
      </w:pPr>
    </w:p>
    <w:p w14:paraId="00000870" w14:textId="77777777" w:rsidR="001F346C" w:rsidRDefault="001F346C">
      <w:pPr>
        <w:ind w:left="945"/>
      </w:pPr>
    </w:p>
    <w:p w14:paraId="00000871" w14:textId="77777777" w:rsidR="001F346C" w:rsidRDefault="001F346C">
      <w:pPr>
        <w:ind w:left="945"/>
      </w:pPr>
    </w:p>
    <w:p w14:paraId="00000872" w14:textId="77777777" w:rsidR="001F346C" w:rsidRDefault="001F346C">
      <w:pPr>
        <w:ind w:left="945"/>
      </w:pPr>
    </w:p>
    <w:p w14:paraId="00000873" w14:textId="77777777" w:rsidR="001F346C" w:rsidRDefault="001F346C">
      <w:pPr>
        <w:ind w:left="945"/>
      </w:pPr>
    </w:p>
    <w:p w14:paraId="00000874" w14:textId="77777777" w:rsidR="001F346C" w:rsidRDefault="001F346C">
      <w:pPr>
        <w:ind w:left="945"/>
      </w:pPr>
    </w:p>
    <w:p w14:paraId="00000875" w14:textId="77777777" w:rsidR="001F346C" w:rsidRDefault="001F346C">
      <w:pPr>
        <w:ind w:left="945"/>
      </w:pPr>
    </w:p>
    <w:p w14:paraId="00000876" w14:textId="77777777" w:rsidR="001F346C" w:rsidRDefault="001F346C">
      <w:pPr>
        <w:ind w:left="945"/>
      </w:pPr>
    </w:p>
    <w:p w14:paraId="00000877" w14:textId="77777777" w:rsidR="001F346C" w:rsidRDefault="00000000">
      <w:pPr>
        <w:widowControl/>
        <w:jc w:val="left"/>
      </w:pPr>
      <w:r>
        <w:br w:type="page"/>
      </w:r>
    </w:p>
    <w:p w14:paraId="00000878" w14:textId="77777777" w:rsidR="001F346C" w:rsidRDefault="00000000">
      <w:pPr>
        <w:numPr>
          <w:ilvl w:val="0"/>
          <w:numId w:val="77"/>
        </w:numPr>
        <w:ind w:left="809" w:hanging="284"/>
      </w:pPr>
      <w:r>
        <w:lastRenderedPageBreak/>
        <w:t>「</w:t>
      </w:r>
      <w:r>
        <w:t>4</w:t>
      </w:r>
      <w:r>
        <w:t>．事業に係る資金調達」の入力</w:t>
      </w:r>
    </w:p>
    <w:p w14:paraId="00000879" w14:textId="77777777" w:rsidR="001F346C" w:rsidRDefault="00000000" w:rsidP="00AB7730">
      <w:pPr>
        <w:pStyle w:val="af4"/>
        <w:ind w:left="630" w:firstLine="210"/>
      </w:pPr>
      <w:r>
        <w:t>「</w:t>
      </w:r>
      <w:r>
        <w:t xml:space="preserve">4.1 </w:t>
      </w:r>
      <w:r>
        <w:t>公共側」の、「補助金収入」に</w:t>
      </w:r>
      <w:r>
        <w:t>55</w:t>
      </w:r>
      <w:r>
        <w:t>％、「起債への交付金」に</w:t>
      </w:r>
      <w:r>
        <w:t>0</w:t>
      </w:r>
      <w:r>
        <w:t>％、「起債充当率」に</w:t>
      </w:r>
      <w:r>
        <w:t>75</w:t>
      </w:r>
      <w:r>
        <w:t>％、「償還期間」に</w:t>
      </w:r>
      <w:r>
        <w:t>20</w:t>
      </w:r>
      <w:r>
        <w:t>年、「地方債利回り」を</w:t>
      </w:r>
      <w:r>
        <w:t>1.95</w:t>
      </w:r>
      <w:r>
        <w:t>％と仮定し、入力する。なお、改築費用と施設整備費でそれぞれ入力箇所が異なるため、留意する。</w:t>
      </w:r>
    </w:p>
    <w:p w14:paraId="0000087A" w14:textId="77777777" w:rsidR="001F346C" w:rsidRDefault="00000000" w:rsidP="00AB7730">
      <w:pPr>
        <w:pStyle w:val="af4"/>
        <w:ind w:left="630" w:firstLine="210"/>
      </w:pPr>
      <w:r>
        <w:t>「</w:t>
      </w:r>
      <w:r>
        <w:t>4.2 SPC</w:t>
      </w:r>
      <w:r>
        <w:t>側」の、「基準金利」はリスクフリーレートと同様に</w:t>
      </w:r>
      <w:r>
        <w:t>20</w:t>
      </w:r>
      <w:r>
        <w:t>年国債利回りの金利</w:t>
      </w:r>
      <w:r>
        <w:t>1.86%</w:t>
      </w:r>
      <w:r>
        <w:t>を採用し、「スプレッド」は過去案件や金融機関に確認の上、</w:t>
      </w:r>
      <w:r>
        <w:t>1.0</w:t>
      </w:r>
      <w:r>
        <w:t>％と設定し、入力する。また、</w:t>
      </w:r>
      <w:r>
        <w:t>D:E</w:t>
      </w:r>
      <w:r>
        <w:t>比率を設定するにあたって、暫定値の</w:t>
      </w:r>
      <w:r>
        <w:t>0%</w:t>
      </w:r>
      <w:r>
        <w:t>を採用し、必要調達額として「</w:t>
      </w:r>
      <w:r>
        <w:t>SPC</w:t>
      </w:r>
      <w:r>
        <w:t>設立費用」「</w:t>
      </w:r>
      <w:r>
        <w:t>SPC</w:t>
      </w:r>
      <w:r>
        <w:t>予備費」「その他」に調達額を入力する。</w:t>
      </w:r>
    </w:p>
    <w:p w14:paraId="0000087B" w14:textId="77777777" w:rsidR="001F346C" w:rsidRDefault="001F346C">
      <w:pPr>
        <w:ind w:left="945"/>
      </w:pPr>
    </w:p>
    <w:p w14:paraId="0000087C" w14:textId="77777777" w:rsidR="001F346C" w:rsidRDefault="00000000">
      <w:pPr>
        <w:ind w:left="945"/>
      </w:pPr>
      <w:r>
        <w:t>上記のように入力すると、シートは下記のとおりとなる。</w:t>
      </w:r>
      <w:r>
        <w:rPr>
          <w:noProof/>
        </w:rPr>
        <w:drawing>
          <wp:anchor distT="0" distB="0" distL="114300" distR="114300" simplePos="0" relativeHeight="251772928" behindDoc="0" locked="0" layoutInCell="1" hidden="0" allowOverlap="1" wp14:anchorId="518A7B8B" wp14:editId="3BAFC4E0">
            <wp:simplePos x="0" y="0"/>
            <wp:positionH relativeFrom="column">
              <wp:posOffset>603504</wp:posOffset>
            </wp:positionH>
            <wp:positionV relativeFrom="paragraph">
              <wp:posOffset>228600</wp:posOffset>
            </wp:positionV>
            <wp:extent cx="5324447" cy="3932420"/>
            <wp:effectExtent l="0" t="0" r="0" b="0"/>
            <wp:wrapNone/>
            <wp:docPr id="212267077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4"/>
                    <a:srcRect/>
                    <a:stretch>
                      <a:fillRect/>
                    </a:stretch>
                  </pic:blipFill>
                  <pic:spPr>
                    <a:xfrm>
                      <a:off x="0" y="0"/>
                      <a:ext cx="5324447" cy="3932420"/>
                    </a:xfrm>
                    <a:prstGeom prst="rect">
                      <a:avLst/>
                    </a:prstGeom>
                    <a:ln/>
                  </pic:spPr>
                </pic:pic>
              </a:graphicData>
            </a:graphic>
          </wp:anchor>
        </w:drawing>
      </w:r>
    </w:p>
    <w:p w14:paraId="0000087D" w14:textId="77777777" w:rsidR="001F346C" w:rsidRDefault="001F346C">
      <w:pPr>
        <w:ind w:left="945"/>
      </w:pPr>
    </w:p>
    <w:p w14:paraId="0000087E" w14:textId="77777777" w:rsidR="001F346C" w:rsidRDefault="001F346C">
      <w:pPr>
        <w:ind w:left="945"/>
      </w:pPr>
    </w:p>
    <w:p w14:paraId="0000087F" w14:textId="77777777" w:rsidR="001F346C" w:rsidRDefault="001F346C">
      <w:pPr>
        <w:ind w:left="945"/>
      </w:pPr>
    </w:p>
    <w:p w14:paraId="00000880" w14:textId="77777777" w:rsidR="001F346C" w:rsidRDefault="001F346C">
      <w:pPr>
        <w:ind w:left="945"/>
      </w:pPr>
    </w:p>
    <w:p w14:paraId="00000881" w14:textId="77777777" w:rsidR="001F346C" w:rsidRDefault="001F346C">
      <w:pPr>
        <w:ind w:left="945"/>
      </w:pPr>
    </w:p>
    <w:p w14:paraId="00000882" w14:textId="77777777" w:rsidR="001F346C" w:rsidRDefault="001F346C">
      <w:pPr>
        <w:ind w:left="945"/>
      </w:pPr>
    </w:p>
    <w:p w14:paraId="00000883" w14:textId="77777777" w:rsidR="001F346C" w:rsidRDefault="001F346C">
      <w:pPr>
        <w:ind w:left="945"/>
      </w:pPr>
    </w:p>
    <w:p w14:paraId="00000884" w14:textId="77777777" w:rsidR="001F346C" w:rsidRDefault="001F346C">
      <w:pPr>
        <w:ind w:left="945"/>
      </w:pPr>
    </w:p>
    <w:p w14:paraId="00000885" w14:textId="77777777" w:rsidR="001F346C" w:rsidRDefault="001F346C">
      <w:pPr>
        <w:ind w:left="945"/>
      </w:pPr>
    </w:p>
    <w:p w14:paraId="00000886" w14:textId="77777777" w:rsidR="001F346C" w:rsidRDefault="001F346C">
      <w:pPr>
        <w:ind w:left="945"/>
      </w:pPr>
    </w:p>
    <w:p w14:paraId="00000887" w14:textId="77777777" w:rsidR="001F346C" w:rsidRDefault="001F346C">
      <w:pPr>
        <w:ind w:left="945"/>
      </w:pPr>
    </w:p>
    <w:p w14:paraId="00000888" w14:textId="77777777" w:rsidR="001F346C" w:rsidRDefault="001F346C">
      <w:pPr>
        <w:ind w:left="945"/>
      </w:pPr>
    </w:p>
    <w:p w14:paraId="00000889" w14:textId="77777777" w:rsidR="001F346C" w:rsidRDefault="001F346C">
      <w:pPr>
        <w:ind w:left="945"/>
      </w:pPr>
    </w:p>
    <w:p w14:paraId="0000088A" w14:textId="77777777" w:rsidR="001F346C" w:rsidRDefault="001F346C">
      <w:pPr>
        <w:ind w:left="945"/>
      </w:pPr>
    </w:p>
    <w:p w14:paraId="0000088B" w14:textId="77777777" w:rsidR="001F346C" w:rsidRDefault="001F346C">
      <w:pPr>
        <w:ind w:left="945"/>
      </w:pPr>
    </w:p>
    <w:p w14:paraId="0000088C" w14:textId="77777777" w:rsidR="001F346C" w:rsidRDefault="001F346C">
      <w:pPr>
        <w:ind w:left="945"/>
      </w:pPr>
    </w:p>
    <w:p w14:paraId="0000088D" w14:textId="77777777" w:rsidR="001F346C" w:rsidRDefault="001F346C">
      <w:pPr>
        <w:ind w:left="945"/>
      </w:pPr>
    </w:p>
    <w:p w14:paraId="0000088E" w14:textId="77777777" w:rsidR="001F346C" w:rsidRDefault="001F346C">
      <w:pPr>
        <w:ind w:left="945"/>
      </w:pPr>
    </w:p>
    <w:p w14:paraId="0000088F" w14:textId="77777777" w:rsidR="001F346C" w:rsidRDefault="00000000">
      <w:pPr>
        <w:widowControl/>
        <w:jc w:val="left"/>
      </w:pPr>
      <w:r>
        <w:br w:type="page"/>
      </w:r>
    </w:p>
    <w:p w14:paraId="00000890" w14:textId="77777777" w:rsidR="001F346C" w:rsidRDefault="00000000">
      <w:pPr>
        <w:numPr>
          <w:ilvl w:val="0"/>
          <w:numId w:val="77"/>
        </w:numPr>
        <w:ind w:left="809" w:hanging="284"/>
      </w:pPr>
      <w:r>
        <w:lastRenderedPageBreak/>
        <w:t>「</w:t>
      </w:r>
      <w:r>
        <w:t>5</w:t>
      </w:r>
      <w:r>
        <w:t>．事業に係る税金」の入力</w:t>
      </w:r>
    </w:p>
    <w:p w14:paraId="00000891" w14:textId="77777777" w:rsidR="001F346C" w:rsidRDefault="00000000" w:rsidP="00AB7730">
      <w:pPr>
        <w:pStyle w:val="af4"/>
        <w:ind w:left="630" w:firstLine="210"/>
      </w:pPr>
      <w:r>
        <w:t>「法人税」に、中小企業の実効税率の現在の最新値</w:t>
      </w:r>
      <w:r>
        <w:t>33.58</w:t>
      </w:r>
      <w:r>
        <w:t>％を入力する。</w:t>
      </w:r>
    </w:p>
    <w:p w14:paraId="00000892" w14:textId="77777777" w:rsidR="001F346C" w:rsidRDefault="00000000" w:rsidP="00AB7730">
      <w:pPr>
        <w:pStyle w:val="af4"/>
        <w:ind w:left="630" w:firstLine="210"/>
      </w:pPr>
      <w:r>
        <w:t>「法人住民税均等割」に、資本金</w:t>
      </w:r>
      <w:r>
        <w:t>1</w:t>
      </w:r>
      <w:r>
        <w:t>億円以下の従業員</w:t>
      </w:r>
      <w:r>
        <w:t>50</w:t>
      </w:r>
      <w:r>
        <w:t>万人以下の市町村の最新値である</w:t>
      </w:r>
      <w:r>
        <w:t>0.18</w:t>
      </w:r>
      <w:r>
        <w:t>を入力する。</w:t>
      </w:r>
    </w:p>
    <w:p w14:paraId="00000893" w14:textId="77777777" w:rsidR="001F346C" w:rsidRDefault="00000000" w:rsidP="00AB7730">
      <w:pPr>
        <w:pStyle w:val="af4"/>
        <w:ind w:left="630" w:firstLine="210"/>
      </w:pPr>
      <w:r>
        <w:t>「登録免許税」に、運営権対価登記と資本金登記にかける数値をそれぞれ入力する。</w:t>
      </w:r>
    </w:p>
    <w:p w14:paraId="00000894" w14:textId="77777777" w:rsidR="001F346C" w:rsidRDefault="00000000" w:rsidP="00AB7730">
      <w:pPr>
        <w:pStyle w:val="af4"/>
        <w:ind w:left="630" w:firstLine="210"/>
      </w:pPr>
      <w:r>
        <w:t>その他項目については、下水道コンセッション方式のため、本ケーススタディにおいては入力不要である。</w:t>
      </w:r>
    </w:p>
    <w:p w14:paraId="00000895" w14:textId="77777777" w:rsidR="001F346C" w:rsidRDefault="001F346C">
      <w:pPr>
        <w:ind w:firstLine="1050"/>
      </w:pPr>
    </w:p>
    <w:p w14:paraId="00000896" w14:textId="77777777" w:rsidR="001F346C" w:rsidRDefault="00000000">
      <w:pPr>
        <w:ind w:firstLine="1050"/>
      </w:pPr>
      <w:r>
        <w:t>上記のように入力すると、シートは下記のとおりとなる。</w:t>
      </w:r>
    </w:p>
    <w:p w14:paraId="00000897" w14:textId="77777777" w:rsidR="001F346C" w:rsidRDefault="00000000">
      <w:pPr>
        <w:ind w:firstLine="1050"/>
      </w:pPr>
      <w:r>
        <w:rPr>
          <w:noProof/>
        </w:rPr>
        <w:drawing>
          <wp:anchor distT="0" distB="0" distL="114300" distR="114300" simplePos="0" relativeHeight="251773952" behindDoc="0" locked="0" layoutInCell="1" hidden="0" allowOverlap="1" wp14:anchorId="7CD34800" wp14:editId="6120A43C">
            <wp:simplePos x="0" y="0"/>
            <wp:positionH relativeFrom="column">
              <wp:posOffset>667512</wp:posOffset>
            </wp:positionH>
            <wp:positionV relativeFrom="paragraph">
              <wp:posOffset>27432</wp:posOffset>
            </wp:positionV>
            <wp:extent cx="5159737" cy="3567768"/>
            <wp:effectExtent l="0" t="0" r="0" b="0"/>
            <wp:wrapNone/>
            <wp:docPr id="21226707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5"/>
                    <a:srcRect/>
                    <a:stretch>
                      <a:fillRect/>
                    </a:stretch>
                  </pic:blipFill>
                  <pic:spPr>
                    <a:xfrm>
                      <a:off x="0" y="0"/>
                      <a:ext cx="5159737" cy="3567768"/>
                    </a:xfrm>
                    <a:prstGeom prst="rect">
                      <a:avLst/>
                    </a:prstGeom>
                    <a:ln/>
                  </pic:spPr>
                </pic:pic>
              </a:graphicData>
            </a:graphic>
          </wp:anchor>
        </w:drawing>
      </w:r>
    </w:p>
    <w:p w14:paraId="00000898" w14:textId="77777777" w:rsidR="001F346C" w:rsidRDefault="001F346C">
      <w:pPr>
        <w:ind w:firstLine="1050"/>
      </w:pPr>
    </w:p>
    <w:p w14:paraId="00000899" w14:textId="77777777" w:rsidR="001F346C" w:rsidRDefault="001F346C">
      <w:pPr>
        <w:ind w:firstLine="1050"/>
      </w:pPr>
    </w:p>
    <w:p w14:paraId="0000089A" w14:textId="77777777" w:rsidR="001F346C" w:rsidRDefault="001F346C">
      <w:pPr>
        <w:ind w:firstLine="1050"/>
      </w:pPr>
    </w:p>
    <w:p w14:paraId="0000089B" w14:textId="77777777" w:rsidR="001F346C" w:rsidRDefault="001F346C">
      <w:pPr>
        <w:ind w:firstLine="1050"/>
      </w:pPr>
    </w:p>
    <w:p w14:paraId="0000089C" w14:textId="77777777" w:rsidR="001F346C" w:rsidRDefault="001F346C">
      <w:pPr>
        <w:ind w:firstLine="1050"/>
      </w:pPr>
    </w:p>
    <w:p w14:paraId="0000089D" w14:textId="77777777" w:rsidR="001F346C" w:rsidRDefault="001F346C">
      <w:pPr>
        <w:ind w:firstLine="1050"/>
      </w:pPr>
    </w:p>
    <w:p w14:paraId="0000089E" w14:textId="77777777" w:rsidR="001F346C" w:rsidRDefault="001F346C">
      <w:pPr>
        <w:ind w:firstLine="1050"/>
      </w:pPr>
    </w:p>
    <w:p w14:paraId="0000089F" w14:textId="77777777" w:rsidR="001F346C" w:rsidRDefault="001F346C">
      <w:pPr>
        <w:ind w:firstLine="1050"/>
      </w:pPr>
    </w:p>
    <w:p w14:paraId="000008A0" w14:textId="77777777" w:rsidR="001F346C" w:rsidRDefault="001F346C">
      <w:pPr>
        <w:ind w:firstLine="1050"/>
      </w:pPr>
    </w:p>
    <w:p w14:paraId="000008A1" w14:textId="77777777" w:rsidR="001F346C" w:rsidRDefault="001F346C">
      <w:pPr>
        <w:ind w:firstLine="1050"/>
      </w:pPr>
    </w:p>
    <w:p w14:paraId="000008A2" w14:textId="77777777" w:rsidR="001F346C" w:rsidRDefault="001F346C">
      <w:pPr>
        <w:ind w:firstLine="1050"/>
      </w:pPr>
    </w:p>
    <w:p w14:paraId="000008A3" w14:textId="77777777" w:rsidR="001F346C" w:rsidRDefault="001F346C">
      <w:pPr>
        <w:ind w:firstLine="1050"/>
      </w:pPr>
    </w:p>
    <w:p w14:paraId="000008A4" w14:textId="77777777" w:rsidR="001F346C" w:rsidRDefault="001F346C">
      <w:pPr>
        <w:ind w:firstLine="1050"/>
      </w:pPr>
    </w:p>
    <w:p w14:paraId="000008A5" w14:textId="77777777" w:rsidR="001F346C" w:rsidRDefault="001F346C">
      <w:pPr>
        <w:ind w:firstLine="1050"/>
      </w:pPr>
    </w:p>
    <w:p w14:paraId="000008A6" w14:textId="77777777" w:rsidR="001F346C" w:rsidRDefault="001F346C">
      <w:pPr>
        <w:ind w:firstLine="1050"/>
      </w:pPr>
    </w:p>
    <w:p w14:paraId="000008A7" w14:textId="77777777" w:rsidR="001F346C" w:rsidRDefault="001F346C">
      <w:pPr>
        <w:widowControl/>
        <w:jc w:val="left"/>
      </w:pPr>
    </w:p>
    <w:p w14:paraId="2C447D1D" w14:textId="77777777" w:rsidR="00AB7730" w:rsidRDefault="00AB7730">
      <w:pPr>
        <w:widowControl/>
        <w:jc w:val="left"/>
      </w:pPr>
    </w:p>
    <w:p w14:paraId="000008A8" w14:textId="77777777" w:rsidR="001F346C" w:rsidRDefault="00000000">
      <w:pPr>
        <w:numPr>
          <w:ilvl w:val="0"/>
          <w:numId w:val="77"/>
        </w:numPr>
        <w:ind w:left="809" w:hanging="284"/>
      </w:pPr>
      <w:r>
        <w:t>「</w:t>
      </w:r>
      <w:r>
        <w:t>7</w:t>
      </w:r>
      <w:r>
        <w:t>．リスク調整」の入力</w:t>
      </w:r>
    </w:p>
    <w:p w14:paraId="000008A9" w14:textId="77777777" w:rsidR="001F346C" w:rsidRDefault="00000000" w:rsidP="00AB7730">
      <w:pPr>
        <w:pStyle w:val="af4"/>
        <w:ind w:left="630" w:firstLine="210"/>
      </w:pPr>
      <w:r>
        <w:t>他入力項目から自動計算されるため、入力不要である。</w:t>
      </w:r>
    </w:p>
    <w:p w14:paraId="000008AA" w14:textId="77777777" w:rsidR="001F346C" w:rsidRDefault="001F346C"/>
    <w:p w14:paraId="000008AB" w14:textId="77777777" w:rsidR="001F346C" w:rsidRDefault="00000000" w:rsidP="00AB7730">
      <w:pPr>
        <w:ind w:left="809"/>
      </w:pPr>
      <w:r>
        <w:t>①</w:t>
      </w:r>
      <w:r>
        <w:t>～</w:t>
      </w:r>
      <w:r>
        <w:t>⑧</w:t>
      </w:r>
      <w:r>
        <w:t>を入力することで、自動的に</w:t>
      </w:r>
      <w:r>
        <w:t>VFM</w:t>
      </w:r>
      <w:r>
        <w:t>が算定される。</w:t>
      </w:r>
    </w:p>
    <w:p w14:paraId="000008AC" w14:textId="77777777" w:rsidR="001F346C" w:rsidRDefault="001F346C">
      <w:pPr>
        <w:widowControl/>
        <w:jc w:val="left"/>
      </w:pPr>
    </w:p>
    <w:p w14:paraId="000008AD" w14:textId="77777777" w:rsidR="001F346C" w:rsidRDefault="00000000">
      <w:pPr>
        <w:widowControl/>
        <w:jc w:val="left"/>
      </w:pPr>
      <w:r>
        <w:br w:type="page"/>
      </w:r>
    </w:p>
    <w:p w14:paraId="000008AE" w14:textId="77777777" w:rsidR="001F346C" w:rsidRPr="00AB7730" w:rsidRDefault="00000000">
      <w:pPr>
        <w:numPr>
          <w:ilvl w:val="0"/>
          <w:numId w:val="78"/>
        </w:numPr>
        <w:jc w:val="left"/>
        <w:rPr>
          <w:b/>
          <w:bCs/>
        </w:rPr>
      </w:pPr>
      <w:r w:rsidRPr="00AB7730">
        <w:rPr>
          <w:b/>
          <w:bCs/>
        </w:rPr>
        <w:lastRenderedPageBreak/>
        <w:t>算定結果の解説</w:t>
      </w:r>
    </w:p>
    <w:p w14:paraId="000008AF" w14:textId="77777777" w:rsidR="001F346C" w:rsidRDefault="00000000" w:rsidP="00AB7730">
      <w:pPr>
        <w:pStyle w:val="af4"/>
        <w:ind w:left="630" w:firstLine="210"/>
      </w:pPr>
      <w:r>
        <w:t>VFM</w:t>
      </w:r>
      <w:r>
        <w:t>の収支総額と％、</w:t>
      </w:r>
      <w:r>
        <w:t>PIRR</w:t>
      </w:r>
      <w:r>
        <w:t>（内部収益率）、</w:t>
      </w:r>
      <w:r>
        <w:t>EIRR</w:t>
      </w:r>
      <w:r>
        <w:t>（自己資本内部収益率が算出される</w:t>
      </w:r>
      <w:r>
        <w:t>PIRR</w:t>
      </w:r>
      <w:r>
        <w:t>が資本調達コスト（サービス購入型の場合には借入金利で可）より低い場合には、前述のように</w:t>
      </w:r>
      <w:r>
        <w:t>SPC</w:t>
      </w:r>
      <w:r>
        <w:t>経費年額のうち手数料部分を積み増すか、割賦金利のスプレッドを引き上げる必要がある。</w:t>
      </w:r>
    </w:p>
    <w:p w14:paraId="000008B0" w14:textId="77777777" w:rsidR="001F346C" w:rsidRDefault="00000000">
      <w:pPr>
        <w:ind w:left="420"/>
      </w:pPr>
      <w:r>
        <w:rPr>
          <w:noProof/>
        </w:rPr>
        <w:drawing>
          <wp:anchor distT="0" distB="0" distL="114300" distR="114300" simplePos="0" relativeHeight="251774976" behindDoc="0" locked="0" layoutInCell="1" hidden="0" allowOverlap="1" wp14:anchorId="0F35CE8B" wp14:editId="3C4969FD">
            <wp:simplePos x="0" y="0"/>
            <wp:positionH relativeFrom="column">
              <wp:posOffset>263397</wp:posOffset>
            </wp:positionH>
            <wp:positionV relativeFrom="paragraph">
              <wp:posOffset>27432</wp:posOffset>
            </wp:positionV>
            <wp:extent cx="5925312" cy="592774"/>
            <wp:effectExtent l="0" t="0" r="0" b="0"/>
            <wp:wrapNone/>
            <wp:docPr id="21226707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6"/>
                    <a:srcRect/>
                    <a:stretch>
                      <a:fillRect/>
                    </a:stretch>
                  </pic:blipFill>
                  <pic:spPr>
                    <a:xfrm>
                      <a:off x="0" y="0"/>
                      <a:ext cx="5925312" cy="592774"/>
                    </a:xfrm>
                    <a:prstGeom prst="rect">
                      <a:avLst/>
                    </a:prstGeom>
                    <a:ln/>
                  </pic:spPr>
                </pic:pic>
              </a:graphicData>
            </a:graphic>
          </wp:anchor>
        </w:drawing>
      </w:r>
    </w:p>
    <w:p w14:paraId="000008B1" w14:textId="77777777" w:rsidR="001F346C" w:rsidRDefault="001F346C">
      <w:pPr>
        <w:ind w:left="420"/>
      </w:pPr>
    </w:p>
    <w:p w14:paraId="000008B2" w14:textId="77777777" w:rsidR="001F346C" w:rsidRDefault="001F346C"/>
    <w:p w14:paraId="6F806FA7" w14:textId="77777777" w:rsidR="00AB7730" w:rsidRDefault="00AB7730" w:rsidP="00AB7730">
      <w:pPr>
        <w:pStyle w:val="af4"/>
        <w:ind w:left="630" w:firstLine="210"/>
      </w:pPr>
    </w:p>
    <w:p w14:paraId="000008B4" w14:textId="5F2A2954" w:rsidR="001F346C" w:rsidRDefault="00000000" w:rsidP="00AB7730">
      <w:pPr>
        <w:pStyle w:val="af4"/>
        <w:ind w:left="630" w:firstLine="210"/>
      </w:pPr>
      <w:r>
        <w:t>公共側の</w:t>
      </w:r>
      <w:r>
        <w:t>PSC</w:t>
      </w:r>
      <w:r>
        <w:t>と</w:t>
      </w:r>
      <w:r>
        <w:t>PFI-LCC</w:t>
      </w:r>
      <w:r>
        <w:t>の事業収支表がそれぞれ年単位で確認することができる。その際、収入と支出の各項目の推移も見ることができる。なお、現在価値化するための割引係数（</w:t>
      </w:r>
      <w:r>
        <w:t>Discount Factor</w:t>
      </w:r>
      <w:r>
        <w:t>）も確認できる。</w:t>
      </w:r>
    </w:p>
    <w:p w14:paraId="000008B5" w14:textId="07EE846B" w:rsidR="001F346C" w:rsidRDefault="001F346C">
      <w:pPr>
        <w:ind w:left="420" w:firstLine="2696"/>
        <w:rPr>
          <w:b/>
        </w:rPr>
      </w:pPr>
    </w:p>
    <w:p w14:paraId="000008B6" w14:textId="2338F7DB" w:rsidR="001F346C" w:rsidRDefault="00000000">
      <w:pPr>
        <w:ind w:left="420" w:firstLine="2696"/>
        <w:rPr>
          <w:b/>
        </w:rPr>
      </w:pPr>
      <w:r>
        <w:rPr>
          <w:b/>
        </w:rPr>
        <w:t>【</w:t>
      </w:r>
      <w:r>
        <w:rPr>
          <w:b/>
        </w:rPr>
        <w:t>PSC</w:t>
      </w:r>
      <w:r>
        <w:rPr>
          <w:b/>
        </w:rPr>
        <w:t>の事業収支表】</w:t>
      </w:r>
    </w:p>
    <w:p w14:paraId="000008B7" w14:textId="645AA93A" w:rsidR="001F346C" w:rsidRDefault="00AB7730">
      <w:pPr>
        <w:rPr>
          <w:b/>
        </w:rPr>
      </w:pPr>
      <w:r>
        <w:rPr>
          <w:noProof/>
        </w:rPr>
        <w:drawing>
          <wp:anchor distT="0" distB="0" distL="114300" distR="114300" simplePos="0" relativeHeight="251776000" behindDoc="0" locked="0" layoutInCell="1" hidden="0" allowOverlap="1" wp14:anchorId="4C998CCF" wp14:editId="1BC5DBC9">
            <wp:simplePos x="0" y="0"/>
            <wp:positionH relativeFrom="column">
              <wp:posOffset>281940</wp:posOffset>
            </wp:positionH>
            <wp:positionV relativeFrom="paragraph">
              <wp:posOffset>81915</wp:posOffset>
            </wp:positionV>
            <wp:extent cx="5530760" cy="2212077"/>
            <wp:effectExtent l="0" t="0" r="0" b="0"/>
            <wp:wrapNone/>
            <wp:docPr id="21226707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530760" cy="2212077"/>
                    </a:xfrm>
                    <a:prstGeom prst="rect">
                      <a:avLst/>
                    </a:prstGeom>
                    <a:ln/>
                  </pic:spPr>
                </pic:pic>
              </a:graphicData>
            </a:graphic>
          </wp:anchor>
        </w:drawing>
      </w:r>
    </w:p>
    <w:p w14:paraId="000008B8" w14:textId="35F79DC7" w:rsidR="001F346C" w:rsidRDefault="001F346C">
      <w:pPr>
        <w:rPr>
          <w:b/>
        </w:rPr>
      </w:pPr>
    </w:p>
    <w:p w14:paraId="000008B9" w14:textId="77777777" w:rsidR="001F346C" w:rsidRDefault="001F346C">
      <w:pPr>
        <w:rPr>
          <w:b/>
        </w:rPr>
      </w:pPr>
    </w:p>
    <w:p w14:paraId="000008BA" w14:textId="77777777" w:rsidR="001F346C" w:rsidRDefault="001F346C">
      <w:pPr>
        <w:rPr>
          <w:b/>
        </w:rPr>
      </w:pPr>
    </w:p>
    <w:p w14:paraId="000008BB" w14:textId="77777777" w:rsidR="001F346C" w:rsidRDefault="001F346C">
      <w:pPr>
        <w:rPr>
          <w:b/>
        </w:rPr>
      </w:pPr>
    </w:p>
    <w:p w14:paraId="000008BC" w14:textId="77777777" w:rsidR="001F346C" w:rsidRDefault="001F346C">
      <w:pPr>
        <w:rPr>
          <w:b/>
        </w:rPr>
      </w:pPr>
    </w:p>
    <w:p w14:paraId="000008BD" w14:textId="77777777" w:rsidR="001F346C" w:rsidRDefault="001F346C">
      <w:pPr>
        <w:rPr>
          <w:b/>
        </w:rPr>
      </w:pPr>
    </w:p>
    <w:p w14:paraId="000008BE" w14:textId="30B9F4AB" w:rsidR="001F346C" w:rsidRDefault="001F346C">
      <w:pPr>
        <w:rPr>
          <w:b/>
        </w:rPr>
      </w:pPr>
    </w:p>
    <w:p w14:paraId="000008BF" w14:textId="0312035F" w:rsidR="001F346C" w:rsidRDefault="001F346C">
      <w:pPr>
        <w:rPr>
          <w:b/>
        </w:rPr>
      </w:pPr>
    </w:p>
    <w:p w14:paraId="000008C0" w14:textId="77777777" w:rsidR="001F346C" w:rsidRDefault="001F346C"/>
    <w:p w14:paraId="000008C1" w14:textId="7410C2A1" w:rsidR="001F346C" w:rsidRDefault="001F346C">
      <w:pPr>
        <w:ind w:left="3117"/>
        <w:rPr>
          <w:b/>
        </w:rPr>
      </w:pPr>
    </w:p>
    <w:p w14:paraId="000008C7" w14:textId="3E278FC1" w:rsidR="001F346C" w:rsidRDefault="00000000">
      <w:pPr>
        <w:ind w:left="420" w:firstLine="2696"/>
        <w:rPr>
          <w:b/>
        </w:rPr>
      </w:pPr>
      <w:r>
        <w:rPr>
          <w:b/>
        </w:rPr>
        <w:t>【</w:t>
      </w:r>
      <w:r>
        <w:rPr>
          <w:b/>
        </w:rPr>
        <w:t>PFI-LCC</w:t>
      </w:r>
      <w:r>
        <w:rPr>
          <w:b/>
        </w:rPr>
        <w:t>の事業収支表】</w:t>
      </w:r>
    </w:p>
    <w:p w14:paraId="000008C8" w14:textId="68EC0FF2" w:rsidR="001F346C" w:rsidRDefault="00AB7730">
      <w:pPr>
        <w:rPr>
          <w:b/>
        </w:rPr>
      </w:pPr>
      <w:r>
        <w:rPr>
          <w:noProof/>
        </w:rPr>
        <w:drawing>
          <wp:anchor distT="0" distB="0" distL="114300" distR="114300" simplePos="0" relativeHeight="251777024" behindDoc="0" locked="0" layoutInCell="1" hidden="0" allowOverlap="1" wp14:anchorId="743986D3" wp14:editId="432CB039">
            <wp:simplePos x="0" y="0"/>
            <wp:positionH relativeFrom="margin">
              <wp:align>center</wp:align>
            </wp:positionH>
            <wp:positionV relativeFrom="paragraph">
              <wp:posOffset>36195</wp:posOffset>
            </wp:positionV>
            <wp:extent cx="5554980" cy="2662555"/>
            <wp:effectExtent l="0" t="0" r="7620" b="4445"/>
            <wp:wrapNone/>
            <wp:docPr id="21226707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8"/>
                    <a:srcRect/>
                    <a:stretch>
                      <a:fillRect/>
                    </a:stretch>
                  </pic:blipFill>
                  <pic:spPr>
                    <a:xfrm>
                      <a:off x="0" y="0"/>
                      <a:ext cx="5554980" cy="2662555"/>
                    </a:xfrm>
                    <a:prstGeom prst="rect">
                      <a:avLst/>
                    </a:prstGeom>
                    <a:ln/>
                  </pic:spPr>
                </pic:pic>
              </a:graphicData>
            </a:graphic>
          </wp:anchor>
        </w:drawing>
      </w:r>
    </w:p>
    <w:p w14:paraId="000008C9" w14:textId="738E04B9" w:rsidR="001F346C" w:rsidRDefault="001F346C">
      <w:pPr>
        <w:rPr>
          <w:b/>
        </w:rPr>
      </w:pPr>
    </w:p>
    <w:p w14:paraId="000008CA" w14:textId="16EF284F" w:rsidR="001F346C" w:rsidRDefault="001F346C">
      <w:pPr>
        <w:rPr>
          <w:b/>
        </w:rPr>
      </w:pPr>
    </w:p>
    <w:p w14:paraId="000008CB" w14:textId="77777777" w:rsidR="001F346C" w:rsidRDefault="001F346C">
      <w:pPr>
        <w:rPr>
          <w:b/>
        </w:rPr>
      </w:pPr>
    </w:p>
    <w:p w14:paraId="000008CC" w14:textId="77777777" w:rsidR="001F346C" w:rsidRDefault="001F346C">
      <w:pPr>
        <w:rPr>
          <w:b/>
        </w:rPr>
      </w:pPr>
    </w:p>
    <w:p w14:paraId="000008CD" w14:textId="77777777" w:rsidR="001F346C" w:rsidRDefault="001F346C">
      <w:pPr>
        <w:rPr>
          <w:b/>
        </w:rPr>
      </w:pPr>
    </w:p>
    <w:p w14:paraId="000008CE" w14:textId="77777777" w:rsidR="001F346C" w:rsidRDefault="001F346C">
      <w:pPr>
        <w:rPr>
          <w:b/>
        </w:rPr>
      </w:pPr>
    </w:p>
    <w:p w14:paraId="000008CF" w14:textId="77777777" w:rsidR="001F346C" w:rsidRDefault="001F346C">
      <w:pPr>
        <w:rPr>
          <w:b/>
        </w:rPr>
      </w:pPr>
    </w:p>
    <w:p w14:paraId="000008D0" w14:textId="490BF005" w:rsidR="00AB7730" w:rsidRDefault="00AB7730">
      <w:pPr>
        <w:rPr>
          <w:b/>
        </w:rPr>
      </w:pPr>
      <w:r>
        <w:rPr>
          <w:b/>
        </w:rPr>
        <w:br w:type="page"/>
      </w:r>
    </w:p>
    <w:p w14:paraId="000008D1" w14:textId="77777777" w:rsidR="001F346C" w:rsidRDefault="00000000" w:rsidP="00AB7730">
      <w:pPr>
        <w:pStyle w:val="af4"/>
        <w:ind w:left="630" w:firstLine="210"/>
      </w:pPr>
      <w:r>
        <w:lastRenderedPageBreak/>
        <w:t>民間事業者側の事業収支表がそれぞれ年単位で確認することができる。その際、収支と支出の</w:t>
      </w:r>
      <w:r w:rsidRPr="00AB7730">
        <w:rPr>
          <w:rStyle w:val="af5"/>
        </w:rPr>
        <w:t>各項目の推移も見ることができる。</w:t>
      </w:r>
    </w:p>
    <w:p w14:paraId="000008DE" w14:textId="3135E36E" w:rsidR="001F346C" w:rsidRDefault="00AB7730" w:rsidP="00AB7730">
      <w:pPr>
        <w:ind w:left="100" w:firstLine="100"/>
        <w:jc w:val="center"/>
      </w:pPr>
      <w:r>
        <w:rPr>
          <w:rFonts w:eastAsiaTheme="minorEastAsia" w:hint="eastAsia"/>
          <w:b/>
          <w:color w:val="000000"/>
        </w:rPr>
        <w:t>【</w:t>
      </w:r>
      <w:r>
        <w:rPr>
          <w:rFonts w:eastAsia="Century"/>
          <w:b/>
          <w:color w:val="000000"/>
        </w:rPr>
        <w:t>民間事業者側の事業収支表】</w:t>
      </w:r>
    </w:p>
    <w:p w14:paraId="000008DF" w14:textId="5311FC89" w:rsidR="001F346C" w:rsidRDefault="00AB7730">
      <w:pPr>
        <w:ind w:left="100" w:firstLine="100"/>
      </w:pPr>
      <w:r>
        <w:rPr>
          <w:noProof/>
        </w:rPr>
        <w:drawing>
          <wp:anchor distT="0" distB="0" distL="114300" distR="114300" simplePos="0" relativeHeight="251779072" behindDoc="0" locked="0" layoutInCell="1" hidden="0" allowOverlap="1" wp14:anchorId="6B8DC59C" wp14:editId="7411F4E0">
            <wp:simplePos x="0" y="0"/>
            <wp:positionH relativeFrom="margin">
              <wp:align>right</wp:align>
            </wp:positionH>
            <wp:positionV relativeFrom="paragraph">
              <wp:posOffset>60960</wp:posOffset>
            </wp:positionV>
            <wp:extent cx="6089904" cy="3311768"/>
            <wp:effectExtent l="0" t="0" r="6350" b="3175"/>
            <wp:wrapNone/>
            <wp:docPr id="21226707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9"/>
                    <a:srcRect/>
                    <a:stretch>
                      <a:fillRect/>
                    </a:stretch>
                  </pic:blipFill>
                  <pic:spPr>
                    <a:xfrm>
                      <a:off x="0" y="0"/>
                      <a:ext cx="6089904" cy="3311768"/>
                    </a:xfrm>
                    <a:prstGeom prst="rect">
                      <a:avLst/>
                    </a:prstGeom>
                    <a:ln/>
                  </pic:spPr>
                </pic:pic>
              </a:graphicData>
            </a:graphic>
          </wp:anchor>
        </w:drawing>
      </w:r>
    </w:p>
    <w:p w14:paraId="000008E0" w14:textId="77777777" w:rsidR="001F346C" w:rsidRDefault="001F346C">
      <w:pPr>
        <w:ind w:left="100" w:firstLine="100"/>
      </w:pPr>
    </w:p>
    <w:p w14:paraId="000008E1" w14:textId="0C0FBEA8" w:rsidR="001F346C" w:rsidRDefault="00000000">
      <w:pPr>
        <w:widowControl/>
        <w:jc w:val="left"/>
      </w:pPr>
      <w:r>
        <w:br w:type="page"/>
      </w:r>
    </w:p>
    <w:p w14:paraId="000008E2" w14:textId="77777777" w:rsidR="001F346C" w:rsidRDefault="00000000">
      <w:pPr>
        <w:pStyle w:val="1"/>
        <w:spacing w:after="174"/>
      </w:pPr>
      <w:r>
        <w:lastRenderedPageBreak/>
        <w:t>関連資料</w:t>
      </w:r>
    </w:p>
    <w:p w14:paraId="000008E3" w14:textId="77777777" w:rsidR="001F346C" w:rsidRDefault="00000000">
      <w:r>
        <w:t>◇PFI</w:t>
      </w:r>
      <w:r>
        <w:t>に関する基本的な事項</w:t>
      </w:r>
    </w:p>
    <w:p w14:paraId="000008E4" w14:textId="77777777" w:rsidR="001F346C" w:rsidRDefault="00000000">
      <w:pPr>
        <w:numPr>
          <w:ilvl w:val="0"/>
          <w:numId w:val="7"/>
        </w:numPr>
        <w:pBdr>
          <w:top w:val="nil"/>
          <w:left w:val="nil"/>
          <w:bottom w:val="nil"/>
          <w:right w:val="nil"/>
          <w:between w:val="nil"/>
        </w:pBdr>
      </w:pPr>
      <w:r>
        <w:rPr>
          <w:rFonts w:eastAsia="Century"/>
          <w:color w:val="000000"/>
        </w:rPr>
        <w:t>PFI事業実施プロセスに関するガイドライン（内閣府）</w:t>
      </w:r>
    </w:p>
    <w:p w14:paraId="000008E5" w14:textId="77777777" w:rsidR="001F346C" w:rsidRDefault="00000000">
      <w:pPr>
        <w:pBdr>
          <w:top w:val="nil"/>
          <w:left w:val="nil"/>
          <w:bottom w:val="nil"/>
          <w:right w:val="nil"/>
          <w:between w:val="nil"/>
        </w:pBdr>
        <w:ind w:left="440"/>
        <w:rPr>
          <w:rFonts w:eastAsia="Century"/>
          <w:color w:val="000000"/>
        </w:rPr>
      </w:pPr>
      <w:r>
        <w:rPr>
          <w:rFonts w:eastAsia="Century"/>
          <w:color w:val="000000"/>
        </w:rPr>
        <w:t>PFI事業を行う際の一連の手続きについて、その流れを解説されており、それぞれの手続きの留意点を示されている。</w:t>
      </w:r>
    </w:p>
    <w:p w14:paraId="000008E6" w14:textId="77777777" w:rsidR="001F346C" w:rsidRDefault="00000000">
      <w:pPr>
        <w:pBdr>
          <w:top w:val="nil"/>
          <w:left w:val="nil"/>
          <w:bottom w:val="nil"/>
          <w:right w:val="nil"/>
          <w:between w:val="nil"/>
        </w:pBdr>
        <w:ind w:left="440"/>
        <w:rPr>
          <w:rFonts w:eastAsia="Century"/>
          <w:color w:val="000000"/>
        </w:rPr>
      </w:pPr>
      <w:hyperlink r:id="rId120">
        <w:r>
          <w:rPr>
            <w:rFonts w:eastAsia="Century"/>
            <w:color w:val="0563C1"/>
            <w:u w:val="single"/>
          </w:rPr>
          <w:t>https://www8.cao.go.jp/pfi/hourei/guideline/pdf/process_guideline.pdf</w:t>
        </w:r>
      </w:hyperlink>
    </w:p>
    <w:p w14:paraId="000008E7" w14:textId="77777777" w:rsidR="001F346C" w:rsidRDefault="00000000">
      <w:pPr>
        <w:numPr>
          <w:ilvl w:val="0"/>
          <w:numId w:val="7"/>
        </w:numPr>
        <w:pBdr>
          <w:top w:val="nil"/>
          <w:left w:val="nil"/>
          <w:bottom w:val="nil"/>
          <w:right w:val="nil"/>
          <w:between w:val="nil"/>
        </w:pBdr>
      </w:pPr>
      <w:r>
        <w:rPr>
          <w:rFonts w:eastAsia="Century"/>
          <w:color w:val="000000"/>
        </w:rPr>
        <w:t>PFI事業におけるリスク分担等に関するガイドライン（内閣府）</w:t>
      </w:r>
    </w:p>
    <w:p w14:paraId="000008E8" w14:textId="77777777" w:rsidR="001F346C" w:rsidRDefault="00000000">
      <w:pPr>
        <w:pBdr>
          <w:top w:val="nil"/>
          <w:left w:val="nil"/>
          <w:bottom w:val="nil"/>
          <w:right w:val="nil"/>
          <w:between w:val="nil"/>
        </w:pBdr>
        <w:ind w:left="440"/>
        <w:rPr>
          <w:rFonts w:eastAsia="Century"/>
          <w:color w:val="000000"/>
        </w:rPr>
      </w:pPr>
      <w:r>
        <w:rPr>
          <w:rFonts w:eastAsia="Century"/>
          <w:color w:val="000000"/>
        </w:rPr>
        <w:t>PFI事業におけるリスク分担等を検討する上での留意事項等を示されている。</w:t>
      </w:r>
    </w:p>
    <w:p w14:paraId="000008E9" w14:textId="77777777" w:rsidR="001F346C" w:rsidRDefault="00000000">
      <w:pPr>
        <w:pBdr>
          <w:top w:val="nil"/>
          <w:left w:val="nil"/>
          <w:bottom w:val="nil"/>
          <w:right w:val="nil"/>
          <w:between w:val="nil"/>
        </w:pBdr>
        <w:ind w:left="440"/>
        <w:rPr>
          <w:rFonts w:eastAsia="Century"/>
          <w:color w:val="000000"/>
        </w:rPr>
      </w:pPr>
      <w:hyperlink r:id="rId121">
        <w:r>
          <w:rPr>
            <w:rFonts w:eastAsia="Century"/>
            <w:color w:val="0563C1"/>
            <w:u w:val="single"/>
          </w:rPr>
          <w:t>https://www8.cao.go.jp/pfi/hourei/guideline/pdf/risk_guideline.pdf</w:t>
        </w:r>
      </w:hyperlink>
    </w:p>
    <w:p w14:paraId="000008EA" w14:textId="77777777" w:rsidR="001F346C" w:rsidRDefault="00000000">
      <w:pPr>
        <w:numPr>
          <w:ilvl w:val="0"/>
          <w:numId w:val="7"/>
        </w:numPr>
        <w:pBdr>
          <w:top w:val="nil"/>
          <w:left w:val="nil"/>
          <w:bottom w:val="nil"/>
          <w:right w:val="nil"/>
          <w:between w:val="nil"/>
        </w:pBdr>
        <w:rPr>
          <w:rFonts w:eastAsia="Century"/>
          <w:color w:val="000000"/>
          <w:lang w:eastAsia="zh-CN"/>
        </w:rPr>
      </w:pPr>
      <w:r>
        <w:rPr>
          <w:rFonts w:eastAsia="Century"/>
          <w:color w:val="000000"/>
          <w:lang w:eastAsia="zh-CN"/>
        </w:rPr>
        <w:t>PFI用語集（内閣府）</w:t>
      </w:r>
    </w:p>
    <w:p w14:paraId="000008EB" w14:textId="77777777" w:rsidR="001F346C" w:rsidRDefault="00000000">
      <w:pPr>
        <w:pBdr>
          <w:top w:val="nil"/>
          <w:left w:val="nil"/>
          <w:bottom w:val="nil"/>
          <w:right w:val="nil"/>
          <w:between w:val="nil"/>
        </w:pBdr>
        <w:ind w:left="440"/>
        <w:rPr>
          <w:rFonts w:eastAsia="Century"/>
          <w:color w:val="000000"/>
        </w:rPr>
      </w:pPr>
      <w:r>
        <w:rPr>
          <w:rFonts w:eastAsia="Century"/>
          <w:color w:val="000000"/>
        </w:rPr>
        <w:t>PFIに関する様々な用語の解説がされている。</w:t>
      </w:r>
    </w:p>
    <w:p w14:paraId="000008EC" w14:textId="77777777" w:rsidR="001F346C" w:rsidRDefault="00000000">
      <w:pPr>
        <w:pBdr>
          <w:top w:val="nil"/>
          <w:left w:val="nil"/>
          <w:bottom w:val="nil"/>
          <w:right w:val="nil"/>
          <w:between w:val="nil"/>
        </w:pBdr>
        <w:ind w:left="440"/>
        <w:rPr>
          <w:rFonts w:eastAsia="Century"/>
          <w:color w:val="000000"/>
        </w:rPr>
      </w:pPr>
      <w:hyperlink r:id="rId122">
        <w:r>
          <w:rPr>
            <w:rFonts w:eastAsia="Century"/>
            <w:color w:val="0563C1"/>
            <w:u w:val="single"/>
          </w:rPr>
          <w:t>https://www8.cao.go.jp/pfi/pfi_jouhou/tebiki/yougosyuu/yougo_11.html</w:t>
        </w:r>
      </w:hyperlink>
    </w:p>
    <w:p w14:paraId="000008ED" w14:textId="77777777" w:rsidR="001F346C" w:rsidRDefault="00000000">
      <w:pPr>
        <w:numPr>
          <w:ilvl w:val="0"/>
          <w:numId w:val="7"/>
        </w:numPr>
        <w:pBdr>
          <w:top w:val="nil"/>
          <w:left w:val="nil"/>
          <w:bottom w:val="nil"/>
          <w:right w:val="nil"/>
          <w:between w:val="nil"/>
        </w:pBdr>
      </w:pPr>
      <w:r>
        <w:rPr>
          <w:rFonts w:eastAsia="Century"/>
          <w:color w:val="000000"/>
        </w:rPr>
        <w:t>PFI事業導入の手引き 基礎編（内閣府）</w:t>
      </w:r>
    </w:p>
    <w:p w14:paraId="000008EE" w14:textId="77777777" w:rsidR="001F346C" w:rsidRDefault="00000000">
      <w:pPr>
        <w:pBdr>
          <w:top w:val="nil"/>
          <w:left w:val="nil"/>
          <w:bottom w:val="nil"/>
          <w:right w:val="nil"/>
          <w:between w:val="nil"/>
        </w:pBdr>
        <w:ind w:left="440"/>
        <w:rPr>
          <w:rFonts w:eastAsia="Century"/>
          <w:color w:val="000000"/>
        </w:rPr>
      </w:pPr>
      <w:r>
        <w:rPr>
          <w:rFonts w:eastAsia="Century"/>
          <w:color w:val="000000"/>
        </w:rPr>
        <w:t>PFIってなに？からPFIの基礎的な知識から説明がされている。</w:t>
      </w:r>
    </w:p>
    <w:p w14:paraId="000008EF" w14:textId="77777777" w:rsidR="001F346C" w:rsidRDefault="00000000">
      <w:pPr>
        <w:pBdr>
          <w:top w:val="nil"/>
          <w:left w:val="nil"/>
          <w:bottom w:val="nil"/>
          <w:right w:val="nil"/>
          <w:between w:val="nil"/>
        </w:pBdr>
        <w:ind w:left="440"/>
        <w:rPr>
          <w:rFonts w:eastAsia="Century"/>
          <w:color w:val="000000"/>
        </w:rPr>
      </w:pPr>
      <w:hyperlink r:id="rId123">
        <w:r>
          <w:rPr>
            <w:rFonts w:eastAsia="Century"/>
            <w:color w:val="0563C1"/>
            <w:u w:val="single"/>
          </w:rPr>
          <w:t>https://www8.cao.go.jp/pfi/pfi_jouhou/tebiki/insatsu/pdf/kiso.pdf</w:t>
        </w:r>
      </w:hyperlink>
    </w:p>
    <w:p w14:paraId="000008F0" w14:textId="77777777" w:rsidR="001F346C" w:rsidRDefault="00000000">
      <w:pPr>
        <w:numPr>
          <w:ilvl w:val="0"/>
          <w:numId w:val="7"/>
        </w:numPr>
        <w:pBdr>
          <w:top w:val="nil"/>
          <w:left w:val="nil"/>
          <w:bottom w:val="nil"/>
          <w:right w:val="nil"/>
          <w:between w:val="nil"/>
        </w:pBdr>
      </w:pPr>
      <w:r>
        <w:rPr>
          <w:rFonts w:eastAsia="Century"/>
          <w:color w:val="000000"/>
        </w:rPr>
        <w:t>PFI事業導入の手引き 実務編（内閣府）</w:t>
      </w:r>
    </w:p>
    <w:p w14:paraId="000008F1" w14:textId="77777777" w:rsidR="001F346C" w:rsidRDefault="00000000">
      <w:pPr>
        <w:pBdr>
          <w:top w:val="nil"/>
          <w:left w:val="nil"/>
          <w:bottom w:val="nil"/>
          <w:right w:val="nil"/>
          <w:between w:val="nil"/>
        </w:pBdr>
        <w:ind w:left="440"/>
        <w:rPr>
          <w:rFonts w:eastAsia="Century"/>
          <w:color w:val="000000"/>
        </w:rPr>
      </w:pPr>
      <w:r>
        <w:rPr>
          <w:rFonts w:eastAsia="Century"/>
          <w:color w:val="000000"/>
        </w:rPr>
        <w:t>PFI事業の実務に関する疑問を実務プロセスのステップごとに説明がされている。</w:t>
      </w:r>
    </w:p>
    <w:p w14:paraId="000008F2" w14:textId="77777777" w:rsidR="001F346C" w:rsidRDefault="00000000">
      <w:pPr>
        <w:pBdr>
          <w:top w:val="nil"/>
          <w:left w:val="nil"/>
          <w:bottom w:val="nil"/>
          <w:right w:val="nil"/>
          <w:between w:val="nil"/>
        </w:pBdr>
        <w:ind w:left="440"/>
        <w:rPr>
          <w:rFonts w:eastAsia="Century"/>
          <w:color w:val="000000"/>
        </w:rPr>
      </w:pPr>
      <w:hyperlink r:id="rId124">
        <w:r>
          <w:rPr>
            <w:rFonts w:eastAsia="Century"/>
            <w:color w:val="0563C1"/>
            <w:u w:val="single"/>
          </w:rPr>
          <w:t>https://www8.cao.go.jp/pfi/pfi_jouhou/tebiki/insatsu/pdf/jitsumu.pdf</w:t>
        </w:r>
      </w:hyperlink>
    </w:p>
    <w:p w14:paraId="000008F3" w14:textId="77777777" w:rsidR="001F346C" w:rsidRDefault="001F346C"/>
    <w:p w14:paraId="000008F4" w14:textId="77777777" w:rsidR="001F346C" w:rsidRDefault="00000000">
      <w:r>
        <w:t>◇VFM</w:t>
      </w:r>
      <w:r>
        <w:t>に関する基本的な事項</w:t>
      </w:r>
    </w:p>
    <w:p w14:paraId="000008F5" w14:textId="77777777" w:rsidR="001F346C" w:rsidRDefault="00000000">
      <w:pPr>
        <w:numPr>
          <w:ilvl w:val="0"/>
          <w:numId w:val="7"/>
        </w:numPr>
        <w:pBdr>
          <w:top w:val="nil"/>
          <w:left w:val="nil"/>
          <w:bottom w:val="nil"/>
          <w:right w:val="nil"/>
          <w:between w:val="nil"/>
        </w:pBdr>
      </w:pPr>
      <w:r>
        <w:rPr>
          <w:rFonts w:eastAsia="Century"/>
          <w:color w:val="000000"/>
        </w:rPr>
        <w:t>VFM（Value For Money）に関するガイドライン（内閣府）</w:t>
      </w:r>
    </w:p>
    <w:p w14:paraId="000008F6" w14:textId="77777777" w:rsidR="001F346C" w:rsidRDefault="00000000">
      <w:pPr>
        <w:pBdr>
          <w:top w:val="nil"/>
          <w:left w:val="nil"/>
          <w:bottom w:val="nil"/>
          <w:right w:val="nil"/>
          <w:between w:val="nil"/>
        </w:pBdr>
        <w:ind w:left="440"/>
        <w:rPr>
          <w:rFonts w:eastAsia="Century"/>
          <w:color w:val="000000"/>
        </w:rPr>
      </w:pPr>
      <w:r>
        <w:rPr>
          <w:rFonts w:eastAsia="Century"/>
          <w:color w:val="000000"/>
        </w:rPr>
        <w:t>VFM算定に関する基本的な考え方を示されている。</w:t>
      </w:r>
    </w:p>
    <w:p w14:paraId="000008F7" w14:textId="77777777" w:rsidR="001F346C" w:rsidRDefault="00000000">
      <w:pPr>
        <w:pBdr>
          <w:top w:val="nil"/>
          <w:left w:val="nil"/>
          <w:bottom w:val="nil"/>
          <w:right w:val="nil"/>
          <w:between w:val="nil"/>
        </w:pBdr>
        <w:ind w:left="440"/>
        <w:rPr>
          <w:rFonts w:eastAsia="Century"/>
          <w:color w:val="000000"/>
        </w:rPr>
      </w:pPr>
      <w:hyperlink r:id="rId125">
        <w:r>
          <w:rPr>
            <w:rFonts w:eastAsia="Century"/>
            <w:color w:val="0563C1"/>
            <w:u w:val="single"/>
          </w:rPr>
          <w:t>https://www8.cao.go.jp/pfi/hourei/guideline/pdf/vfm_guideline.pdf</w:t>
        </w:r>
      </w:hyperlink>
    </w:p>
    <w:p w14:paraId="000008F8" w14:textId="77777777" w:rsidR="001F346C" w:rsidRDefault="00000000">
      <w:pPr>
        <w:numPr>
          <w:ilvl w:val="0"/>
          <w:numId w:val="7"/>
        </w:numPr>
        <w:pBdr>
          <w:top w:val="nil"/>
          <w:left w:val="nil"/>
          <w:bottom w:val="nil"/>
          <w:right w:val="nil"/>
          <w:between w:val="nil"/>
        </w:pBdr>
      </w:pPr>
      <w:r>
        <w:rPr>
          <w:rFonts w:eastAsia="Century"/>
          <w:color w:val="000000"/>
        </w:rPr>
        <w:t>公共施設等運営権及び公共施設等運営事業に関するガイドライン（内閣府）</w:t>
      </w:r>
    </w:p>
    <w:p w14:paraId="000008F9" w14:textId="77777777" w:rsidR="001F346C" w:rsidRDefault="00000000">
      <w:pPr>
        <w:pBdr>
          <w:top w:val="nil"/>
          <w:left w:val="nil"/>
          <w:bottom w:val="nil"/>
          <w:right w:val="nil"/>
          <w:between w:val="nil"/>
        </w:pBdr>
        <w:ind w:left="440"/>
        <w:rPr>
          <w:rFonts w:eastAsia="Century"/>
          <w:color w:val="000000"/>
        </w:rPr>
      </w:pPr>
      <w:r>
        <w:rPr>
          <w:rFonts w:eastAsia="Century"/>
          <w:color w:val="000000"/>
        </w:rPr>
        <w:t>コンセッション事業に関するVFM算定に関する基本的な考え方が示されている。</w:t>
      </w:r>
    </w:p>
    <w:p w14:paraId="000008FA" w14:textId="77777777" w:rsidR="001F346C" w:rsidRDefault="00000000">
      <w:pPr>
        <w:pBdr>
          <w:top w:val="nil"/>
          <w:left w:val="nil"/>
          <w:bottom w:val="nil"/>
          <w:right w:val="nil"/>
          <w:between w:val="nil"/>
        </w:pBdr>
        <w:ind w:left="440"/>
        <w:rPr>
          <w:rFonts w:eastAsia="Century"/>
          <w:color w:val="000000"/>
        </w:rPr>
      </w:pPr>
      <w:hyperlink r:id="rId126">
        <w:r>
          <w:rPr>
            <w:rFonts w:eastAsia="Century"/>
            <w:color w:val="0563C1"/>
            <w:u w:val="single"/>
          </w:rPr>
          <w:t>https://www8.cao.go.jp/pfi/hourei/guideline/pdf/uneiken_guideline.pdf</w:t>
        </w:r>
      </w:hyperlink>
    </w:p>
    <w:p w14:paraId="000008FB" w14:textId="77777777" w:rsidR="001F346C" w:rsidRDefault="00000000">
      <w:pPr>
        <w:numPr>
          <w:ilvl w:val="0"/>
          <w:numId w:val="7"/>
        </w:numPr>
        <w:pBdr>
          <w:top w:val="nil"/>
          <w:left w:val="nil"/>
          <w:bottom w:val="nil"/>
          <w:right w:val="nil"/>
          <w:between w:val="nil"/>
        </w:pBdr>
      </w:pPr>
      <w:r>
        <w:rPr>
          <w:rFonts w:eastAsia="Century"/>
          <w:color w:val="000000"/>
        </w:rPr>
        <w:t>PFIを活用した公立学校施設の整備（文部科学省）</w:t>
      </w:r>
    </w:p>
    <w:p w14:paraId="000008FC" w14:textId="77777777" w:rsidR="001F346C" w:rsidRDefault="00000000">
      <w:pPr>
        <w:pBdr>
          <w:top w:val="nil"/>
          <w:left w:val="nil"/>
          <w:bottom w:val="nil"/>
          <w:right w:val="nil"/>
          <w:between w:val="nil"/>
        </w:pBdr>
        <w:ind w:left="440"/>
        <w:rPr>
          <w:rFonts w:eastAsia="Century"/>
          <w:color w:val="000000"/>
        </w:rPr>
      </w:pPr>
      <w:r>
        <w:rPr>
          <w:rFonts w:eastAsia="Century"/>
          <w:color w:val="000000"/>
        </w:rPr>
        <w:t>「公立学校耐震化PFIマニュアル」にて、公立学校耐震化のPFI事業を実施する場合のVFM算出シートを提供（要問合せ）している。</w:t>
      </w:r>
    </w:p>
    <w:p w14:paraId="000008FD" w14:textId="77777777" w:rsidR="001F346C" w:rsidRDefault="00000000">
      <w:pPr>
        <w:pBdr>
          <w:top w:val="nil"/>
          <w:left w:val="nil"/>
          <w:bottom w:val="nil"/>
          <w:right w:val="nil"/>
          <w:between w:val="nil"/>
        </w:pBdr>
        <w:ind w:left="440"/>
        <w:rPr>
          <w:rFonts w:eastAsia="Century"/>
          <w:color w:val="000000"/>
        </w:rPr>
      </w:pPr>
      <w:hyperlink r:id="rId127">
        <w:r>
          <w:rPr>
            <w:rFonts w:eastAsia="Century"/>
            <w:color w:val="0563C1"/>
            <w:u w:val="single"/>
          </w:rPr>
          <w:t>https://www.mext.go.jp/a_menu/shotou/zyosei/pfi.htm</w:t>
        </w:r>
      </w:hyperlink>
    </w:p>
    <w:p w14:paraId="000008FE" w14:textId="77777777" w:rsidR="001F346C" w:rsidRDefault="001F346C"/>
    <w:p w14:paraId="000008FF" w14:textId="77777777" w:rsidR="001F346C" w:rsidRDefault="00000000">
      <w:pPr>
        <w:widowControl/>
        <w:jc w:val="left"/>
      </w:pPr>
      <w:r>
        <w:br w:type="page"/>
      </w:r>
    </w:p>
    <w:p w14:paraId="00000900" w14:textId="77777777" w:rsidR="001F346C" w:rsidRDefault="00000000">
      <w:r>
        <w:lastRenderedPageBreak/>
        <w:t>◇PFI</w:t>
      </w:r>
      <w:r>
        <w:t>事業の事例</w:t>
      </w:r>
    </w:p>
    <w:p w14:paraId="00000901" w14:textId="77777777" w:rsidR="001F346C" w:rsidRDefault="00000000">
      <w:pPr>
        <w:numPr>
          <w:ilvl w:val="0"/>
          <w:numId w:val="7"/>
        </w:numPr>
        <w:pBdr>
          <w:top w:val="nil"/>
          <w:left w:val="nil"/>
          <w:bottom w:val="nil"/>
          <w:right w:val="nil"/>
          <w:between w:val="nil"/>
        </w:pBdr>
      </w:pPr>
      <w:r>
        <w:rPr>
          <w:rFonts w:eastAsia="Century"/>
          <w:color w:val="000000"/>
        </w:rPr>
        <w:t>PFI事業基礎データベース（内閣府）</w:t>
      </w:r>
    </w:p>
    <w:p w14:paraId="00000902" w14:textId="77777777" w:rsidR="001F346C" w:rsidRDefault="00000000">
      <w:pPr>
        <w:pBdr>
          <w:top w:val="nil"/>
          <w:left w:val="nil"/>
          <w:bottom w:val="nil"/>
          <w:right w:val="nil"/>
          <w:between w:val="nil"/>
        </w:pBdr>
        <w:ind w:left="440"/>
        <w:rPr>
          <w:rFonts w:eastAsia="Century"/>
          <w:color w:val="000000"/>
        </w:rPr>
      </w:pPr>
      <w:r>
        <w:rPr>
          <w:rFonts w:eastAsia="Century"/>
          <w:color w:val="000000"/>
        </w:rPr>
        <w:t>令和5年3月31日までに実施方針を策定しているもののうち、実施主体から公表可能として情報提供があった基礎情報やVFMに関する情報が取りまとめている。</w:t>
      </w:r>
    </w:p>
    <w:p w14:paraId="00000903" w14:textId="77777777" w:rsidR="001F346C" w:rsidRDefault="00000000">
      <w:pPr>
        <w:pBdr>
          <w:top w:val="nil"/>
          <w:left w:val="nil"/>
          <w:bottom w:val="nil"/>
          <w:right w:val="nil"/>
          <w:between w:val="nil"/>
        </w:pBdr>
        <w:ind w:left="440"/>
        <w:rPr>
          <w:rFonts w:eastAsia="Century"/>
          <w:color w:val="000000"/>
        </w:rPr>
      </w:pPr>
      <w:hyperlink r:id="rId128">
        <w:r>
          <w:rPr>
            <w:rFonts w:eastAsia="Century"/>
            <w:color w:val="0563C1"/>
            <w:u w:val="single"/>
          </w:rPr>
          <w:t>https://www8.cao.go.jp/pfi/pfi_jouhou/jigyou/jigyou_index.html</w:t>
        </w:r>
      </w:hyperlink>
    </w:p>
    <w:p w14:paraId="00000904" w14:textId="77777777" w:rsidR="001F346C" w:rsidRDefault="00000000">
      <w:pPr>
        <w:numPr>
          <w:ilvl w:val="0"/>
          <w:numId w:val="7"/>
        </w:numPr>
        <w:pBdr>
          <w:top w:val="nil"/>
          <w:left w:val="nil"/>
          <w:bottom w:val="nil"/>
          <w:right w:val="nil"/>
          <w:between w:val="nil"/>
        </w:pBdr>
        <w:rPr>
          <w:rFonts w:eastAsia="Century"/>
          <w:color w:val="000000"/>
          <w:lang w:eastAsia="zh-CN"/>
        </w:rPr>
      </w:pPr>
      <w:r>
        <w:rPr>
          <w:rFonts w:eastAsia="Century"/>
          <w:color w:val="000000"/>
          <w:lang w:eastAsia="zh-CN"/>
        </w:rPr>
        <w:t>事業情報一覧（内閣府）</w:t>
      </w:r>
    </w:p>
    <w:p w14:paraId="00000905" w14:textId="77777777" w:rsidR="001F346C" w:rsidRDefault="00000000">
      <w:pPr>
        <w:pBdr>
          <w:top w:val="nil"/>
          <w:left w:val="nil"/>
          <w:bottom w:val="nil"/>
          <w:right w:val="nil"/>
          <w:between w:val="nil"/>
        </w:pBdr>
        <w:ind w:left="440"/>
        <w:rPr>
          <w:rFonts w:eastAsia="Century"/>
          <w:color w:val="000000"/>
        </w:rPr>
      </w:pPr>
      <w:r>
        <w:rPr>
          <w:rFonts w:eastAsia="Century"/>
          <w:color w:val="000000"/>
        </w:rPr>
        <w:t>分野別に公表可能な事業の詳細情報（実施方針や特定事業選定、入札公告等の資料）が取りまとめられている。</w:t>
      </w:r>
    </w:p>
    <w:p w14:paraId="00000906" w14:textId="77777777" w:rsidR="001F346C" w:rsidRDefault="00000000">
      <w:pPr>
        <w:pBdr>
          <w:top w:val="nil"/>
          <w:left w:val="nil"/>
          <w:bottom w:val="nil"/>
          <w:right w:val="nil"/>
          <w:between w:val="nil"/>
        </w:pBdr>
        <w:ind w:left="440"/>
        <w:rPr>
          <w:rFonts w:eastAsia="Century"/>
          <w:color w:val="000000"/>
        </w:rPr>
      </w:pPr>
      <w:hyperlink r:id="rId129">
        <w:r>
          <w:rPr>
            <w:rFonts w:eastAsia="Century"/>
            <w:color w:val="0563C1"/>
            <w:u w:val="single"/>
          </w:rPr>
          <w:t>https://www8.cao.go.jp/pfi/pfi_jouhou/jigyou/bunya.html</w:t>
        </w:r>
      </w:hyperlink>
    </w:p>
    <w:p w14:paraId="00000907" w14:textId="77777777" w:rsidR="001F346C" w:rsidRDefault="00000000">
      <w:pPr>
        <w:numPr>
          <w:ilvl w:val="0"/>
          <w:numId w:val="7"/>
        </w:numPr>
        <w:pBdr>
          <w:top w:val="nil"/>
          <w:left w:val="nil"/>
          <w:bottom w:val="nil"/>
          <w:right w:val="nil"/>
          <w:between w:val="nil"/>
        </w:pBdr>
      </w:pPr>
      <w:r>
        <w:rPr>
          <w:rFonts w:eastAsia="Century"/>
          <w:color w:val="000000"/>
        </w:rPr>
        <w:t>PPP/PFI事業の事例紹介（内閣府）</w:t>
      </w:r>
    </w:p>
    <w:p w14:paraId="00000908" w14:textId="77777777" w:rsidR="001F346C" w:rsidRDefault="00000000">
      <w:pPr>
        <w:pBdr>
          <w:top w:val="nil"/>
          <w:left w:val="nil"/>
          <w:bottom w:val="nil"/>
          <w:right w:val="nil"/>
          <w:between w:val="nil"/>
        </w:pBdr>
        <w:ind w:left="440"/>
        <w:rPr>
          <w:rFonts w:eastAsia="Century"/>
          <w:color w:val="0563C1"/>
          <w:u w:val="single"/>
        </w:rPr>
      </w:pPr>
      <w:hyperlink r:id="rId130">
        <w:r>
          <w:rPr>
            <w:rFonts w:eastAsia="Century"/>
            <w:color w:val="0563C1"/>
            <w:u w:val="single"/>
          </w:rPr>
          <w:t>https://www8.cao.go.jp/pfi/pfi_jouhou/jigyou/jireishoukai/jireishoukai.html</w:t>
        </w:r>
      </w:hyperlink>
    </w:p>
    <w:p w14:paraId="00000909" w14:textId="77777777" w:rsidR="001F346C" w:rsidRDefault="001F346C"/>
    <w:p w14:paraId="0000090A" w14:textId="77777777" w:rsidR="001F346C" w:rsidRDefault="00000000">
      <w:r>
        <w:t>◇</w:t>
      </w:r>
      <w:r>
        <w:t>コンセッション事業に関する基本的な事項</w:t>
      </w:r>
    </w:p>
    <w:p w14:paraId="0000090B" w14:textId="77777777" w:rsidR="001F346C" w:rsidRDefault="00000000">
      <w:pPr>
        <w:numPr>
          <w:ilvl w:val="0"/>
          <w:numId w:val="7"/>
        </w:numPr>
        <w:pBdr>
          <w:top w:val="nil"/>
          <w:left w:val="nil"/>
          <w:bottom w:val="nil"/>
          <w:right w:val="nil"/>
          <w:between w:val="nil"/>
        </w:pBdr>
      </w:pPr>
      <w:r>
        <w:rPr>
          <w:rFonts w:eastAsia="Century"/>
          <w:color w:val="000000"/>
        </w:rPr>
        <w:t>公共施設等運営権及び公共施設等運営事業に関するガイドライン（内閣府）</w:t>
      </w:r>
    </w:p>
    <w:p w14:paraId="0000090C" w14:textId="77777777" w:rsidR="001F346C" w:rsidRDefault="00000000">
      <w:pPr>
        <w:pBdr>
          <w:top w:val="nil"/>
          <w:left w:val="nil"/>
          <w:bottom w:val="nil"/>
          <w:right w:val="nil"/>
          <w:between w:val="nil"/>
        </w:pBdr>
        <w:ind w:left="440"/>
        <w:rPr>
          <w:rFonts w:eastAsia="Century"/>
          <w:color w:val="000000"/>
        </w:rPr>
      </w:pPr>
      <w:hyperlink r:id="rId131">
        <w:r>
          <w:rPr>
            <w:rFonts w:eastAsia="Century"/>
            <w:color w:val="0563C1"/>
            <w:u w:val="single"/>
          </w:rPr>
          <w:t>https://www8.cao.go.jp/pfi/hourei/guideline/pdf/uneiken_guideline.pdf</w:t>
        </w:r>
      </w:hyperlink>
    </w:p>
    <w:p w14:paraId="0000090D" w14:textId="77777777" w:rsidR="001F346C" w:rsidRDefault="00000000">
      <w:pPr>
        <w:numPr>
          <w:ilvl w:val="0"/>
          <w:numId w:val="7"/>
        </w:numPr>
        <w:pBdr>
          <w:top w:val="nil"/>
          <w:left w:val="nil"/>
          <w:bottom w:val="nil"/>
          <w:right w:val="nil"/>
          <w:between w:val="nil"/>
        </w:pBdr>
      </w:pPr>
      <w:r>
        <w:rPr>
          <w:rFonts w:eastAsia="Century"/>
          <w:color w:val="000000"/>
        </w:rPr>
        <w:t>スタジアム・アリーナに係るコンセッション事業活用ガイドライン（内閣府）</w:t>
      </w:r>
    </w:p>
    <w:p w14:paraId="0000090E" w14:textId="77777777" w:rsidR="001F346C" w:rsidRDefault="00000000">
      <w:pPr>
        <w:pBdr>
          <w:top w:val="nil"/>
          <w:left w:val="nil"/>
          <w:bottom w:val="nil"/>
          <w:right w:val="nil"/>
          <w:between w:val="nil"/>
        </w:pBdr>
        <w:ind w:left="440"/>
        <w:rPr>
          <w:rFonts w:eastAsia="Century"/>
          <w:color w:val="000000"/>
        </w:rPr>
      </w:pPr>
      <w:hyperlink r:id="rId132">
        <w:r>
          <w:rPr>
            <w:rFonts w:eastAsia="Century"/>
            <w:color w:val="0563C1"/>
            <w:u w:val="single"/>
          </w:rPr>
          <w:t>https://www8.cao.go.jp/pfi/hourei/guideline/stadium-arena/r4_kouhyou.html</w:t>
        </w:r>
      </w:hyperlink>
    </w:p>
    <w:p w14:paraId="0000090F" w14:textId="77777777" w:rsidR="001F346C" w:rsidRDefault="00000000">
      <w:pPr>
        <w:numPr>
          <w:ilvl w:val="0"/>
          <w:numId w:val="7"/>
        </w:numPr>
        <w:pBdr>
          <w:top w:val="nil"/>
          <w:left w:val="nil"/>
          <w:bottom w:val="nil"/>
          <w:right w:val="nil"/>
          <w:between w:val="nil"/>
        </w:pBdr>
      </w:pPr>
      <w:r>
        <w:rPr>
          <w:rFonts w:eastAsia="Century"/>
          <w:color w:val="000000"/>
        </w:rPr>
        <w:t>文教施設におけるコンセッション事業に関する導入の手引き（文部科学省）</w:t>
      </w:r>
    </w:p>
    <w:p w14:paraId="00000910" w14:textId="77777777" w:rsidR="001F346C" w:rsidRDefault="00000000">
      <w:pPr>
        <w:pBdr>
          <w:top w:val="nil"/>
          <w:left w:val="nil"/>
          <w:bottom w:val="nil"/>
          <w:right w:val="nil"/>
          <w:between w:val="nil"/>
        </w:pBdr>
        <w:ind w:left="440"/>
        <w:rPr>
          <w:rFonts w:eastAsia="Century"/>
          <w:color w:val="000000"/>
        </w:rPr>
      </w:pPr>
      <w:hyperlink r:id="rId133">
        <w:r>
          <w:rPr>
            <w:rFonts w:eastAsia="Century"/>
            <w:color w:val="0563C1"/>
            <w:u w:val="single"/>
          </w:rPr>
          <w:t>https://www.mext.go.jp/a_menu/shisetu/ppp/1406650.htm</w:t>
        </w:r>
      </w:hyperlink>
    </w:p>
    <w:p w14:paraId="00000911" w14:textId="77777777" w:rsidR="001F346C" w:rsidRDefault="00000000">
      <w:pPr>
        <w:numPr>
          <w:ilvl w:val="0"/>
          <w:numId w:val="7"/>
        </w:numPr>
        <w:pBdr>
          <w:top w:val="nil"/>
          <w:left w:val="nil"/>
          <w:bottom w:val="nil"/>
          <w:right w:val="nil"/>
          <w:between w:val="nil"/>
        </w:pBdr>
      </w:pPr>
      <w:r>
        <w:rPr>
          <w:rFonts w:eastAsia="Century"/>
          <w:color w:val="000000"/>
        </w:rPr>
        <w:t>公共施設等運営事業における会計・税務の取り扱い（内閣府）</w:t>
      </w:r>
    </w:p>
    <w:p w14:paraId="00000912" w14:textId="77777777" w:rsidR="001F346C" w:rsidRDefault="00000000">
      <w:pPr>
        <w:pBdr>
          <w:top w:val="nil"/>
          <w:left w:val="nil"/>
          <w:bottom w:val="nil"/>
          <w:right w:val="nil"/>
          <w:between w:val="nil"/>
        </w:pBdr>
        <w:ind w:left="440"/>
        <w:rPr>
          <w:rFonts w:eastAsia="Century"/>
          <w:color w:val="000000"/>
        </w:rPr>
      </w:pPr>
      <w:hyperlink r:id="rId134">
        <w:r>
          <w:rPr>
            <w:rFonts w:eastAsia="Century"/>
            <w:color w:val="0563C1"/>
            <w:u w:val="single"/>
          </w:rPr>
          <w:t>http://www8.cao.go.jp/pfi/concession/concession_index.html</w:t>
        </w:r>
      </w:hyperlink>
    </w:p>
    <w:p w14:paraId="00000913" w14:textId="77777777" w:rsidR="001F346C" w:rsidRDefault="00000000">
      <w:pPr>
        <w:numPr>
          <w:ilvl w:val="0"/>
          <w:numId w:val="7"/>
        </w:numPr>
        <w:pBdr>
          <w:top w:val="nil"/>
          <w:left w:val="nil"/>
          <w:bottom w:val="nil"/>
          <w:right w:val="nil"/>
          <w:between w:val="nil"/>
        </w:pBdr>
      </w:pPr>
      <w:r>
        <w:rPr>
          <w:rFonts w:eastAsia="Century"/>
          <w:color w:val="000000"/>
        </w:rPr>
        <w:t>コンセッション事業の各分野における情報提供サイト（内閣府）</w:t>
      </w:r>
    </w:p>
    <w:p w14:paraId="00000914" w14:textId="77777777" w:rsidR="001F346C" w:rsidRDefault="00000000">
      <w:pPr>
        <w:pBdr>
          <w:top w:val="nil"/>
          <w:left w:val="nil"/>
          <w:bottom w:val="nil"/>
          <w:right w:val="nil"/>
          <w:between w:val="nil"/>
        </w:pBdr>
        <w:ind w:left="440"/>
        <w:rPr>
          <w:rFonts w:eastAsia="Century"/>
          <w:color w:val="000000"/>
        </w:rPr>
      </w:pPr>
      <w:hyperlink r:id="rId135">
        <w:r>
          <w:rPr>
            <w:rFonts w:eastAsia="Century"/>
            <w:color w:val="0563C1"/>
            <w:u w:val="single"/>
          </w:rPr>
          <w:t>https://www8.cao.go.jp/pfi/concession/concession_juuten.html</w:t>
        </w:r>
      </w:hyperlink>
    </w:p>
    <w:p w14:paraId="00000915" w14:textId="77777777" w:rsidR="001F346C" w:rsidRDefault="00000000">
      <w:pPr>
        <w:numPr>
          <w:ilvl w:val="0"/>
          <w:numId w:val="7"/>
        </w:numPr>
        <w:pBdr>
          <w:top w:val="nil"/>
          <w:left w:val="nil"/>
          <w:bottom w:val="nil"/>
          <w:right w:val="nil"/>
          <w:between w:val="nil"/>
        </w:pBdr>
      </w:pPr>
      <w:r>
        <w:rPr>
          <w:rFonts w:eastAsia="Century"/>
          <w:color w:val="000000"/>
        </w:rPr>
        <w:t>下水道コンセッションに関する情報提供サイト（厚生労働省）</w:t>
      </w:r>
    </w:p>
    <w:p w14:paraId="00000916" w14:textId="77777777" w:rsidR="001F346C" w:rsidRDefault="00000000">
      <w:pPr>
        <w:pBdr>
          <w:top w:val="nil"/>
          <w:left w:val="nil"/>
          <w:bottom w:val="nil"/>
          <w:right w:val="nil"/>
          <w:between w:val="nil"/>
        </w:pBdr>
        <w:ind w:left="440"/>
        <w:rPr>
          <w:rFonts w:eastAsia="Century"/>
          <w:color w:val="000000"/>
        </w:rPr>
      </w:pPr>
      <w:hyperlink r:id="rId136">
        <w:r>
          <w:rPr>
            <w:rFonts w:eastAsia="Century"/>
            <w:color w:val="0563C1"/>
            <w:u w:val="single"/>
          </w:rPr>
          <w:t>https://www.mlit.go.jp/mizukokudo/sewerage/mizukokudo_sewerage_tk_000585.html</w:t>
        </w:r>
      </w:hyperlink>
    </w:p>
    <w:p w14:paraId="00000917" w14:textId="77777777" w:rsidR="001F346C" w:rsidRDefault="00000000">
      <w:pPr>
        <w:widowControl/>
        <w:jc w:val="left"/>
      </w:pPr>
      <w:r>
        <w:br w:type="page"/>
      </w:r>
    </w:p>
    <w:p w14:paraId="00000918" w14:textId="77777777" w:rsidR="001F346C" w:rsidRDefault="00000000">
      <w:pPr>
        <w:pStyle w:val="1"/>
        <w:spacing w:after="174"/>
      </w:pPr>
      <w:bookmarkStart w:id="21" w:name="_heading=h.yj6v4g144rt7" w:colFirst="0" w:colLast="0"/>
      <w:bookmarkEnd w:id="21"/>
      <w:r>
        <w:lastRenderedPageBreak/>
        <w:t>用語集</w:t>
      </w:r>
    </w:p>
    <w:tbl>
      <w:tblPr>
        <w:tblStyle w:val="afff1"/>
        <w:tblW w:w="97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6804"/>
      </w:tblGrid>
      <w:tr w:rsidR="001F346C" w14:paraId="0B826123" w14:textId="77777777">
        <w:tc>
          <w:tcPr>
            <w:tcW w:w="2972" w:type="dxa"/>
            <w:shd w:val="clear" w:color="auto" w:fill="BFBFBF"/>
          </w:tcPr>
          <w:p w14:paraId="00000919" w14:textId="77777777" w:rsidR="001F346C" w:rsidRDefault="00000000">
            <w:pPr>
              <w:jc w:val="center"/>
            </w:pPr>
            <w:r>
              <w:t>用語</w:t>
            </w:r>
          </w:p>
        </w:tc>
        <w:tc>
          <w:tcPr>
            <w:tcW w:w="6804" w:type="dxa"/>
            <w:shd w:val="clear" w:color="auto" w:fill="BFBFBF"/>
          </w:tcPr>
          <w:p w14:paraId="0000091A" w14:textId="77777777" w:rsidR="001F346C" w:rsidRDefault="00000000">
            <w:pPr>
              <w:jc w:val="center"/>
            </w:pPr>
            <w:r>
              <w:t>詳細</w:t>
            </w:r>
          </w:p>
        </w:tc>
      </w:tr>
      <w:tr w:rsidR="001F346C" w14:paraId="23D54380" w14:textId="77777777">
        <w:tc>
          <w:tcPr>
            <w:tcW w:w="2972" w:type="dxa"/>
          </w:tcPr>
          <w:p w14:paraId="0000091B" w14:textId="77777777" w:rsidR="001F346C" w:rsidRDefault="00000000">
            <w:r>
              <w:t>SPC</w:t>
            </w:r>
          </w:p>
        </w:tc>
        <w:tc>
          <w:tcPr>
            <w:tcW w:w="6804" w:type="dxa"/>
          </w:tcPr>
          <w:p w14:paraId="0000091C" w14:textId="77777777" w:rsidR="001F346C" w:rsidRDefault="00000000">
            <w:r>
              <w:t>特別目的会社のことを指し、「</w:t>
            </w:r>
            <w:r>
              <w:t>Special Purpose Company</w:t>
            </w:r>
            <w:r>
              <w:t>」の略である。</w:t>
            </w:r>
          </w:p>
          <w:p w14:paraId="0000091D" w14:textId="77777777" w:rsidR="001F346C" w:rsidRDefault="00000000">
            <w:r>
              <w:t>ある特別の事業を行うために設立された事業会社のこと。</w:t>
            </w:r>
          </w:p>
          <w:p w14:paraId="0000091E" w14:textId="77777777" w:rsidR="001F346C" w:rsidRDefault="00000000">
            <w:r>
              <w:t>PFI</w:t>
            </w:r>
            <w:r>
              <w:t>では、公募提案する共同企業体（コンソーシアム）が、新会社を設立して、建設・運営・管理に当たることが多い。</w:t>
            </w:r>
          </w:p>
        </w:tc>
      </w:tr>
      <w:tr w:rsidR="001F346C" w14:paraId="478B506B" w14:textId="77777777">
        <w:tc>
          <w:tcPr>
            <w:tcW w:w="2972" w:type="dxa"/>
          </w:tcPr>
          <w:p w14:paraId="0000091F" w14:textId="77777777" w:rsidR="001F346C" w:rsidRDefault="00000000">
            <w:r>
              <w:t>PSC</w:t>
            </w:r>
          </w:p>
        </w:tc>
        <w:tc>
          <w:tcPr>
            <w:tcW w:w="6804" w:type="dxa"/>
          </w:tcPr>
          <w:p w14:paraId="00000920" w14:textId="77777777" w:rsidR="001F346C" w:rsidRDefault="00000000">
            <w:r>
              <w:t>パブリック・セクター・コンパレーターのことを指し、「</w:t>
            </w:r>
            <w:r>
              <w:t>Public Sector Comparator</w:t>
            </w:r>
            <w:r>
              <w:t>」の略である。</w:t>
            </w:r>
          </w:p>
          <w:p w14:paraId="00000921" w14:textId="77777777" w:rsidR="001F346C" w:rsidRDefault="00000000">
            <w:r>
              <w:t>公共が自ら実施する場合の事業期間全体を通じた公的財政負担の見込額の現在価値をいう。</w:t>
            </w:r>
          </w:p>
          <w:p w14:paraId="00000922" w14:textId="77777777" w:rsidR="001F346C" w:rsidRDefault="00000000">
            <w:r>
              <w:t>提案された</w:t>
            </w:r>
            <w:r>
              <w:t>PFI</w:t>
            </w:r>
            <w:r>
              <w:t>事業が従来型の公共事業に比べ、</w:t>
            </w:r>
            <w:r>
              <w:t>VFM</w:t>
            </w:r>
            <w:r>
              <w:t>が得られるかの評価を行う際に使用される。</w:t>
            </w:r>
          </w:p>
        </w:tc>
      </w:tr>
      <w:tr w:rsidR="001F346C" w14:paraId="4698FC0A" w14:textId="77777777">
        <w:tc>
          <w:tcPr>
            <w:tcW w:w="2972" w:type="dxa"/>
          </w:tcPr>
          <w:p w14:paraId="00000923" w14:textId="77777777" w:rsidR="001F346C" w:rsidRDefault="00000000">
            <w:r>
              <w:t>PFI-LCC</w:t>
            </w:r>
          </w:p>
        </w:tc>
        <w:tc>
          <w:tcPr>
            <w:tcW w:w="6804" w:type="dxa"/>
          </w:tcPr>
          <w:p w14:paraId="00000924" w14:textId="77777777" w:rsidR="001F346C" w:rsidRDefault="00000000">
            <w:r>
              <w:t>PFI</w:t>
            </w:r>
            <w:r>
              <w:t>ライフサイクルコストのことを指し、「</w:t>
            </w:r>
            <w:r>
              <w:t>PFI Life Cycle Cost</w:t>
            </w:r>
            <w:r>
              <w:t>」の略である。</w:t>
            </w:r>
          </w:p>
          <w:p w14:paraId="00000925" w14:textId="77777777" w:rsidR="001F346C" w:rsidRDefault="00000000">
            <w:r>
              <w:t>ライフサイクルコストは、プロジェクトにおいて、計画から、施設の設計、建設、維持管理、運営、修繕、事業終了までの事業全体にわたり必要なことストのこと。</w:t>
            </w:r>
          </w:p>
          <w:p w14:paraId="00000926" w14:textId="77777777" w:rsidR="001F346C" w:rsidRDefault="00000000">
            <w:r>
              <w:t>PFI-LCC</w:t>
            </w:r>
            <w:r>
              <w:t>は、</w:t>
            </w:r>
            <w:r>
              <w:t>PFI</w:t>
            </w:r>
            <w:r>
              <w:t>事業として実施する場合の公的財産負担の見込額の現在価値をいう。</w:t>
            </w:r>
          </w:p>
        </w:tc>
      </w:tr>
      <w:tr w:rsidR="001F346C" w14:paraId="7609E1A6" w14:textId="77777777">
        <w:tc>
          <w:tcPr>
            <w:tcW w:w="2972" w:type="dxa"/>
          </w:tcPr>
          <w:p w14:paraId="00000927" w14:textId="77777777" w:rsidR="001F346C" w:rsidRDefault="00000000">
            <w:r>
              <w:t>現在価値</w:t>
            </w:r>
          </w:p>
        </w:tc>
        <w:tc>
          <w:tcPr>
            <w:tcW w:w="6804" w:type="dxa"/>
          </w:tcPr>
          <w:p w14:paraId="00000928" w14:textId="77777777" w:rsidR="001F346C" w:rsidRDefault="00000000">
            <w:r>
              <w:t>将来受け取ることができるお金について、現時点の価値に計算し直した金額のこと。</w:t>
            </w:r>
          </w:p>
          <w:p w14:paraId="00000929" w14:textId="77777777" w:rsidR="001F346C" w:rsidRDefault="00000000">
            <w:r>
              <w:t>複数年にわたる事業の経済的価値を図るために、将来価値を一定の割引率で置き換えたもの。</w:t>
            </w:r>
          </w:p>
          <w:p w14:paraId="0000092A" w14:textId="77777777" w:rsidR="001F346C" w:rsidRDefault="00000000">
            <w:r>
              <w:t>【現在価値化の計算式】</w:t>
            </w:r>
          </w:p>
          <w:p w14:paraId="0000092B" w14:textId="77777777" w:rsidR="001F346C" w:rsidRDefault="00000000">
            <w:r>
              <w:t>t</w:t>
            </w:r>
            <w:r>
              <w:t>年における価格</w:t>
            </w:r>
            <w:r>
              <w:t>Vt</w:t>
            </w:r>
            <w:r>
              <w:t>の現在価値＝</w:t>
            </w:r>
            <w:r>
              <w:t>Vt× Rt</w:t>
            </w:r>
          </w:p>
          <w:p w14:paraId="0000092C" w14:textId="77777777" w:rsidR="001F346C" w:rsidRDefault="00000000">
            <w:r>
              <w:t>Rt</w:t>
            </w:r>
            <w:r>
              <w:t>＝</w:t>
            </w:r>
            <w:r>
              <w:t>1</w:t>
            </w:r>
            <w:r>
              <w:t>／（</w:t>
            </w:r>
            <w:r>
              <w:t>1</w:t>
            </w:r>
            <w:r>
              <w:t>＋</w:t>
            </w:r>
            <w:r>
              <w:t>r</w:t>
            </w:r>
            <w:r>
              <w:t>）（</w:t>
            </w:r>
            <w:r>
              <w:t>t</w:t>
            </w:r>
            <w:r>
              <w:t>－基準年）</w:t>
            </w:r>
          </w:p>
          <w:p w14:paraId="0000092D" w14:textId="77777777" w:rsidR="001F346C" w:rsidRDefault="00000000">
            <w:r>
              <w:t>Rt</w:t>
            </w:r>
            <w:r>
              <w:t>：現在価値化係数</w:t>
            </w:r>
          </w:p>
          <w:p w14:paraId="0000092E" w14:textId="77777777" w:rsidR="001F346C" w:rsidRDefault="00000000">
            <w:r>
              <w:t>r</w:t>
            </w:r>
            <w:r>
              <w:t>：割引率</w:t>
            </w:r>
          </w:p>
        </w:tc>
      </w:tr>
      <w:tr w:rsidR="001F346C" w14:paraId="74228B39" w14:textId="77777777">
        <w:tc>
          <w:tcPr>
            <w:tcW w:w="2972" w:type="dxa"/>
          </w:tcPr>
          <w:p w14:paraId="0000092F" w14:textId="77777777" w:rsidR="001F346C" w:rsidRDefault="00000000">
            <w:r>
              <w:t>割引率</w:t>
            </w:r>
          </w:p>
        </w:tc>
        <w:tc>
          <w:tcPr>
            <w:tcW w:w="6804" w:type="dxa"/>
          </w:tcPr>
          <w:p w14:paraId="00000930" w14:textId="77777777" w:rsidR="001F346C" w:rsidRDefault="00000000">
            <w:r>
              <w:t>現在価値を算出する際に用いる利率のこと。</w:t>
            </w:r>
          </w:p>
          <w:p w14:paraId="00000931" w14:textId="77777777" w:rsidR="001F346C" w:rsidRDefault="00000000">
            <w:r>
              <w:t>割引率については、リスクフリーレート（無リスクで運用できる金融商品の利回り）を用いることが適当である。例えば、長期国債利回りの過去の平均等を用いる方法がある。なお、リスクフリーレートを用いる前提として、リスクの定量化においてリスクの調整が適正に行われていることが必要である。</w:t>
            </w:r>
          </w:p>
        </w:tc>
      </w:tr>
      <w:tr w:rsidR="001F346C" w14:paraId="6C43F587" w14:textId="77777777">
        <w:tc>
          <w:tcPr>
            <w:tcW w:w="2972" w:type="dxa"/>
          </w:tcPr>
          <w:p w14:paraId="00000932" w14:textId="77777777" w:rsidR="001F346C" w:rsidRDefault="00000000">
            <w:r>
              <w:t>元利均等払い</w:t>
            </w:r>
          </w:p>
        </w:tc>
        <w:tc>
          <w:tcPr>
            <w:tcW w:w="6804" w:type="dxa"/>
          </w:tcPr>
          <w:p w14:paraId="00000933" w14:textId="77777777" w:rsidR="001F346C" w:rsidRDefault="00000000">
            <w:r>
              <w:t>元利合計額一定で、返済期間中に支払う利息と元金の割合が変化する返済方法のこと。</w:t>
            </w:r>
          </w:p>
        </w:tc>
      </w:tr>
      <w:tr w:rsidR="001F346C" w14:paraId="062F2492" w14:textId="77777777">
        <w:tc>
          <w:tcPr>
            <w:tcW w:w="2972" w:type="dxa"/>
          </w:tcPr>
          <w:p w14:paraId="00000934" w14:textId="77777777" w:rsidR="001F346C" w:rsidRDefault="00000000">
            <w:r>
              <w:t>リスクフリーレート</w:t>
            </w:r>
          </w:p>
        </w:tc>
        <w:tc>
          <w:tcPr>
            <w:tcW w:w="6804" w:type="dxa"/>
          </w:tcPr>
          <w:p w14:paraId="00000935" w14:textId="77777777" w:rsidR="001F346C" w:rsidRDefault="00000000">
            <w:r>
              <w:t>リスクが最小でリスク・フリーに近い金融商品から得られる利回りのこと。一般的に預貯金やインターバンクの短期金融商品、国債などの利回りのことを指す。</w:t>
            </w:r>
          </w:p>
        </w:tc>
      </w:tr>
      <w:tr w:rsidR="001F346C" w14:paraId="599AB780" w14:textId="77777777">
        <w:tc>
          <w:tcPr>
            <w:tcW w:w="2972" w:type="dxa"/>
          </w:tcPr>
          <w:p w14:paraId="00000936" w14:textId="77777777" w:rsidR="001F346C" w:rsidRDefault="00000000">
            <w:r>
              <w:t>リスクプレミアム</w:t>
            </w:r>
          </w:p>
        </w:tc>
        <w:tc>
          <w:tcPr>
            <w:tcW w:w="6804" w:type="dxa"/>
          </w:tcPr>
          <w:p w14:paraId="00000937" w14:textId="77777777" w:rsidR="001F346C" w:rsidRDefault="00000000">
            <w:r>
              <w:t>リスクのある資産の期待収益率とリスクフリーレートの差を指す。より具体的には、各種資産の市場実勢価格・利回りから、リスクフリーレートを除いた部分をリスクプレミアムと捉える。</w:t>
            </w:r>
          </w:p>
        </w:tc>
      </w:tr>
      <w:tr w:rsidR="001F346C" w14:paraId="1F7E87C3" w14:textId="77777777">
        <w:tc>
          <w:tcPr>
            <w:tcW w:w="2972" w:type="dxa"/>
          </w:tcPr>
          <w:p w14:paraId="00000938" w14:textId="77777777" w:rsidR="001F346C" w:rsidRDefault="00000000">
            <w:r>
              <w:t>プロジェクト・ファイナンス</w:t>
            </w:r>
          </w:p>
        </w:tc>
        <w:tc>
          <w:tcPr>
            <w:tcW w:w="6804" w:type="dxa"/>
          </w:tcPr>
          <w:p w14:paraId="00000939" w14:textId="77777777" w:rsidR="001F346C" w:rsidRDefault="00000000">
            <w:r>
              <w:t>特定のプロジェクト（事業）に対するファイナンスであって、そのファイナンスの利払い及び返済の原資を原則として当該プロジェクトから生み出されるキャッシュフロー（収益）に限定し、そのファイナンスの担保を当該プロジェクトの資産に依存して行う金融手法を指す。</w:t>
            </w:r>
          </w:p>
        </w:tc>
      </w:tr>
    </w:tbl>
    <w:p w14:paraId="506667D4" w14:textId="77777777" w:rsidR="00AB7730" w:rsidRDefault="00AB7730">
      <w:r>
        <w:br w:type="page"/>
      </w:r>
    </w:p>
    <w:tbl>
      <w:tblPr>
        <w:tblStyle w:val="afff1"/>
        <w:tblW w:w="97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6804"/>
      </w:tblGrid>
      <w:tr w:rsidR="001F346C" w14:paraId="542B0AA5" w14:textId="77777777">
        <w:tc>
          <w:tcPr>
            <w:tcW w:w="2972" w:type="dxa"/>
          </w:tcPr>
          <w:p w14:paraId="0000093A" w14:textId="6FEC1ECC" w:rsidR="001F346C" w:rsidRDefault="00000000">
            <w:r>
              <w:lastRenderedPageBreak/>
              <w:t>PIRR</w:t>
            </w:r>
          </w:p>
        </w:tc>
        <w:tc>
          <w:tcPr>
            <w:tcW w:w="6804" w:type="dxa"/>
          </w:tcPr>
          <w:p w14:paraId="0000093B" w14:textId="77777777" w:rsidR="001F346C" w:rsidRDefault="00000000">
            <w:r>
              <w:t>プロジェクト</w:t>
            </w:r>
            <w:r>
              <w:t>IRR</w:t>
            </w:r>
            <w:r>
              <w:t>のことを指し「</w:t>
            </w:r>
            <w:r>
              <w:t>Project Internal Rate of Return</w:t>
            </w:r>
            <w:r>
              <w:t>」の略である。</w:t>
            </w:r>
          </w:p>
          <w:p w14:paraId="0000093C" w14:textId="77777777" w:rsidR="001F346C" w:rsidRDefault="00000000">
            <w:r>
              <w:t>事業期間中のキャッシュフロー総額の現在価値が投下資本額の現在価値と等しくなる割引率に該当する。純粋な事業の採算性を図るための指標である。</w:t>
            </w:r>
          </w:p>
          <w:p w14:paraId="0000093D" w14:textId="77777777" w:rsidR="001F346C" w:rsidRDefault="00000000">
            <w:r>
              <w:t>民間事業者が</w:t>
            </w:r>
            <w:r>
              <w:t>PFI</w:t>
            </w:r>
            <w:r>
              <w:t>事業等に投資する際に、その投資採算性を判断する指標としては、一般に</w:t>
            </w:r>
            <w:r>
              <w:t>PIRR(</w:t>
            </w:r>
            <w:r>
              <w:t>内部収益率</w:t>
            </w:r>
            <w:r>
              <w:t>)</w:t>
            </w:r>
            <w:r>
              <w:t>が使われており、今回の算定シ</w:t>
            </w:r>
            <w:r w:rsidRPr="003562C1">
              <w:t>ート上でも算出している。この指標では、「</w:t>
            </w:r>
            <w:r w:rsidRPr="003562C1">
              <w:t>PIRR</w:t>
            </w:r>
            <w:r w:rsidRPr="003562C1">
              <w:t xml:space="preserve">　</w:t>
            </w:r>
            <w:r w:rsidRPr="003562C1">
              <w:t>&gt;</w:t>
            </w:r>
            <w:r w:rsidRPr="003562C1">
              <w:t xml:space="preserve">　金融費用（元利</w:t>
            </w:r>
            <w:r>
              <w:t>＋手数料等）」が採算性確保の一つの基準となる。</w:t>
            </w:r>
          </w:p>
          <w:p w14:paraId="0000093E" w14:textId="77777777" w:rsidR="001F346C" w:rsidRDefault="00000000">
            <w:r>
              <w:t>採算性の判断基準は民間事業者によって異なるが、「</w:t>
            </w:r>
            <w:r>
              <w:t>PIRR</w:t>
            </w:r>
            <w:r>
              <w:t xml:space="preserve">　</w:t>
            </w:r>
            <w:r>
              <w:t>&gt;</w:t>
            </w:r>
            <w:r>
              <w:t xml:space="preserve">　資金調達コスト（ただしサービス購入型では借入金利でも代替可）」であれば、少なくとも事業に要する資金調達等を賄うだけの収益性を確保しているといえる。</w:t>
            </w:r>
          </w:p>
        </w:tc>
      </w:tr>
    </w:tbl>
    <w:p w14:paraId="0000093F" w14:textId="77777777" w:rsidR="001F346C" w:rsidRDefault="001F346C"/>
    <w:p w14:paraId="00000940" w14:textId="77777777" w:rsidR="001F346C" w:rsidRDefault="00000000">
      <w:pPr>
        <w:widowControl/>
        <w:jc w:val="left"/>
      </w:pPr>
      <w:r>
        <w:br w:type="page"/>
      </w:r>
    </w:p>
    <w:p w14:paraId="00000941" w14:textId="77777777" w:rsidR="001F346C" w:rsidRPr="003562C1" w:rsidRDefault="00000000" w:rsidP="003562C1">
      <w:pPr>
        <w:widowControl/>
        <w:spacing w:afterLines="50" w:after="174"/>
        <w:jc w:val="left"/>
        <w:rPr>
          <w:rFonts w:ascii="ＭＳ ゴシック" w:eastAsia="ＭＳ ゴシック" w:hAnsi="ＭＳ ゴシック" w:cs="メイリオ"/>
          <w:b/>
          <w:sz w:val="24"/>
          <w:szCs w:val="24"/>
        </w:rPr>
      </w:pPr>
      <w:r w:rsidRPr="003562C1">
        <w:rPr>
          <w:rFonts w:ascii="ＭＳ ゴシック" w:eastAsia="ＭＳ ゴシック" w:hAnsi="ＭＳ ゴシック" w:cs="メイリオ"/>
          <w:b/>
          <w:sz w:val="24"/>
          <w:szCs w:val="24"/>
        </w:rPr>
        <w:lastRenderedPageBreak/>
        <w:t>参考条文等</w:t>
      </w:r>
    </w:p>
    <w:p w14:paraId="00000942" w14:textId="77777777" w:rsidR="001F346C" w:rsidRDefault="00000000">
      <w:pPr>
        <w:widowControl/>
        <w:jc w:val="left"/>
        <w:rPr>
          <w:b/>
        </w:rPr>
      </w:pPr>
      <w:r>
        <w:rPr>
          <w:b/>
        </w:rPr>
        <w:t>●</w:t>
      </w:r>
      <w:r>
        <w:rPr>
          <w:b/>
        </w:rPr>
        <w:t>民間資金等の活用による公共施設等の整備等の促進に関する法律（平成</w:t>
      </w:r>
      <w:r>
        <w:rPr>
          <w:b/>
        </w:rPr>
        <w:t>11</w:t>
      </w:r>
      <w:r>
        <w:rPr>
          <w:b/>
        </w:rPr>
        <w:t>年法律第</w:t>
      </w:r>
      <w:r>
        <w:rPr>
          <w:b/>
        </w:rPr>
        <w:t>117</w:t>
      </w:r>
      <w:r>
        <w:rPr>
          <w:b/>
        </w:rPr>
        <w:t>号）</w:t>
      </w:r>
    </w:p>
    <w:p w14:paraId="00000943" w14:textId="77777777" w:rsidR="001F346C" w:rsidRDefault="00000000">
      <w:pPr>
        <w:widowControl/>
        <w:jc w:val="left"/>
      </w:pPr>
      <w:r>
        <w:t>（客観的な評価）</w:t>
      </w:r>
    </w:p>
    <w:p w14:paraId="00000944" w14:textId="77777777" w:rsidR="001F346C" w:rsidRDefault="00000000">
      <w:pPr>
        <w:widowControl/>
        <w:jc w:val="left"/>
      </w:pPr>
      <w:r>
        <w:t>第十一条　公共施設等の管理者等は、第七条の特定事業の選定及び第八条第一項の民間事業者の選定を行うに当たっては、</w:t>
      </w:r>
      <w:r>
        <w:rPr>
          <w:u w:val="single"/>
        </w:rPr>
        <w:t>客観的な評価（当該特定事業の効果及び効率性に関する評価を含む。）を行い、</w:t>
      </w:r>
      <w:r>
        <w:t>その結果を公表しなければならない。</w:t>
      </w:r>
    </w:p>
    <w:p w14:paraId="00000945" w14:textId="77777777" w:rsidR="001F346C" w:rsidRDefault="001F346C">
      <w:pPr>
        <w:widowControl/>
        <w:jc w:val="left"/>
      </w:pPr>
    </w:p>
    <w:p w14:paraId="00000946" w14:textId="77777777" w:rsidR="001F346C" w:rsidRDefault="00000000">
      <w:pPr>
        <w:widowControl/>
        <w:jc w:val="left"/>
        <w:rPr>
          <w:b/>
        </w:rPr>
      </w:pPr>
      <w:r>
        <w:rPr>
          <w:b/>
        </w:rPr>
        <w:t>●</w:t>
      </w:r>
      <w:r>
        <w:rPr>
          <w:b/>
        </w:rPr>
        <w:t>民間資金等の活用による公共施設等の整備等に関する事業の実施に関する基本方針（平成</w:t>
      </w:r>
      <w:r>
        <w:rPr>
          <w:b/>
        </w:rPr>
        <w:t>30</w:t>
      </w:r>
      <w:r>
        <w:rPr>
          <w:b/>
        </w:rPr>
        <w:t>年</w:t>
      </w:r>
      <w:r>
        <w:rPr>
          <w:b/>
        </w:rPr>
        <w:t>10</w:t>
      </w:r>
      <w:r>
        <w:rPr>
          <w:b/>
        </w:rPr>
        <w:t>月</w:t>
      </w:r>
      <w:r>
        <w:rPr>
          <w:b/>
        </w:rPr>
        <w:t>23</w:t>
      </w:r>
      <w:r>
        <w:rPr>
          <w:b/>
        </w:rPr>
        <w:t>日閣議決定）</w:t>
      </w:r>
    </w:p>
    <w:p w14:paraId="00000947" w14:textId="77777777" w:rsidR="001F346C" w:rsidRDefault="00000000">
      <w:pPr>
        <w:widowControl/>
        <w:jc w:val="left"/>
      </w:pPr>
      <w:r>
        <w:t>（前文）</w:t>
      </w:r>
    </w:p>
    <w:p w14:paraId="00000948" w14:textId="77777777" w:rsidR="001F346C" w:rsidRDefault="00000000">
      <w:pPr>
        <w:widowControl/>
        <w:jc w:val="left"/>
        <w:rPr>
          <w:b/>
          <w:u w:val="single"/>
        </w:rPr>
      </w:pPr>
      <w:r>
        <w:t xml:space="preserve">　ＰＦＩ事業は、公共性のある事業（公共性原則）を、民間の資金、経営能力及び技術的能力を活用して（民間経営資源活用原則）、民間事業者の自主性と創意工夫を尊重することにより、効率的かつ効果的に実施するものであり（効率性原則）、特定事業の選定及び民間事業者の選定においては公平性が担保され（公平性原則）、</w:t>
      </w:r>
      <w:r>
        <w:rPr>
          <w:u w:val="single"/>
        </w:rPr>
        <w:t>特定事業の発案から終結に至る全過程を通じて透明性が確保されねばならない（透明性原則）。さらに、ＰＦＩ事業の実施に当たっては、各段階での評価決定についての客観性が求められ（客観主義）</w:t>
      </w:r>
      <w:r>
        <w:t>、公共施設等の管理者等と選定事業者との間の合意について、明文により、当事者の役割及び責任分担等の契約内容を明確にすることが必須であり（契約主義）、事業を担う企業体の法人格上の独立性又は事業部門の区分経理上の独立性が確保されなければならない（独立主義）。</w:t>
      </w:r>
    </w:p>
    <w:p w14:paraId="00000949" w14:textId="77777777" w:rsidR="001F346C" w:rsidRDefault="001F346C">
      <w:pPr>
        <w:widowControl/>
        <w:jc w:val="left"/>
      </w:pPr>
    </w:p>
    <w:p w14:paraId="0000094A" w14:textId="77777777" w:rsidR="001F346C" w:rsidRDefault="00000000">
      <w:pPr>
        <w:widowControl/>
        <w:jc w:val="left"/>
      </w:pPr>
      <w:r>
        <w:t>二　民間事業者の提案による特定事業の選定その他特定事業の選定に関する基本的な事項</w:t>
      </w:r>
    </w:p>
    <w:p w14:paraId="0000094B" w14:textId="77777777" w:rsidR="001F346C" w:rsidRDefault="00000000">
      <w:pPr>
        <w:widowControl/>
        <w:jc w:val="left"/>
      </w:pPr>
      <w:r>
        <w:t>２　特定事業の選定及び公表</w:t>
      </w:r>
    </w:p>
    <w:p w14:paraId="0000094C" w14:textId="77777777" w:rsidR="001F346C" w:rsidRDefault="00000000">
      <w:pPr>
        <w:widowControl/>
        <w:jc w:val="left"/>
      </w:pPr>
      <w:r>
        <w:t xml:space="preserve">  </w:t>
      </w:r>
      <w:r>
        <w:t>国等は、実施方針の策定後、当該事業の実施可能性等を勘案した上で、これを特定事業として実施することが適切であると判断したときは、法第７条に基づく特定事業として選定することとする。法第７条に基づく特定事業の選定及び法第</w:t>
      </w:r>
      <w:r>
        <w:t>11</w:t>
      </w:r>
      <w:r>
        <w:t>条に基づく客観的な評価の結果の公表については、次の点に留意して行うものとする。なお、下記</w:t>
      </w:r>
      <w:r>
        <w:t>(2)</w:t>
      </w:r>
      <w:r>
        <w:t>及び</w:t>
      </w:r>
      <w:r>
        <w:t>(3)</w:t>
      </w:r>
      <w:r>
        <w:t>の算定及び評価については、</w:t>
      </w:r>
      <w:r>
        <w:rPr>
          <w:u w:val="single"/>
        </w:rPr>
        <w:t>漸次その客観性及び透明性の向上を図るよう努めていく必要がある。</w:t>
      </w:r>
    </w:p>
    <w:p w14:paraId="0000094D" w14:textId="77777777" w:rsidR="001F346C" w:rsidRDefault="00000000">
      <w:pPr>
        <w:widowControl/>
        <w:ind w:left="210" w:hanging="210"/>
        <w:jc w:val="left"/>
      </w:pPr>
      <w:r>
        <w:t xml:space="preserve">(1) </w:t>
      </w:r>
      <w:r>
        <w:t>特定事業の選定に当たっては、ＰＦＩ事業として実施することにより、公共施設等の整備等が効率的かつ効果的に実施できることを基準とすること。これを具体的に評価するに当たっては、</w:t>
      </w:r>
      <w:r>
        <w:rPr>
          <w:u w:val="single"/>
        </w:rPr>
        <w:t>民間事業者に委ねることにより、公共サービスが同一の水準にある場合において事業期間全体を通じた公的財政負担の縮減を期待することができること又は公的財政負担が同一の水準にある場合においても公共サービスの水準の向上を期待することができること等を選定の基準とすること。</w:t>
      </w:r>
    </w:p>
    <w:p w14:paraId="0000094E" w14:textId="77777777" w:rsidR="001F346C" w:rsidRDefault="00000000">
      <w:pPr>
        <w:widowControl/>
        <w:ind w:left="210" w:hanging="210"/>
        <w:jc w:val="left"/>
      </w:pPr>
      <w:r>
        <w:t xml:space="preserve">(2) </w:t>
      </w:r>
      <w:r>
        <w:rPr>
          <w:u w:val="single"/>
        </w:rPr>
        <w:t>公的財政負担の見込額の算定に当たっては、財政上の支援に係る支出、民間事業者からの税収その他の収入等が現実に見込まれる場合においてこれらを調整する等適切な調整を行って、将来の費用（費用の変動に係るリスクをできる限り合理的な方法で勘案したものとする。）と見込まれる公的財政負担の総額を算出の上、これを現在価値に換算することにより評価すること。</w:t>
      </w:r>
    </w:p>
    <w:p w14:paraId="0000094F" w14:textId="77777777" w:rsidR="001F346C" w:rsidRDefault="00000000">
      <w:pPr>
        <w:widowControl/>
        <w:ind w:left="210" w:hanging="210"/>
        <w:jc w:val="left"/>
      </w:pPr>
      <w:r>
        <w:t xml:space="preserve">(3) </w:t>
      </w:r>
      <w:r>
        <w:t>公共サービスの水準の評価は、できる限り定量的に行うことが望ましいが、公共サービスの水準のうち定量化が困難なものを評価する場合においては、客観性を確保した上で定性的な評価を行うこと。</w:t>
      </w:r>
    </w:p>
    <w:p w14:paraId="00000950" w14:textId="77777777" w:rsidR="001F346C" w:rsidRDefault="00000000">
      <w:pPr>
        <w:widowControl/>
        <w:ind w:left="210" w:hanging="210"/>
        <w:jc w:val="left"/>
      </w:pPr>
      <w:r>
        <w:lastRenderedPageBreak/>
        <w:t xml:space="preserve">(4) </w:t>
      </w:r>
      <w:r>
        <w:t>上記</w:t>
      </w:r>
      <w:r>
        <w:t>(1)</w:t>
      </w:r>
      <w:r>
        <w:t>の特定事業の選定は、国、地方を通じて厳しさを増す財政状況の中で、当該公共施設等の整備等が真に必要なものであることが前提であること。</w:t>
      </w:r>
    </w:p>
    <w:p w14:paraId="00000951" w14:textId="77777777" w:rsidR="001F346C" w:rsidRDefault="00000000">
      <w:pPr>
        <w:widowControl/>
        <w:ind w:left="210" w:hanging="210"/>
        <w:jc w:val="left"/>
      </w:pPr>
      <w:r>
        <w:t xml:space="preserve">(5) </w:t>
      </w:r>
      <w:r>
        <w:t>特定事業の選定を行ったときは、その判断の結果を、評価の内容（公共サービスの水準について定性的な評価を行った場合は、その評価の方法と結果を含む。以下同じ。）と併せ、民間事業者の選定その他公共施設等の整備等への影響に配慮しつつ、速やかに公表すること。なお、実施方針の策定及び公表後に、事業の実施可能性等についての客観的な評価の結果等に基づき特定事業の選定を行わないこととしたときも同様とすること。</w:t>
      </w:r>
    </w:p>
    <w:p w14:paraId="00000952" w14:textId="77777777" w:rsidR="001F346C" w:rsidRDefault="00000000">
      <w:pPr>
        <w:widowControl/>
        <w:ind w:left="210" w:hanging="210"/>
        <w:jc w:val="left"/>
      </w:pPr>
      <w:r>
        <w:t xml:space="preserve">(6) </w:t>
      </w:r>
      <w:r>
        <w:t>上記</w:t>
      </w:r>
      <w:r>
        <w:t>(5)</w:t>
      </w:r>
      <w:r>
        <w:t>の公表のほか、選定又は不選定に係る評価の結果に関する詳細な資料については、民間事業者の選定その他公共施設等の整備等の実施への影響に配慮しつつ、適切な時期に適宜公表すること。</w:t>
      </w:r>
    </w:p>
    <w:p w14:paraId="00000953" w14:textId="77777777" w:rsidR="001F346C" w:rsidRDefault="001F346C">
      <w:pPr>
        <w:widowControl/>
        <w:jc w:val="left"/>
      </w:pPr>
    </w:p>
    <w:p w14:paraId="00000954" w14:textId="77777777" w:rsidR="001F346C" w:rsidRDefault="00000000">
      <w:pPr>
        <w:widowControl/>
        <w:jc w:val="left"/>
        <w:rPr>
          <w:b/>
        </w:rPr>
      </w:pPr>
      <w:r>
        <w:rPr>
          <w:b/>
        </w:rPr>
        <w:t>●</w:t>
      </w:r>
      <w:r>
        <w:rPr>
          <w:b/>
        </w:rPr>
        <w:t>ＶＦＭ（</w:t>
      </w:r>
      <w:r>
        <w:rPr>
          <w:b/>
        </w:rPr>
        <w:t>Value For Money</w:t>
      </w:r>
      <w:r>
        <w:rPr>
          <w:b/>
        </w:rPr>
        <w:t>）に関するガイドライン</w:t>
      </w:r>
    </w:p>
    <w:p w14:paraId="00000955" w14:textId="77777777" w:rsidR="001F346C" w:rsidRDefault="00000000">
      <w:pPr>
        <w:widowControl/>
        <w:jc w:val="left"/>
      </w:pPr>
      <w:r>
        <w:t>一　ＶＦＭ評価の基本的な考え方</w:t>
      </w:r>
    </w:p>
    <w:p w14:paraId="00000956" w14:textId="77777777" w:rsidR="001F346C" w:rsidRDefault="00000000">
      <w:pPr>
        <w:widowControl/>
        <w:jc w:val="left"/>
      </w:pPr>
      <w:r>
        <w:t>１　ＶＦＭとは</w:t>
      </w:r>
    </w:p>
    <w:p w14:paraId="00000957" w14:textId="77777777" w:rsidR="001F346C" w:rsidRDefault="00000000">
      <w:pPr>
        <w:widowControl/>
        <w:ind w:left="210" w:hanging="210"/>
        <w:jc w:val="left"/>
      </w:pPr>
      <w:r>
        <w:t>(1)</w:t>
      </w:r>
      <w:r>
        <w:t>（略）</w:t>
      </w:r>
    </w:p>
    <w:p w14:paraId="00000958" w14:textId="77777777" w:rsidR="001F346C" w:rsidRDefault="00000000">
      <w:pPr>
        <w:widowControl/>
        <w:ind w:left="210" w:hanging="210"/>
        <w:jc w:val="left"/>
        <w:rPr>
          <w:u w:val="single"/>
        </w:rPr>
      </w:pPr>
      <w:r>
        <w:t>(2)</w:t>
      </w:r>
      <w:r>
        <w:t xml:space="preserve">　公共施設等の整備等に関する事業をＰＦＩ事業として実施するかどうかについては、ＰＦＩ事業として実施することにより、当該事業が効率的かつ効果的に実施できることを基準としている。</w:t>
      </w:r>
      <w:r>
        <w:rPr>
          <w:u w:val="single"/>
        </w:rPr>
        <w:t>ＰＦＩ事業として実施することが公共部門が自ら実施する場合（下記二１参照）に比べてＶＦＭがある場合、効率的かつ効果的に実施できるという当該基準を満たす。したがって、ＰＦＩ事業としての実施を検討するに当たっては、ＶＦＭの有無を評価することが基本となる。</w:t>
      </w:r>
    </w:p>
    <w:p w14:paraId="00000959" w14:textId="77777777" w:rsidR="001F346C" w:rsidRDefault="00000000">
      <w:pPr>
        <w:widowControl/>
        <w:ind w:left="210" w:hanging="210"/>
        <w:jc w:val="left"/>
      </w:pPr>
      <w:r>
        <w:t>(3)</w:t>
      </w:r>
      <w:r>
        <w:t>～</w:t>
      </w:r>
      <w:r>
        <w:t>(8)</w:t>
      </w:r>
      <w:r>
        <w:t>（略）</w:t>
      </w:r>
    </w:p>
    <w:p w14:paraId="0000095A" w14:textId="77777777" w:rsidR="001F346C" w:rsidRDefault="00000000">
      <w:pPr>
        <w:widowControl/>
        <w:ind w:left="210" w:hanging="210"/>
        <w:jc w:val="left"/>
        <w:rPr>
          <w:u w:val="single"/>
        </w:rPr>
      </w:pPr>
      <w:r>
        <w:t>(9)</w:t>
      </w:r>
      <w:r>
        <w:t xml:space="preserve">　ＶＦＭとは効率性の議論であり、必要性の議論ではない。必要性の議論は公共性原則、即ち、行政サービスとしてどうして必要なのかという観点から、また、後年度財政負担能力（</w:t>
      </w:r>
      <w:r>
        <w:t>Affordability</w:t>
      </w:r>
      <w:r>
        <w:t>）の観点から、ＶＦＭの議論とは別異に行う必要がある。</w:t>
      </w:r>
      <w:r>
        <w:rPr>
          <w:u w:val="single"/>
        </w:rPr>
        <w:t>公共施設等の管理者等は、このようなＶＦＭの正確な理解をもって、自らが組み立てたＶＦＭについて説明責任を果たすべきことに留意する必要がある。</w:t>
      </w:r>
    </w:p>
    <w:p w14:paraId="0000095B" w14:textId="77777777" w:rsidR="001F346C" w:rsidRDefault="00000000">
      <w:pPr>
        <w:widowControl/>
        <w:ind w:left="210" w:hanging="210"/>
        <w:jc w:val="left"/>
        <w:rPr>
          <w:u w:val="single"/>
        </w:rPr>
      </w:pPr>
      <w:r>
        <w:t xml:space="preserve">(10) </w:t>
      </w:r>
      <w:r>
        <w:t>また、ＶＦＭは単に計算すればよいというものではなく、事業の企画、特定事業評価、事業者選定の各段階において、事業のスキームについて検討を深めつつ、改善を図るべきものである。その際には、</w:t>
      </w:r>
      <w:r>
        <w:rPr>
          <w:u w:val="single"/>
        </w:rPr>
        <w:t>各段階の状況を適切に反映させつつ段階的に評価を試みることが必要である。このような観点からみた場合、ＶＦＭ評価における導入可能性調査の役割は極めて重要である。</w:t>
      </w:r>
    </w:p>
    <w:p w14:paraId="0000095C" w14:textId="77777777" w:rsidR="001F346C" w:rsidRDefault="00000000">
      <w:pPr>
        <w:widowControl/>
        <w:ind w:left="210" w:hanging="210"/>
        <w:jc w:val="left"/>
        <w:rPr>
          <w:b/>
          <w:u w:val="single"/>
        </w:rPr>
      </w:pPr>
      <w:r>
        <w:t>(11)</w:t>
      </w:r>
      <w:r>
        <w:t>（略）</w:t>
      </w:r>
    </w:p>
    <w:p w14:paraId="0000095D" w14:textId="77777777" w:rsidR="001F346C" w:rsidRDefault="001F346C">
      <w:pPr>
        <w:widowControl/>
        <w:ind w:left="210" w:hanging="210"/>
        <w:jc w:val="left"/>
      </w:pPr>
    </w:p>
    <w:p w14:paraId="0000095E" w14:textId="77777777" w:rsidR="001F346C" w:rsidRDefault="00000000">
      <w:pPr>
        <w:widowControl/>
        <w:ind w:left="210" w:hanging="210"/>
        <w:jc w:val="left"/>
      </w:pPr>
      <w:r>
        <w:t>３　ＶＦＭ評価を行う時点等</w:t>
      </w:r>
    </w:p>
    <w:p w14:paraId="0000095F" w14:textId="77777777" w:rsidR="001F346C" w:rsidRDefault="00000000">
      <w:pPr>
        <w:widowControl/>
        <w:ind w:left="210" w:hanging="210"/>
        <w:jc w:val="left"/>
      </w:pPr>
      <w:r>
        <w:t>(1)</w:t>
      </w:r>
      <w:r>
        <w:t>（略）</w:t>
      </w:r>
    </w:p>
    <w:p w14:paraId="00000960" w14:textId="77777777" w:rsidR="001F346C" w:rsidRDefault="00000000">
      <w:pPr>
        <w:widowControl/>
        <w:ind w:left="210" w:hanging="210"/>
        <w:jc w:val="left"/>
      </w:pPr>
      <w:r>
        <w:t>(2)</w:t>
      </w:r>
      <w:r>
        <w:t xml:space="preserve">　また、上記１</w:t>
      </w:r>
      <w:r>
        <w:t>(10)</w:t>
      </w:r>
      <w:r>
        <w:t>で述べたとおり、ＶＦＭ評価は事業の企画、特定事業評価、事業者選定の各段階において実践を試み、事業のスキームについて検討を深めつつ、改善を図るべきものである。この意味では、導入可能性調査を実施する段階においてもＶＦＭ評価を行うことが必要である。</w:t>
      </w:r>
    </w:p>
    <w:p w14:paraId="00000961" w14:textId="77777777" w:rsidR="001F346C" w:rsidRDefault="00000000">
      <w:pPr>
        <w:widowControl/>
        <w:ind w:left="210" w:hanging="210"/>
        <w:jc w:val="left"/>
      </w:pPr>
      <w:r>
        <w:t>(3)</w:t>
      </w:r>
      <w:r>
        <w:t>（略）</w:t>
      </w:r>
    </w:p>
    <w:p w14:paraId="690B5E7F" w14:textId="77777777" w:rsidR="007D2EAF" w:rsidRDefault="007D2EAF">
      <w:pPr>
        <w:widowControl/>
        <w:ind w:left="210" w:hanging="210"/>
        <w:jc w:val="left"/>
      </w:pPr>
    </w:p>
    <w:p w14:paraId="00000962" w14:textId="77777777" w:rsidR="001F346C" w:rsidRDefault="00000000">
      <w:pPr>
        <w:widowControl/>
        <w:ind w:left="210" w:hanging="210"/>
        <w:jc w:val="left"/>
        <w:rPr>
          <w:u w:val="single"/>
        </w:rPr>
      </w:pPr>
      <w:r>
        <w:lastRenderedPageBreak/>
        <w:t>(4)</w:t>
      </w:r>
      <w:r>
        <w:t xml:space="preserve">　ＶＦＭの評価に当たっては、下記二以降の事項に留意の上、その時点において算定が可能である範囲において極力精度を確保するものとする。なお、</w:t>
      </w:r>
      <w:r>
        <w:rPr>
          <w:u w:val="single"/>
        </w:rPr>
        <w:t>この際、算定のために多大な労力をかけ過ぎることのないよう留意する。一方で、漸次その客観性及び透明性の向上を図るよう努めていくことが重要である。</w:t>
      </w:r>
    </w:p>
    <w:p w14:paraId="00000963" w14:textId="77777777" w:rsidR="001F346C" w:rsidRDefault="00000000">
      <w:pPr>
        <w:widowControl/>
        <w:jc w:val="left"/>
      </w:pPr>
      <w:r>
        <w:t>(5)</w:t>
      </w:r>
      <w:r>
        <w:t>（略）</w:t>
      </w:r>
    </w:p>
    <w:p w14:paraId="00000964" w14:textId="77777777" w:rsidR="001F346C" w:rsidRDefault="00000000">
      <w:pPr>
        <w:widowControl/>
        <w:jc w:val="left"/>
      </w:pPr>
      <w:r>
        <w:br w:type="page"/>
      </w:r>
    </w:p>
    <w:p w14:paraId="00000965" w14:textId="77777777" w:rsidR="001F346C" w:rsidRPr="00AB7730" w:rsidRDefault="00000000">
      <w:pPr>
        <w:widowControl/>
        <w:jc w:val="left"/>
        <w:rPr>
          <w:rFonts w:ascii="ＭＳ ゴシック" w:eastAsia="ＭＳ ゴシック" w:hAnsi="ＭＳ ゴシック" w:cs="メイリオ"/>
          <w:b/>
          <w:bCs/>
        </w:rPr>
      </w:pPr>
      <w:r w:rsidRPr="00AB7730">
        <w:rPr>
          <w:rFonts w:ascii="ＭＳ ゴシック" w:eastAsia="ＭＳ ゴシック" w:hAnsi="ＭＳ ゴシック" w:cs="メイリオ"/>
          <w:b/>
          <w:bCs/>
        </w:rPr>
        <w:lastRenderedPageBreak/>
        <w:t>別図１　事業方式別のVFM説明図</w:t>
      </w:r>
    </w:p>
    <w:p w14:paraId="00000966" w14:textId="77777777" w:rsidR="001F346C" w:rsidRPr="00AB7730" w:rsidRDefault="00000000">
      <w:pPr>
        <w:widowControl/>
        <w:jc w:val="left"/>
        <w:rPr>
          <w:rFonts w:ascii="ＭＳ 明朝" w:hAnsi="ＭＳ 明朝" w:cs="メイリオ"/>
        </w:rPr>
      </w:pPr>
      <w:r w:rsidRPr="00AB7730">
        <w:rPr>
          <w:rFonts w:ascii="ＭＳ 明朝" w:hAnsi="ＭＳ 明朝" w:cs="メイリオ"/>
        </w:rPr>
        <w:t>１－１　DB・BT</w:t>
      </w:r>
    </w:p>
    <w:p w14:paraId="00000967" w14:textId="77777777" w:rsidR="001F346C" w:rsidRDefault="00000000">
      <w:pPr>
        <w:widowControl/>
        <w:jc w:val="left"/>
      </w:pPr>
      <w:r>
        <w:rPr>
          <w:rFonts w:ascii="メイリオ" w:eastAsia="メイリオ" w:hAnsi="メイリオ" w:cs="メイリオ"/>
        </w:rPr>
        <w:t xml:space="preserve">　</w:t>
      </w:r>
      <w:r>
        <w:t> </w:t>
      </w:r>
      <w:r>
        <w:rPr>
          <w:noProof/>
        </w:rPr>
        <w:drawing>
          <wp:inline distT="0" distB="0" distL="0" distR="0" wp14:anchorId="74605BD0" wp14:editId="2FAF31B3">
            <wp:extent cx="4849889" cy="7005396"/>
            <wp:effectExtent l="0" t="0" r="0" b="0"/>
            <wp:docPr id="21226707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7"/>
                    <a:srcRect/>
                    <a:stretch>
                      <a:fillRect/>
                    </a:stretch>
                  </pic:blipFill>
                  <pic:spPr>
                    <a:xfrm>
                      <a:off x="0" y="0"/>
                      <a:ext cx="4849889" cy="7005396"/>
                    </a:xfrm>
                    <a:prstGeom prst="rect">
                      <a:avLst/>
                    </a:prstGeom>
                    <a:ln/>
                  </pic:spPr>
                </pic:pic>
              </a:graphicData>
            </a:graphic>
          </wp:inline>
        </w:drawing>
      </w:r>
    </w:p>
    <w:p w14:paraId="00000968" w14:textId="77777777" w:rsidR="001F346C" w:rsidRDefault="001F346C">
      <w:pPr>
        <w:widowControl/>
        <w:jc w:val="left"/>
      </w:pPr>
    </w:p>
    <w:p w14:paraId="0000096A" w14:textId="77777777" w:rsidR="001F346C" w:rsidRDefault="001F346C">
      <w:pPr>
        <w:widowControl/>
        <w:jc w:val="left"/>
      </w:pPr>
    </w:p>
    <w:p w14:paraId="0000096B" w14:textId="77777777" w:rsidR="001F346C" w:rsidRDefault="00000000">
      <w:pPr>
        <w:widowControl/>
        <w:jc w:val="left"/>
      </w:pPr>
      <w:r>
        <w:br w:type="page"/>
      </w:r>
    </w:p>
    <w:p w14:paraId="0000096C" w14:textId="77777777" w:rsidR="001F346C" w:rsidRPr="007D2EAF" w:rsidRDefault="00000000">
      <w:pPr>
        <w:widowControl/>
        <w:jc w:val="left"/>
        <w:rPr>
          <w:rFonts w:ascii="ＭＳ 明朝" w:hAnsi="ＭＳ 明朝" w:cs="メイリオ"/>
        </w:rPr>
      </w:pPr>
      <w:r w:rsidRPr="007D2EAF">
        <w:rPr>
          <w:rFonts w:ascii="ＭＳ 明朝" w:hAnsi="ＭＳ 明朝" w:cs="メイリオ"/>
        </w:rPr>
        <w:lastRenderedPageBreak/>
        <w:t>１－２　DBO</w:t>
      </w:r>
    </w:p>
    <w:p w14:paraId="0000096D" w14:textId="77777777" w:rsidR="001F346C" w:rsidRDefault="00000000">
      <w:pPr>
        <w:widowControl/>
        <w:jc w:val="left"/>
      </w:pPr>
      <w:r>
        <w:t> </w:t>
      </w:r>
      <w:r>
        <w:rPr>
          <w:noProof/>
        </w:rPr>
        <w:drawing>
          <wp:inline distT="0" distB="0" distL="0" distR="0" wp14:anchorId="6F1272AC" wp14:editId="31C617BD">
            <wp:extent cx="5067300" cy="7315200"/>
            <wp:effectExtent l="0" t="0" r="0" b="0"/>
            <wp:docPr id="21226707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8"/>
                    <a:srcRect/>
                    <a:stretch>
                      <a:fillRect/>
                    </a:stretch>
                  </pic:blipFill>
                  <pic:spPr>
                    <a:xfrm>
                      <a:off x="0" y="0"/>
                      <a:ext cx="5067300" cy="7315200"/>
                    </a:xfrm>
                    <a:prstGeom prst="rect">
                      <a:avLst/>
                    </a:prstGeom>
                    <a:ln/>
                  </pic:spPr>
                </pic:pic>
              </a:graphicData>
            </a:graphic>
          </wp:inline>
        </w:drawing>
      </w:r>
    </w:p>
    <w:p w14:paraId="0000096E" w14:textId="77777777" w:rsidR="001F346C" w:rsidRDefault="001F346C">
      <w:pPr>
        <w:widowControl/>
        <w:jc w:val="left"/>
      </w:pPr>
    </w:p>
    <w:p w14:paraId="0000096F" w14:textId="77777777" w:rsidR="001F346C" w:rsidRDefault="001F346C">
      <w:pPr>
        <w:widowControl/>
        <w:jc w:val="left"/>
      </w:pPr>
    </w:p>
    <w:p w14:paraId="00000970" w14:textId="77777777" w:rsidR="001F346C" w:rsidRDefault="001F346C">
      <w:pPr>
        <w:widowControl/>
        <w:jc w:val="left"/>
      </w:pPr>
    </w:p>
    <w:p w14:paraId="00000971" w14:textId="77777777" w:rsidR="001F346C" w:rsidRDefault="001F346C">
      <w:pPr>
        <w:widowControl/>
        <w:jc w:val="left"/>
      </w:pPr>
    </w:p>
    <w:p w14:paraId="00000972" w14:textId="77777777" w:rsidR="001F346C" w:rsidRPr="007D2EAF" w:rsidRDefault="00000000">
      <w:pPr>
        <w:widowControl/>
        <w:jc w:val="left"/>
        <w:rPr>
          <w:rFonts w:ascii="ＭＳ 明朝" w:hAnsi="ＭＳ 明朝" w:cs="メイリオ"/>
        </w:rPr>
      </w:pPr>
      <w:r w:rsidRPr="007D2EAF">
        <w:rPr>
          <w:rFonts w:ascii="ＭＳ 明朝" w:hAnsi="ＭＳ 明朝" w:cs="メイリオ"/>
        </w:rPr>
        <w:lastRenderedPageBreak/>
        <w:t>１－３　BTO</w:t>
      </w:r>
    </w:p>
    <w:p w14:paraId="00000973" w14:textId="77777777" w:rsidR="001F346C" w:rsidRDefault="00000000">
      <w:pPr>
        <w:widowControl/>
        <w:jc w:val="left"/>
      </w:pPr>
      <w:r>
        <w:t> </w:t>
      </w:r>
      <w:r>
        <w:rPr>
          <w:noProof/>
        </w:rPr>
        <w:drawing>
          <wp:inline distT="0" distB="0" distL="0" distR="0" wp14:anchorId="17896CD4" wp14:editId="0E20B937">
            <wp:extent cx="4739656" cy="6846170"/>
            <wp:effectExtent l="0" t="0" r="0" b="0"/>
            <wp:docPr id="21226707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9"/>
                    <a:srcRect/>
                    <a:stretch>
                      <a:fillRect/>
                    </a:stretch>
                  </pic:blipFill>
                  <pic:spPr>
                    <a:xfrm>
                      <a:off x="0" y="0"/>
                      <a:ext cx="4739656" cy="6846170"/>
                    </a:xfrm>
                    <a:prstGeom prst="rect">
                      <a:avLst/>
                    </a:prstGeom>
                    <a:ln/>
                  </pic:spPr>
                </pic:pic>
              </a:graphicData>
            </a:graphic>
          </wp:inline>
        </w:drawing>
      </w:r>
    </w:p>
    <w:p w14:paraId="00000974" w14:textId="77777777" w:rsidR="001F346C" w:rsidRDefault="001F346C">
      <w:pPr>
        <w:widowControl/>
        <w:jc w:val="left"/>
      </w:pPr>
    </w:p>
    <w:p w14:paraId="00000975" w14:textId="77777777" w:rsidR="001F346C" w:rsidRDefault="001F346C">
      <w:pPr>
        <w:widowControl/>
        <w:jc w:val="left"/>
      </w:pPr>
    </w:p>
    <w:p w14:paraId="00000976" w14:textId="77777777" w:rsidR="001F346C" w:rsidRDefault="001F346C">
      <w:pPr>
        <w:widowControl/>
        <w:jc w:val="left"/>
      </w:pPr>
    </w:p>
    <w:p w14:paraId="00000977" w14:textId="77777777" w:rsidR="001F346C" w:rsidRDefault="001F346C">
      <w:pPr>
        <w:widowControl/>
        <w:jc w:val="left"/>
      </w:pPr>
    </w:p>
    <w:p w14:paraId="00000978" w14:textId="77777777" w:rsidR="001F346C" w:rsidRDefault="001F346C">
      <w:pPr>
        <w:widowControl/>
        <w:jc w:val="left"/>
      </w:pPr>
    </w:p>
    <w:p w14:paraId="00000979" w14:textId="77777777" w:rsidR="001F346C" w:rsidRDefault="001F346C">
      <w:pPr>
        <w:widowControl/>
        <w:jc w:val="left"/>
      </w:pPr>
    </w:p>
    <w:p w14:paraId="0000097A" w14:textId="77777777" w:rsidR="001F346C" w:rsidRPr="007D2EAF" w:rsidRDefault="00000000">
      <w:pPr>
        <w:widowControl/>
        <w:jc w:val="left"/>
        <w:rPr>
          <w:rFonts w:ascii="ＭＳ 明朝" w:hAnsi="ＭＳ 明朝" w:cs="メイリオ"/>
        </w:rPr>
      </w:pPr>
      <w:r w:rsidRPr="007D2EAF">
        <w:rPr>
          <w:rFonts w:ascii="ＭＳ 明朝" w:hAnsi="ＭＳ 明朝" w:cs="メイリオ"/>
        </w:rPr>
        <w:lastRenderedPageBreak/>
        <w:t>１－４　BOT、BOO</w:t>
      </w:r>
    </w:p>
    <w:p w14:paraId="0000097B" w14:textId="77777777" w:rsidR="001F346C" w:rsidRDefault="00000000">
      <w:pPr>
        <w:widowControl/>
        <w:jc w:val="left"/>
      </w:pPr>
      <w:r>
        <w:t> </w:t>
      </w:r>
      <w:r>
        <w:rPr>
          <w:noProof/>
        </w:rPr>
        <w:drawing>
          <wp:inline distT="0" distB="0" distL="0" distR="0" wp14:anchorId="186E2F4D" wp14:editId="561958EA">
            <wp:extent cx="4829081" cy="6975338"/>
            <wp:effectExtent l="0" t="0" r="0" b="0"/>
            <wp:docPr id="21226707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0"/>
                    <a:srcRect/>
                    <a:stretch>
                      <a:fillRect/>
                    </a:stretch>
                  </pic:blipFill>
                  <pic:spPr>
                    <a:xfrm>
                      <a:off x="0" y="0"/>
                      <a:ext cx="4829081" cy="6975338"/>
                    </a:xfrm>
                    <a:prstGeom prst="rect">
                      <a:avLst/>
                    </a:prstGeom>
                    <a:ln/>
                  </pic:spPr>
                </pic:pic>
              </a:graphicData>
            </a:graphic>
          </wp:inline>
        </w:drawing>
      </w:r>
    </w:p>
    <w:p w14:paraId="0000097C" w14:textId="77777777" w:rsidR="001F346C" w:rsidRDefault="001F346C">
      <w:pPr>
        <w:widowControl/>
        <w:jc w:val="left"/>
      </w:pPr>
    </w:p>
    <w:p w14:paraId="0000097D" w14:textId="77777777" w:rsidR="001F346C" w:rsidRDefault="001F346C">
      <w:pPr>
        <w:widowControl/>
        <w:jc w:val="left"/>
      </w:pPr>
    </w:p>
    <w:p w14:paraId="026B934E" w14:textId="77777777" w:rsidR="00F72AA6" w:rsidRDefault="00F72AA6">
      <w:pPr>
        <w:widowControl/>
        <w:jc w:val="left"/>
      </w:pPr>
    </w:p>
    <w:p w14:paraId="10EB1CE9" w14:textId="77777777" w:rsidR="00F72AA6" w:rsidRDefault="00F72AA6">
      <w:pPr>
        <w:widowControl/>
        <w:jc w:val="left"/>
      </w:pPr>
    </w:p>
    <w:p w14:paraId="0000097E" w14:textId="51578A84" w:rsidR="00F72AA6" w:rsidRDefault="00F72AA6">
      <w:pPr>
        <w:widowControl/>
        <w:jc w:val="left"/>
      </w:pPr>
      <w:r>
        <w:br w:type="page"/>
      </w:r>
    </w:p>
    <w:p w14:paraId="00000980" w14:textId="77777777" w:rsidR="001F346C" w:rsidRPr="00F72AA6" w:rsidRDefault="00000000">
      <w:pPr>
        <w:widowControl/>
        <w:jc w:val="left"/>
        <w:rPr>
          <w:rFonts w:ascii="ＭＳ ゴシック" w:eastAsia="ＭＳ ゴシック" w:hAnsi="ＭＳ ゴシック" w:cs="メイリオ"/>
        </w:rPr>
      </w:pPr>
      <w:r w:rsidRPr="00F72AA6">
        <w:rPr>
          <w:rFonts w:ascii="ＭＳ ゴシック" w:eastAsia="ＭＳ ゴシック" w:hAnsi="ＭＳ ゴシック" w:cs="メイリオ"/>
        </w:rPr>
        <w:lastRenderedPageBreak/>
        <w:t>別図２　リスク調整の説明</w:t>
      </w:r>
    </w:p>
    <w:p w14:paraId="00000981" w14:textId="77777777" w:rsidR="001F346C" w:rsidRDefault="00000000">
      <w:pPr>
        <w:widowControl/>
        <w:jc w:val="left"/>
      </w:pPr>
      <w:r>
        <w:rPr>
          <w:noProof/>
        </w:rPr>
        <w:drawing>
          <wp:inline distT="0" distB="0" distL="0" distR="0" wp14:anchorId="2574EED6" wp14:editId="455412FD">
            <wp:extent cx="5495925" cy="4162425"/>
            <wp:effectExtent l="0" t="0" r="9525" b="9525"/>
            <wp:docPr id="21226707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1"/>
                    <a:srcRect/>
                    <a:stretch>
                      <a:fillRect/>
                    </a:stretch>
                  </pic:blipFill>
                  <pic:spPr>
                    <a:xfrm>
                      <a:off x="0" y="0"/>
                      <a:ext cx="5495925" cy="4162425"/>
                    </a:xfrm>
                    <a:prstGeom prst="rect">
                      <a:avLst/>
                    </a:prstGeom>
                    <a:ln/>
                  </pic:spPr>
                </pic:pic>
              </a:graphicData>
            </a:graphic>
          </wp:inline>
        </w:drawing>
      </w:r>
    </w:p>
    <w:p w14:paraId="00000982" w14:textId="46FEF94D" w:rsidR="001F346C" w:rsidRDefault="00000000">
      <w:pPr>
        <w:widowControl/>
        <w:jc w:val="left"/>
      </w:pPr>
      <w:r>
        <w:t> </w:t>
      </w:r>
      <w:r>
        <w:rPr>
          <w:noProof/>
        </w:rPr>
        <w:drawing>
          <wp:inline distT="0" distB="0" distL="0" distR="0" wp14:anchorId="72FE0CC2" wp14:editId="031C3DC5">
            <wp:extent cx="5257800" cy="3876675"/>
            <wp:effectExtent l="0" t="0" r="0" b="9525"/>
            <wp:docPr id="21226707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2"/>
                    <a:srcRect/>
                    <a:stretch>
                      <a:fillRect/>
                    </a:stretch>
                  </pic:blipFill>
                  <pic:spPr>
                    <a:xfrm>
                      <a:off x="0" y="0"/>
                      <a:ext cx="5257800" cy="3876675"/>
                    </a:xfrm>
                    <a:prstGeom prst="rect">
                      <a:avLst/>
                    </a:prstGeom>
                    <a:ln/>
                  </pic:spPr>
                </pic:pic>
              </a:graphicData>
            </a:graphic>
          </wp:inline>
        </w:drawing>
      </w:r>
    </w:p>
    <w:tbl>
      <w:tblPr>
        <w:tblStyle w:val="afff2"/>
        <w:tblW w:w="9746" w:type="dxa"/>
        <w:tblInd w:w="0" w:type="dxa"/>
        <w:tblLayout w:type="fixed"/>
        <w:tblLook w:val="0400" w:firstRow="0" w:lastRow="0" w:firstColumn="0" w:lastColumn="0" w:noHBand="0" w:noVBand="1"/>
      </w:tblPr>
      <w:tblGrid>
        <w:gridCol w:w="218"/>
        <w:gridCol w:w="2203"/>
        <w:gridCol w:w="1782"/>
        <w:gridCol w:w="2181"/>
        <w:gridCol w:w="1132"/>
        <w:gridCol w:w="2230"/>
      </w:tblGrid>
      <w:tr w:rsidR="001F346C" w14:paraId="12444EBC" w14:textId="77777777">
        <w:trPr>
          <w:trHeight w:val="567"/>
        </w:trPr>
        <w:tc>
          <w:tcPr>
            <w:tcW w:w="9746" w:type="dxa"/>
            <w:gridSpan w:val="6"/>
            <w:tcBorders>
              <w:top w:val="nil"/>
              <w:left w:val="nil"/>
              <w:right w:val="nil"/>
            </w:tcBorders>
            <w:shd w:val="clear" w:color="auto" w:fill="auto"/>
            <w:vAlign w:val="center"/>
          </w:tcPr>
          <w:p w14:paraId="00000983" w14:textId="77777777" w:rsidR="001F346C" w:rsidRDefault="00000000">
            <w:pPr>
              <w:widowControl/>
              <w:jc w:val="left"/>
              <w:rPr>
                <w:rFonts w:ascii="ＭＳ ゴシック" w:eastAsia="ＭＳ ゴシック" w:hAnsi="ＭＳ ゴシック" w:cs="ＭＳ ゴシック"/>
                <w:color w:val="000000"/>
                <w:sz w:val="28"/>
                <w:szCs w:val="28"/>
              </w:rPr>
            </w:pPr>
            <w:r>
              <w:rPr>
                <w:rFonts w:ascii="ＭＳ ゴシック" w:eastAsia="ＭＳ ゴシック" w:hAnsi="ＭＳ ゴシック" w:cs="ＭＳ ゴシック"/>
                <w:sz w:val="28"/>
                <w:szCs w:val="28"/>
              </w:rPr>
              <w:lastRenderedPageBreak/>
              <w:t>入力</w:t>
            </w:r>
            <w:r>
              <w:rPr>
                <w:rFonts w:ascii="ＭＳ ゴシック" w:eastAsia="ＭＳ ゴシック" w:hAnsi="ＭＳ ゴシック" w:cs="ＭＳ ゴシック"/>
                <w:color w:val="000000"/>
                <w:sz w:val="28"/>
                <w:szCs w:val="28"/>
              </w:rPr>
              <w:t>値設定テンプレート</w:t>
            </w:r>
          </w:p>
        </w:tc>
      </w:tr>
      <w:tr w:rsidR="001F346C" w14:paraId="618D4043" w14:textId="77777777">
        <w:trPr>
          <w:trHeight w:val="2254"/>
        </w:trPr>
        <w:tc>
          <w:tcPr>
            <w:tcW w:w="9746" w:type="dxa"/>
            <w:gridSpan w:val="6"/>
            <w:tcBorders>
              <w:left w:val="nil"/>
              <w:bottom w:val="single" w:sz="4" w:space="0" w:color="000000"/>
              <w:right w:val="nil"/>
            </w:tcBorders>
            <w:shd w:val="clear" w:color="auto" w:fill="auto"/>
            <w:vAlign w:val="center"/>
          </w:tcPr>
          <w:p w14:paraId="00000989" w14:textId="77777777" w:rsidR="001F346C" w:rsidRPr="00F72AA6" w:rsidRDefault="00000000">
            <w:pPr>
              <w:widowControl/>
              <w:jc w:val="left"/>
              <w:rPr>
                <w:rFonts w:ascii="ＭＳ 明朝" w:hAnsi="ＭＳ 明朝" w:cs="ＭＳ ゴシック"/>
                <w:color w:val="000000"/>
                <w:sz w:val="18"/>
                <w:szCs w:val="18"/>
              </w:rPr>
            </w:pPr>
            <w:r w:rsidRPr="00F72AA6">
              <w:rPr>
                <w:rFonts w:ascii="ＭＳ 明朝" w:hAnsi="ＭＳ 明朝" w:cs="ＭＳ ゴシック"/>
                <w:color w:val="000000"/>
                <w:sz w:val="18"/>
                <w:szCs w:val="18"/>
              </w:rPr>
              <w:t>・このテンプレートには、2つの目的があります。1つめは、算定シートに入力する各設定値について、内閣府が設定するデフォルト値とその設定の考え方を示すことです。２つめは、PFI事業を実施する施設管理者が、算定シートを使ってVFMを算定する際に、各設定値への入力値と設定に係る自らの考え方を、内閣府のそれと並べて整理して頂くことです。</w:t>
            </w:r>
            <w:r w:rsidRPr="00F72AA6">
              <w:rPr>
                <w:rFonts w:ascii="ＭＳ 明朝" w:hAnsi="ＭＳ 明朝" w:cs="ＭＳ ゴシック"/>
                <w:color w:val="000000"/>
                <w:sz w:val="18"/>
                <w:szCs w:val="18"/>
              </w:rPr>
              <w:br/>
              <w:t>・最終的な設置には試行錯誤が必要となりますので、内閣府の考え方をご参考に入力してください。・こちらにない入力項目（利用料金収入等）は、自団体で実施している類似事業や民間事業者へのヒアリング結果を踏まえて、数値を適宜設定ください。</w:t>
            </w:r>
          </w:p>
          <w:p w14:paraId="0000098A" w14:textId="77777777" w:rsidR="001F346C" w:rsidRDefault="001F346C">
            <w:pPr>
              <w:widowControl/>
              <w:jc w:val="left"/>
              <w:rPr>
                <w:rFonts w:ascii="ＭＳ ゴシック" w:eastAsia="ＭＳ ゴシック" w:hAnsi="ＭＳ ゴシック" w:cs="ＭＳ ゴシック"/>
                <w:color w:val="000000"/>
                <w:sz w:val="18"/>
                <w:szCs w:val="18"/>
              </w:rPr>
            </w:pPr>
          </w:p>
        </w:tc>
      </w:tr>
      <w:tr w:rsidR="001F346C" w14:paraId="02E72C80" w14:textId="77777777" w:rsidTr="009464A9">
        <w:trPr>
          <w:trHeight w:val="390"/>
        </w:trPr>
        <w:tc>
          <w:tcPr>
            <w:tcW w:w="2421"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14:paraId="00000990" w14:textId="77777777" w:rsidR="001F346C" w:rsidRDefault="00000000">
            <w:pPr>
              <w:widowControl/>
              <w:jc w:val="center"/>
              <w:rPr>
                <w:color w:val="000000"/>
                <w:sz w:val="20"/>
                <w:szCs w:val="20"/>
              </w:rPr>
            </w:pPr>
            <w:r>
              <w:rPr>
                <w:color w:val="000000"/>
                <w:sz w:val="20"/>
                <w:szCs w:val="20"/>
              </w:rPr>
              <w:t>入力項目</w:t>
            </w:r>
          </w:p>
        </w:tc>
        <w:tc>
          <w:tcPr>
            <w:tcW w:w="1782" w:type="dxa"/>
            <w:tcBorders>
              <w:top w:val="nil"/>
              <w:left w:val="nil"/>
              <w:bottom w:val="single" w:sz="4" w:space="0" w:color="000000"/>
              <w:right w:val="single" w:sz="4" w:space="0" w:color="000000"/>
            </w:tcBorders>
            <w:shd w:val="clear" w:color="auto" w:fill="D9D9D9"/>
            <w:vAlign w:val="center"/>
          </w:tcPr>
          <w:p w14:paraId="00000992" w14:textId="77777777" w:rsidR="001F346C" w:rsidRDefault="00000000">
            <w:pPr>
              <w:widowControl/>
              <w:jc w:val="center"/>
              <w:rPr>
                <w:color w:val="000000"/>
                <w:sz w:val="20"/>
                <w:szCs w:val="20"/>
              </w:rPr>
            </w:pPr>
            <w:r>
              <w:rPr>
                <w:color w:val="000000"/>
                <w:sz w:val="20"/>
                <w:szCs w:val="20"/>
              </w:rPr>
              <w:t>設定値（例）</w:t>
            </w:r>
          </w:p>
        </w:tc>
        <w:tc>
          <w:tcPr>
            <w:tcW w:w="2181" w:type="dxa"/>
            <w:tcBorders>
              <w:top w:val="nil"/>
              <w:left w:val="nil"/>
              <w:bottom w:val="single" w:sz="4" w:space="0" w:color="000000"/>
              <w:right w:val="single" w:sz="4" w:space="0" w:color="000000"/>
            </w:tcBorders>
            <w:shd w:val="clear" w:color="auto" w:fill="D9D9D9"/>
            <w:vAlign w:val="center"/>
          </w:tcPr>
          <w:p w14:paraId="00000993" w14:textId="77777777" w:rsidR="001F346C" w:rsidRDefault="00000000">
            <w:pPr>
              <w:widowControl/>
              <w:jc w:val="center"/>
              <w:rPr>
                <w:color w:val="000000"/>
                <w:sz w:val="20"/>
                <w:szCs w:val="20"/>
              </w:rPr>
            </w:pPr>
            <w:r>
              <w:rPr>
                <w:color w:val="000000"/>
                <w:sz w:val="20"/>
                <w:szCs w:val="20"/>
              </w:rPr>
              <w:t>設定方法（例文）</w:t>
            </w:r>
          </w:p>
        </w:tc>
        <w:tc>
          <w:tcPr>
            <w:tcW w:w="1132" w:type="dxa"/>
            <w:tcBorders>
              <w:top w:val="nil"/>
              <w:left w:val="nil"/>
              <w:bottom w:val="single" w:sz="4" w:space="0" w:color="000000"/>
              <w:right w:val="single" w:sz="4" w:space="0" w:color="000000"/>
            </w:tcBorders>
            <w:shd w:val="clear" w:color="auto" w:fill="D9D9D9"/>
            <w:vAlign w:val="center"/>
          </w:tcPr>
          <w:p w14:paraId="00000994" w14:textId="77777777" w:rsidR="001F346C" w:rsidRDefault="00000000">
            <w:pPr>
              <w:widowControl/>
              <w:jc w:val="center"/>
              <w:rPr>
                <w:color w:val="000000"/>
                <w:sz w:val="20"/>
                <w:szCs w:val="20"/>
              </w:rPr>
            </w:pPr>
            <w:r>
              <w:rPr>
                <w:color w:val="000000"/>
                <w:sz w:val="20"/>
                <w:szCs w:val="20"/>
              </w:rPr>
              <w:t>デフォルト値</w:t>
            </w:r>
          </w:p>
        </w:tc>
        <w:tc>
          <w:tcPr>
            <w:tcW w:w="2230" w:type="dxa"/>
            <w:tcBorders>
              <w:top w:val="nil"/>
              <w:left w:val="nil"/>
              <w:bottom w:val="single" w:sz="4" w:space="0" w:color="000000"/>
              <w:right w:val="single" w:sz="4" w:space="0" w:color="000000"/>
            </w:tcBorders>
            <w:shd w:val="clear" w:color="auto" w:fill="D9D9D9"/>
            <w:vAlign w:val="center"/>
          </w:tcPr>
          <w:p w14:paraId="00000995" w14:textId="77777777" w:rsidR="001F346C" w:rsidRDefault="00000000">
            <w:pPr>
              <w:widowControl/>
              <w:jc w:val="center"/>
              <w:rPr>
                <w:color w:val="000000"/>
                <w:sz w:val="20"/>
                <w:szCs w:val="20"/>
              </w:rPr>
            </w:pPr>
            <w:r>
              <w:rPr>
                <w:color w:val="000000"/>
                <w:sz w:val="20"/>
                <w:szCs w:val="20"/>
              </w:rPr>
              <w:t>デフォルト値の考え方</w:t>
            </w:r>
          </w:p>
        </w:tc>
      </w:tr>
      <w:tr w:rsidR="001F346C" w14:paraId="79A2DC06" w14:textId="77777777">
        <w:trPr>
          <w:trHeight w:val="340"/>
        </w:trPr>
        <w:tc>
          <w:tcPr>
            <w:tcW w:w="9746"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0000996" w14:textId="77777777" w:rsidR="001F346C" w:rsidRDefault="00000000">
            <w:pPr>
              <w:widowControl/>
              <w:jc w:val="left"/>
              <w:rPr>
                <w:color w:val="000000"/>
                <w:sz w:val="20"/>
                <w:szCs w:val="20"/>
              </w:rPr>
            </w:pPr>
            <w:r>
              <w:rPr>
                <w:color w:val="000000"/>
                <w:sz w:val="20"/>
                <w:szCs w:val="20"/>
              </w:rPr>
              <w:t>施設整備費</w:t>
            </w:r>
          </w:p>
        </w:tc>
      </w:tr>
      <w:tr w:rsidR="001F346C" w14:paraId="77DFD4DB" w14:textId="77777777" w:rsidTr="009464A9">
        <w:trPr>
          <w:trHeight w:val="2381"/>
        </w:trPr>
        <w:tc>
          <w:tcPr>
            <w:tcW w:w="218" w:type="dxa"/>
            <w:tcBorders>
              <w:top w:val="nil"/>
              <w:left w:val="single" w:sz="4" w:space="0" w:color="000000"/>
              <w:bottom w:val="single" w:sz="4" w:space="0" w:color="000000"/>
              <w:right w:val="nil"/>
            </w:tcBorders>
            <w:shd w:val="clear" w:color="auto" w:fill="auto"/>
            <w:vAlign w:val="center"/>
          </w:tcPr>
          <w:p w14:paraId="0000099C"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9D" w14:textId="77777777" w:rsidR="001F346C" w:rsidRDefault="00000000">
            <w:pPr>
              <w:widowControl/>
              <w:jc w:val="left"/>
              <w:rPr>
                <w:color w:val="000000"/>
                <w:sz w:val="18"/>
                <w:szCs w:val="18"/>
              </w:rPr>
            </w:pPr>
            <w:r>
              <w:rPr>
                <w:color w:val="000000"/>
                <w:sz w:val="18"/>
                <w:szCs w:val="18"/>
              </w:rPr>
              <w:t>過去の落札価格等に基づく積算額</w:t>
            </w:r>
          </w:p>
        </w:tc>
        <w:tc>
          <w:tcPr>
            <w:tcW w:w="1782" w:type="dxa"/>
            <w:tcBorders>
              <w:top w:val="nil"/>
              <w:left w:val="nil"/>
              <w:bottom w:val="single" w:sz="4" w:space="0" w:color="000000"/>
              <w:right w:val="single" w:sz="4" w:space="0" w:color="000000"/>
            </w:tcBorders>
            <w:shd w:val="clear" w:color="auto" w:fill="auto"/>
            <w:vAlign w:val="center"/>
          </w:tcPr>
          <w:p w14:paraId="0000099E" w14:textId="77777777" w:rsidR="001F346C" w:rsidRDefault="00000000">
            <w:pPr>
              <w:widowControl/>
              <w:jc w:val="right"/>
              <w:rPr>
                <w:color w:val="000000"/>
                <w:sz w:val="18"/>
                <w:szCs w:val="18"/>
              </w:rPr>
            </w:pPr>
            <w:r>
              <w:rPr>
                <w:color w:val="000000"/>
                <w:sz w:val="18"/>
                <w:szCs w:val="18"/>
              </w:rPr>
              <w:t>○,○○○.○</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99F" w14:textId="77777777" w:rsidR="001F346C" w:rsidRDefault="00000000">
            <w:pPr>
              <w:widowControl/>
              <w:jc w:val="left"/>
              <w:rPr>
                <w:color w:val="000000"/>
                <w:sz w:val="18"/>
                <w:szCs w:val="18"/>
              </w:rPr>
            </w:pPr>
            <w:r>
              <w:rPr>
                <w:color w:val="000000"/>
                <w:sz w:val="18"/>
                <w:szCs w:val="18"/>
              </w:rPr>
              <w:t>同種施設の整備事業における設計業務費、工事監理費、当該事業と類似する施設機能部分に係る建設工事費を参照し、同種事業と当該事業の施設規模の違い及び物価上昇の影響を反映の上、当該事業における設計業務費、工事監理費、建設工事費を推計。</w:t>
            </w:r>
          </w:p>
        </w:tc>
        <w:tc>
          <w:tcPr>
            <w:tcW w:w="1132" w:type="dxa"/>
            <w:tcBorders>
              <w:top w:val="nil"/>
              <w:left w:val="nil"/>
              <w:bottom w:val="single" w:sz="4" w:space="0" w:color="000000"/>
              <w:right w:val="single" w:sz="4" w:space="0" w:color="000000"/>
            </w:tcBorders>
            <w:shd w:val="clear" w:color="auto" w:fill="auto"/>
            <w:vAlign w:val="center"/>
          </w:tcPr>
          <w:p w14:paraId="000009A0" w14:textId="77777777" w:rsidR="001F346C" w:rsidRDefault="00000000">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9A1" w14:textId="77777777" w:rsidR="001F346C" w:rsidRDefault="00000000">
            <w:pPr>
              <w:widowControl/>
              <w:jc w:val="center"/>
              <w:rPr>
                <w:color w:val="000000"/>
                <w:sz w:val="18"/>
                <w:szCs w:val="18"/>
              </w:rPr>
            </w:pPr>
            <w:r>
              <w:rPr>
                <w:color w:val="000000"/>
                <w:sz w:val="18"/>
                <w:szCs w:val="18"/>
              </w:rPr>
              <w:t>ー</w:t>
            </w:r>
          </w:p>
        </w:tc>
      </w:tr>
      <w:tr w:rsidR="001F346C" w14:paraId="60F5BE15" w14:textId="77777777" w:rsidTr="009464A9">
        <w:trPr>
          <w:trHeight w:val="2928"/>
        </w:trPr>
        <w:tc>
          <w:tcPr>
            <w:tcW w:w="218" w:type="dxa"/>
            <w:tcBorders>
              <w:top w:val="nil"/>
              <w:left w:val="single" w:sz="4" w:space="0" w:color="000000"/>
              <w:bottom w:val="single" w:sz="4" w:space="0" w:color="000000"/>
              <w:right w:val="nil"/>
            </w:tcBorders>
            <w:shd w:val="clear" w:color="auto" w:fill="auto"/>
            <w:vAlign w:val="center"/>
          </w:tcPr>
          <w:p w14:paraId="000009A2"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A3" w14:textId="77777777" w:rsidR="001F346C" w:rsidRDefault="00000000">
            <w:pPr>
              <w:widowControl/>
              <w:jc w:val="left"/>
              <w:rPr>
                <w:color w:val="000000"/>
                <w:sz w:val="18"/>
                <w:szCs w:val="18"/>
              </w:rPr>
            </w:pPr>
            <w:r>
              <w:rPr>
                <w:color w:val="000000"/>
                <w:sz w:val="18"/>
                <w:szCs w:val="18"/>
              </w:rPr>
              <w:t>予算単価に基づく積算額</w:t>
            </w:r>
          </w:p>
        </w:tc>
        <w:tc>
          <w:tcPr>
            <w:tcW w:w="1782" w:type="dxa"/>
            <w:tcBorders>
              <w:top w:val="nil"/>
              <w:left w:val="nil"/>
              <w:bottom w:val="single" w:sz="4" w:space="0" w:color="000000"/>
              <w:right w:val="single" w:sz="4" w:space="0" w:color="000000"/>
            </w:tcBorders>
            <w:shd w:val="clear" w:color="auto" w:fill="auto"/>
            <w:vAlign w:val="center"/>
          </w:tcPr>
          <w:p w14:paraId="000009A4" w14:textId="77777777" w:rsidR="001F346C" w:rsidRDefault="00000000">
            <w:pPr>
              <w:widowControl/>
              <w:jc w:val="right"/>
              <w:rPr>
                <w:color w:val="000000"/>
                <w:sz w:val="18"/>
                <w:szCs w:val="18"/>
              </w:rPr>
            </w:pPr>
            <w:r>
              <w:rPr>
                <w:color w:val="000000"/>
                <w:sz w:val="18"/>
                <w:szCs w:val="18"/>
              </w:rPr>
              <w:t>○,○○○.○</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9A5" w14:textId="77777777" w:rsidR="001F346C" w:rsidRDefault="00000000">
            <w:pPr>
              <w:widowControl/>
              <w:jc w:val="left"/>
              <w:rPr>
                <w:color w:val="000000"/>
                <w:sz w:val="18"/>
                <w:szCs w:val="18"/>
              </w:rPr>
            </w:pPr>
            <w:r>
              <w:rPr>
                <w:color w:val="000000"/>
                <w:sz w:val="18"/>
                <w:szCs w:val="18"/>
              </w:rPr>
              <w:t>同種の整備事例がない機能（当該事業において新たに追加となった機能等）については、当該機能の整備に係る設計業務費、工事監理費、建設工事費を予算単価に基づき積算したうえで、会計検査院が指摘する「競争の効果（</w:t>
            </w:r>
            <w:r>
              <w:rPr>
                <w:color w:val="000000"/>
                <w:sz w:val="18"/>
                <w:szCs w:val="18"/>
              </w:rPr>
              <w:t>95%</w:t>
            </w:r>
            <w:r>
              <w:rPr>
                <w:color w:val="000000"/>
                <w:sz w:val="18"/>
                <w:szCs w:val="18"/>
              </w:rPr>
              <w:t>）及び物価上昇の影響を反映し推計。</w:t>
            </w:r>
          </w:p>
        </w:tc>
        <w:tc>
          <w:tcPr>
            <w:tcW w:w="1132" w:type="dxa"/>
            <w:tcBorders>
              <w:top w:val="nil"/>
              <w:left w:val="nil"/>
              <w:bottom w:val="single" w:sz="4" w:space="0" w:color="000000"/>
              <w:right w:val="single" w:sz="4" w:space="0" w:color="000000"/>
            </w:tcBorders>
            <w:shd w:val="clear" w:color="auto" w:fill="auto"/>
            <w:vAlign w:val="center"/>
          </w:tcPr>
          <w:p w14:paraId="000009A6" w14:textId="77777777" w:rsidR="001F346C" w:rsidRDefault="00000000">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9A7" w14:textId="77777777" w:rsidR="001F346C" w:rsidRDefault="00000000">
            <w:pPr>
              <w:widowControl/>
              <w:jc w:val="center"/>
              <w:rPr>
                <w:color w:val="000000"/>
                <w:sz w:val="18"/>
                <w:szCs w:val="18"/>
              </w:rPr>
            </w:pPr>
            <w:r>
              <w:rPr>
                <w:color w:val="000000"/>
                <w:sz w:val="18"/>
                <w:szCs w:val="18"/>
              </w:rPr>
              <w:t>ー</w:t>
            </w:r>
          </w:p>
        </w:tc>
      </w:tr>
      <w:tr w:rsidR="001F346C" w14:paraId="4E8A1474" w14:textId="77777777" w:rsidTr="009464A9">
        <w:trPr>
          <w:trHeight w:val="1474"/>
        </w:trPr>
        <w:tc>
          <w:tcPr>
            <w:tcW w:w="218" w:type="dxa"/>
            <w:tcBorders>
              <w:top w:val="nil"/>
              <w:left w:val="single" w:sz="4" w:space="0" w:color="000000"/>
              <w:bottom w:val="single" w:sz="4" w:space="0" w:color="000000"/>
              <w:right w:val="nil"/>
            </w:tcBorders>
            <w:shd w:val="clear" w:color="auto" w:fill="auto"/>
            <w:vAlign w:val="center"/>
          </w:tcPr>
          <w:p w14:paraId="000009A8"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A9" w14:textId="77777777" w:rsidR="001F346C" w:rsidRDefault="00000000">
            <w:pPr>
              <w:widowControl/>
              <w:jc w:val="left"/>
              <w:rPr>
                <w:color w:val="000000"/>
                <w:sz w:val="18"/>
                <w:szCs w:val="18"/>
              </w:rPr>
            </w:pPr>
            <w:r>
              <w:rPr>
                <w:color w:val="000000"/>
                <w:sz w:val="18"/>
                <w:szCs w:val="18"/>
              </w:rPr>
              <w:t>施設整備費での効率性（</w:t>
            </w:r>
            <w:r>
              <w:rPr>
                <w:color w:val="000000"/>
                <w:sz w:val="18"/>
                <w:szCs w:val="18"/>
              </w:rPr>
              <w:t>DB</w:t>
            </w:r>
            <w:r>
              <w:rPr>
                <w:color w:val="000000"/>
                <w:sz w:val="18"/>
                <w:szCs w:val="18"/>
              </w:rPr>
              <w:t>、</w:t>
            </w:r>
            <w:r>
              <w:rPr>
                <w:color w:val="000000"/>
                <w:sz w:val="18"/>
                <w:szCs w:val="18"/>
              </w:rPr>
              <w:t>DBO</w:t>
            </w:r>
            <w:r>
              <w:rPr>
                <w:color w:val="000000"/>
                <w:sz w:val="18"/>
                <w:szCs w:val="18"/>
              </w:rPr>
              <w:t>）</w:t>
            </w:r>
          </w:p>
        </w:tc>
        <w:tc>
          <w:tcPr>
            <w:tcW w:w="1782" w:type="dxa"/>
            <w:tcBorders>
              <w:top w:val="nil"/>
              <w:left w:val="nil"/>
              <w:bottom w:val="single" w:sz="4" w:space="0" w:color="000000"/>
              <w:right w:val="single" w:sz="4" w:space="0" w:color="000000"/>
            </w:tcBorders>
            <w:shd w:val="clear" w:color="auto" w:fill="auto"/>
            <w:vAlign w:val="center"/>
          </w:tcPr>
          <w:p w14:paraId="000009AA" w14:textId="77777777" w:rsidR="001F346C" w:rsidRDefault="00000000">
            <w:pPr>
              <w:widowControl/>
              <w:jc w:val="right"/>
              <w:rPr>
                <w:color w:val="000000"/>
                <w:sz w:val="18"/>
                <w:szCs w:val="18"/>
              </w:rPr>
            </w:pPr>
            <w:r>
              <w:rPr>
                <w:color w:val="000000"/>
                <w:sz w:val="18"/>
                <w:szCs w:val="18"/>
              </w:rPr>
              <w:t>5%</w:t>
            </w:r>
          </w:p>
        </w:tc>
        <w:tc>
          <w:tcPr>
            <w:tcW w:w="2181" w:type="dxa"/>
            <w:tcBorders>
              <w:top w:val="nil"/>
              <w:left w:val="nil"/>
              <w:bottom w:val="single" w:sz="4" w:space="0" w:color="000000"/>
              <w:right w:val="single" w:sz="4" w:space="0" w:color="000000"/>
            </w:tcBorders>
            <w:shd w:val="clear" w:color="auto" w:fill="auto"/>
            <w:vAlign w:val="center"/>
          </w:tcPr>
          <w:p w14:paraId="000009AB" w14:textId="77777777" w:rsidR="001F346C" w:rsidRDefault="00000000">
            <w:pPr>
              <w:widowControl/>
              <w:jc w:val="left"/>
              <w:rPr>
                <w:color w:val="000000"/>
                <w:sz w:val="18"/>
                <w:szCs w:val="18"/>
              </w:rPr>
            </w:pPr>
            <w:r>
              <w:rPr>
                <w:color w:val="000000"/>
                <w:sz w:val="18"/>
                <w:szCs w:val="18"/>
              </w:rPr>
              <w:t>デフォルト値を採用。</w:t>
            </w:r>
          </w:p>
        </w:tc>
        <w:tc>
          <w:tcPr>
            <w:tcW w:w="1132" w:type="dxa"/>
            <w:tcBorders>
              <w:top w:val="nil"/>
              <w:left w:val="nil"/>
              <w:bottom w:val="single" w:sz="4" w:space="0" w:color="000000"/>
              <w:right w:val="single" w:sz="4" w:space="0" w:color="000000"/>
            </w:tcBorders>
            <w:shd w:val="clear" w:color="auto" w:fill="auto"/>
            <w:vAlign w:val="center"/>
          </w:tcPr>
          <w:p w14:paraId="000009AC" w14:textId="77777777" w:rsidR="001F346C" w:rsidRDefault="00000000">
            <w:pPr>
              <w:widowControl/>
              <w:jc w:val="right"/>
              <w:rPr>
                <w:color w:val="000000"/>
                <w:sz w:val="18"/>
                <w:szCs w:val="18"/>
              </w:rPr>
            </w:pPr>
            <w:r>
              <w:rPr>
                <w:color w:val="000000"/>
                <w:sz w:val="18"/>
                <w:szCs w:val="18"/>
              </w:rPr>
              <w:t>5%</w:t>
            </w:r>
          </w:p>
        </w:tc>
        <w:tc>
          <w:tcPr>
            <w:tcW w:w="2230" w:type="dxa"/>
            <w:tcBorders>
              <w:top w:val="nil"/>
              <w:left w:val="nil"/>
              <w:bottom w:val="single" w:sz="4" w:space="0" w:color="000000"/>
              <w:right w:val="single" w:sz="4" w:space="0" w:color="000000"/>
            </w:tcBorders>
            <w:shd w:val="clear" w:color="auto" w:fill="auto"/>
            <w:vAlign w:val="center"/>
          </w:tcPr>
          <w:p w14:paraId="000009AD" w14:textId="77777777" w:rsidR="001F346C" w:rsidRDefault="00000000">
            <w:pPr>
              <w:widowControl/>
              <w:jc w:val="left"/>
              <w:rPr>
                <w:color w:val="000000"/>
                <w:sz w:val="18"/>
                <w:szCs w:val="18"/>
              </w:rPr>
            </w:pPr>
            <w:r>
              <w:rPr>
                <w:color w:val="000000"/>
                <w:sz w:val="18"/>
                <w:szCs w:val="18"/>
              </w:rPr>
              <w:t>近年の</w:t>
            </w:r>
            <w:r>
              <w:rPr>
                <w:color w:val="000000"/>
                <w:sz w:val="18"/>
                <w:szCs w:val="18"/>
              </w:rPr>
              <w:t>PFI</w:t>
            </w:r>
            <w:r>
              <w:rPr>
                <w:color w:val="000000"/>
                <w:sz w:val="18"/>
                <w:szCs w:val="18"/>
              </w:rPr>
              <w:t>事業における落札率の動向も考慮し、発揮が期待できる効率性を控えめに設定</w:t>
            </w:r>
          </w:p>
        </w:tc>
      </w:tr>
      <w:tr w:rsidR="001F346C" w14:paraId="223F8467" w14:textId="77777777" w:rsidTr="009464A9">
        <w:trPr>
          <w:trHeight w:val="1474"/>
        </w:trPr>
        <w:tc>
          <w:tcPr>
            <w:tcW w:w="218" w:type="dxa"/>
            <w:tcBorders>
              <w:top w:val="nil"/>
              <w:left w:val="single" w:sz="4" w:space="0" w:color="000000"/>
              <w:bottom w:val="single" w:sz="4" w:space="0" w:color="000000"/>
              <w:right w:val="nil"/>
            </w:tcBorders>
            <w:shd w:val="clear" w:color="auto" w:fill="auto"/>
            <w:vAlign w:val="center"/>
          </w:tcPr>
          <w:p w14:paraId="000009AE"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AF" w14:textId="77777777" w:rsidR="001F346C" w:rsidRDefault="00000000">
            <w:pPr>
              <w:widowControl/>
              <w:jc w:val="left"/>
              <w:rPr>
                <w:color w:val="000000"/>
                <w:sz w:val="18"/>
                <w:szCs w:val="18"/>
              </w:rPr>
            </w:pPr>
            <w:r>
              <w:rPr>
                <w:color w:val="000000"/>
                <w:sz w:val="18"/>
                <w:szCs w:val="18"/>
              </w:rPr>
              <w:t>施設整備費での効率性（</w:t>
            </w:r>
            <w:r>
              <w:rPr>
                <w:color w:val="000000"/>
                <w:sz w:val="18"/>
                <w:szCs w:val="18"/>
              </w:rPr>
              <w:t>BT/BTO/BOO/BOT</w:t>
            </w:r>
            <w:r>
              <w:rPr>
                <w:color w:val="000000"/>
                <w:sz w:val="18"/>
                <w:szCs w:val="18"/>
              </w:rPr>
              <w:t>）</w:t>
            </w:r>
          </w:p>
        </w:tc>
        <w:tc>
          <w:tcPr>
            <w:tcW w:w="1782" w:type="dxa"/>
            <w:tcBorders>
              <w:top w:val="nil"/>
              <w:left w:val="nil"/>
              <w:bottom w:val="single" w:sz="4" w:space="0" w:color="000000"/>
              <w:right w:val="single" w:sz="4" w:space="0" w:color="000000"/>
            </w:tcBorders>
            <w:shd w:val="clear" w:color="auto" w:fill="auto"/>
            <w:vAlign w:val="center"/>
          </w:tcPr>
          <w:p w14:paraId="000009B0" w14:textId="77777777" w:rsidR="001F346C" w:rsidRDefault="00000000">
            <w:pPr>
              <w:widowControl/>
              <w:jc w:val="right"/>
              <w:rPr>
                <w:color w:val="000000"/>
                <w:sz w:val="18"/>
                <w:szCs w:val="18"/>
              </w:rPr>
            </w:pPr>
            <w:r>
              <w:rPr>
                <w:color w:val="000000"/>
                <w:sz w:val="18"/>
                <w:szCs w:val="18"/>
              </w:rPr>
              <w:t>5%</w:t>
            </w:r>
          </w:p>
        </w:tc>
        <w:tc>
          <w:tcPr>
            <w:tcW w:w="2181" w:type="dxa"/>
            <w:tcBorders>
              <w:top w:val="nil"/>
              <w:left w:val="nil"/>
              <w:bottom w:val="single" w:sz="4" w:space="0" w:color="000000"/>
              <w:right w:val="single" w:sz="4" w:space="0" w:color="000000"/>
            </w:tcBorders>
            <w:shd w:val="clear" w:color="auto" w:fill="auto"/>
            <w:vAlign w:val="center"/>
          </w:tcPr>
          <w:p w14:paraId="000009B1" w14:textId="77777777" w:rsidR="001F346C" w:rsidRDefault="00000000">
            <w:pPr>
              <w:widowControl/>
              <w:jc w:val="left"/>
              <w:rPr>
                <w:color w:val="000000"/>
                <w:sz w:val="18"/>
                <w:szCs w:val="18"/>
              </w:rPr>
            </w:pPr>
            <w:r>
              <w:rPr>
                <w:color w:val="000000"/>
                <w:sz w:val="18"/>
                <w:szCs w:val="18"/>
              </w:rPr>
              <w:t>デフォルト値を採用。</w:t>
            </w:r>
          </w:p>
        </w:tc>
        <w:tc>
          <w:tcPr>
            <w:tcW w:w="1132" w:type="dxa"/>
            <w:tcBorders>
              <w:top w:val="nil"/>
              <w:left w:val="nil"/>
              <w:bottom w:val="single" w:sz="4" w:space="0" w:color="000000"/>
              <w:right w:val="single" w:sz="4" w:space="0" w:color="000000"/>
            </w:tcBorders>
            <w:shd w:val="clear" w:color="auto" w:fill="auto"/>
            <w:vAlign w:val="center"/>
          </w:tcPr>
          <w:p w14:paraId="000009B2" w14:textId="77777777" w:rsidR="001F346C" w:rsidRDefault="00000000">
            <w:pPr>
              <w:widowControl/>
              <w:jc w:val="right"/>
              <w:rPr>
                <w:color w:val="000000"/>
                <w:sz w:val="18"/>
                <w:szCs w:val="18"/>
              </w:rPr>
            </w:pPr>
            <w:r>
              <w:rPr>
                <w:color w:val="000000"/>
                <w:sz w:val="18"/>
                <w:szCs w:val="18"/>
              </w:rPr>
              <w:t>5%</w:t>
            </w:r>
          </w:p>
        </w:tc>
        <w:tc>
          <w:tcPr>
            <w:tcW w:w="2230" w:type="dxa"/>
            <w:tcBorders>
              <w:top w:val="nil"/>
              <w:left w:val="nil"/>
              <w:bottom w:val="single" w:sz="4" w:space="0" w:color="000000"/>
              <w:right w:val="single" w:sz="4" w:space="0" w:color="000000"/>
            </w:tcBorders>
            <w:shd w:val="clear" w:color="auto" w:fill="auto"/>
            <w:vAlign w:val="center"/>
          </w:tcPr>
          <w:p w14:paraId="000009B3" w14:textId="77777777" w:rsidR="001F346C" w:rsidRDefault="00000000">
            <w:pPr>
              <w:widowControl/>
              <w:jc w:val="left"/>
              <w:rPr>
                <w:color w:val="000000"/>
                <w:sz w:val="18"/>
                <w:szCs w:val="18"/>
              </w:rPr>
            </w:pPr>
            <w:r>
              <w:rPr>
                <w:color w:val="000000"/>
                <w:sz w:val="18"/>
                <w:szCs w:val="18"/>
              </w:rPr>
              <w:t>近年の</w:t>
            </w:r>
            <w:r>
              <w:rPr>
                <w:color w:val="000000"/>
                <w:sz w:val="18"/>
                <w:szCs w:val="18"/>
              </w:rPr>
              <w:t>PFI</w:t>
            </w:r>
            <w:r>
              <w:rPr>
                <w:color w:val="000000"/>
                <w:sz w:val="18"/>
                <w:szCs w:val="18"/>
              </w:rPr>
              <w:t>事業における落札率の動向も考慮し、発揮が期待できる効率性を控えめに設定</w:t>
            </w:r>
          </w:p>
        </w:tc>
      </w:tr>
      <w:tr w:rsidR="001F346C" w14:paraId="79C72A39" w14:textId="77777777" w:rsidTr="009464A9">
        <w:trPr>
          <w:trHeight w:val="1474"/>
        </w:trPr>
        <w:tc>
          <w:tcPr>
            <w:tcW w:w="218" w:type="dxa"/>
            <w:tcBorders>
              <w:top w:val="nil"/>
              <w:left w:val="single" w:sz="4" w:space="0" w:color="000000"/>
              <w:bottom w:val="single" w:sz="4" w:space="0" w:color="000000"/>
              <w:right w:val="nil"/>
            </w:tcBorders>
            <w:shd w:val="clear" w:color="auto" w:fill="auto"/>
            <w:vAlign w:val="center"/>
          </w:tcPr>
          <w:p w14:paraId="000009B4" w14:textId="77777777" w:rsidR="001F346C" w:rsidRDefault="001F346C">
            <w:pPr>
              <w:widowControl/>
              <w:jc w:val="left"/>
              <w:rPr>
                <w:color w:val="000000"/>
                <w:sz w:val="18"/>
                <w:szCs w:val="18"/>
              </w:rPr>
            </w:pPr>
          </w:p>
        </w:tc>
        <w:tc>
          <w:tcPr>
            <w:tcW w:w="2203" w:type="dxa"/>
            <w:tcBorders>
              <w:top w:val="nil"/>
              <w:left w:val="nil"/>
              <w:bottom w:val="single" w:sz="4" w:space="0" w:color="000000"/>
              <w:right w:val="single" w:sz="4" w:space="0" w:color="000000"/>
            </w:tcBorders>
            <w:shd w:val="clear" w:color="auto" w:fill="auto"/>
            <w:vAlign w:val="center"/>
          </w:tcPr>
          <w:p w14:paraId="000009B5" w14:textId="77777777" w:rsidR="001F346C" w:rsidRDefault="00000000">
            <w:pPr>
              <w:widowControl/>
              <w:jc w:val="left"/>
              <w:rPr>
                <w:color w:val="000000"/>
                <w:sz w:val="18"/>
                <w:szCs w:val="18"/>
              </w:rPr>
            </w:pPr>
            <w:r>
              <w:rPr>
                <w:color w:val="000000"/>
                <w:sz w:val="18"/>
                <w:szCs w:val="18"/>
              </w:rPr>
              <w:t>施設整備費での効率性</w:t>
            </w:r>
          </w:p>
          <w:p w14:paraId="000009B6" w14:textId="77777777" w:rsidR="001F346C" w:rsidRDefault="00000000">
            <w:pPr>
              <w:widowControl/>
              <w:jc w:val="left"/>
              <w:rPr>
                <w:color w:val="000000"/>
                <w:sz w:val="18"/>
                <w:szCs w:val="18"/>
              </w:rPr>
            </w:pPr>
            <w:r>
              <w:rPr>
                <w:color w:val="000000"/>
                <w:sz w:val="18"/>
                <w:szCs w:val="18"/>
              </w:rPr>
              <w:t>（</w:t>
            </w:r>
            <w:r>
              <w:rPr>
                <w:color w:val="000000"/>
                <w:sz w:val="18"/>
                <w:szCs w:val="18"/>
              </w:rPr>
              <w:t>BT</w:t>
            </w:r>
            <w:r>
              <w:rPr>
                <w:color w:val="000000"/>
                <w:sz w:val="18"/>
                <w:szCs w:val="18"/>
              </w:rPr>
              <w:t>＋コンセッション、下水道コンセッション）</w:t>
            </w:r>
          </w:p>
        </w:tc>
        <w:tc>
          <w:tcPr>
            <w:tcW w:w="1782" w:type="dxa"/>
            <w:tcBorders>
              <w:top w:val="nil"/>
              <w:left w:val="nil"/>
              <w:bottom w:val="single" w:sz="4" w:space="0" w:color="000000"/>
              <w:right w:val="single" w:sz="4" w:space="0" w:color="000000"/>
            </w:tcBorders>
            <w:shd w:val="clear" w:color="auto" w:fill="auto"/>
            <w:vAlign w:val="center"/>
          </w:tcPr>
          <w:p w14:paraId="000009B7" w14:textId="77777777" w:rsidR="001F346C" w:rsidRDefault="00000000">
            <w:pPr>
              <w:widowControl/>
              <w:jc w:val="right"/>
              <w:rPr>
                <w:color w:val="000000"/>
                <w:sz w:val="18"/>
                <w:szCs w:val="18"/>
              </w:rPr>
            </w:pPr>
            <w:r>
              <w:rPr>
                <w:color w:val="000000"/>
                <w:sz w:val="18"/>
                <w:szCs w:val="18"/>
              </w:rPr>
              <w:t>5%</w:t>
            </w:r>
          </w:p>
        </w:tc>
        <w:tc>
          <w:tcPr>
            <w:tcW w:w="2181" w:type="dxa"/>
            <w:tcBorders>
              <w:top w:val="nil"/>
              <w:left w:val="nil"/>
              <w:bottom w:val="single" w:sz="4" w:space="0" w:color="000000"/>
              <w:right w:val="single" w:sz="4" w:space="0" w:color="000000"/>
            </w:tcBorders>
            <w:shd w:val="clear" w:color="auto" w:fill="auto"/>
            <w:vAlign w:val="center"/>
          </w:tcPr>
          <w:p w14:paraId="000009B8" w14:textId="77777777" w:rsidR="001F346C" w:rsidRDefault="00000000">
            <w:pPr>
              <w:widowControl/>
              <w:jc w:val="left"/>
              <w:rPr>
                <w:color w:val="000000"/>
                <w:sz w:val="18"/>
                <w:szCs w:val="18"/>
              </w:rPr>
            </w:pPr>
            <w:r>
              <w:rPr>
                <w:color w:val="000000"/>
                <w:sz w:val="18"/>
                <w:szCs w:val="18"/>
              </w:rPr>
              <w:t>デフォルト値を採用。</w:t>
            </w:r>
          </w:p>
        </w:tc>
        <w:tc>
          <w:tcPr>
            <w:tcW w:w="1132" w:type="dxa"/>
            <w:tcBorders>
              <w:top w:val="nil"/>
              <w:left w:val="nil"/>
              <w:bottom w:val="single" w:sz="4" w:space="0" w:color="000000"/>
              <w:right w:val="single" w:sz="4" w:space="0" w:color="000000"/>
            </w:tcBorders>
            <w:shd w:val="clear" w:color="auto" w:fill="auto"/>
            <w:vAlign w:val="center"/>
          </w:tcPr>
          <w:p w14:paraId="000009B9" w14:textId="77777777" w:rsidR="001F346C" w:rsidRDefault="00000000">
            <w:pPr>
              <w:widowControl/>
              <w:jc w:val="right"/>
              <w:rPr>
                <w:color w:val="000000"/>
                <w:sz w:val="18"/>
                <w:szCs w:val="18"/>
              </w:rPr>
            </w:pPr>
            <w:r>
              <w:rPr>
                <w:color w:val="000000"/>
                <w:sz w:val="18"/>
                <w:szCs w:val="18"/>
              </w:rPr>
              <w:t>5%</w:t>
            </w:r>
          </w:p>
        </w:tc>
        <w:tc>
          <w:tcPr>
            <w:tcW w:w="2230" w:type="dxa"/>
            <w:tcBorders>
              <w:top w:val="nil"/>
              <w:left w:val="nil"/>
              <w:bottom w:val="single" w:sz="4" w:space="0" w:color="000000"/>
              <w:right w:val="single" w:sz="4" w:space="0" w:color="000000"/>
            </w:tcBorders>
            <w:shd w:val="clear" w:color="auto" w:fill="auto"/>
            <w:vAlign w:val="center"/>
          </w:tcPr>
          <w:p w14:paraId="000009BA" w14:textId="77777777" w:rsidR="001F346C" w:rsidRDefault="00000000">
            <w:pPr>
              <w:widowControl/>
              <w:jc w:val="left"/>
              <w:rPr>
                <w:color w:val="000000"/>
                <w:sz w:val="18"/>
                <w:szCs w:val="18"/>
              </w:rPr>
            </w:pPr>
            <w:r>
              <w:rPr>
                <w:color w:val="000000"/>
                <w:sz w:val="18"/>
                <w:szCs w:val="18"/>
              </w:rPr>
              <w:t>近年の</w:t>
            </w:r>
            <w:r>
              <w:rPr>
                <w:color w:val="000000"/>
                <w:sz w:val="18"/>
                <w:szCs w:val="18"/>
              </w:rPr>
              <w:t>PFI</w:t>
            </w:r>
            <w:r>
              <w:rPr>
                <w:color w:val="000000"/>
                <w:sz w:val="18"/>
                <w:szCs w:val="18"/>
              </w:rPr>
              <w:t>事業における落札率の動向も考慮し、発揮が期待できる効率性を控えめに設定</w:t>
            </w:r>
          </w:p>
        </w:tc>
      </w:tr>
      <w:tr w:rsidR="001F346C" w14:paraId="68ABBF7F" w14:textId="77777777">
        <w:trPr>
          <w:trHeight w:val="340"/>
        </w:trPr>
        <w:tc>
          <w:tcPr>
            <w:tcW w:w="9746"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00009BC" w14:textId="66F74074" w:rsidR="001F346C" w:rsidRDefault="00000000" w:rsidP="007D2EAF">
            <w:pPr>
              <w:widowControl/>
              <w:jc w:val="left"/>
              <w:rPr>
                <w:color w:val="000000"/>
                <w:sz w:val="24"/>
                <w:szCs w:val="24"/>
              </w:rPr>
            </w:pPr>
            <w:r>
              <w:rPr>
                <w:color w:val="000000"/>
                <w:sz w:val="20"/>
                <w:szCs w:val="20"/>
              </w:rPr>
              <w:lastRenderedPageBreak/>
              <w:t>維持管理運営費</w:t>
            </w:r>
          </w:p>
        </w:tc>
      </w:tr>
      <w:tr w:rsidR="001F346C" w14:paraId="1FDE4F78" w14:textId="77777777" w:rsidTr="009464A9">
        <w:trPr>
          <w:trHeight w:val="1634"/>
        </w:trPr>
        <w:tc>
          <w:tcPr>
            <w:tcW w:w="218" w:type="dxa"/>
            <w:tcBorders>
              <w:top w:val="nil"/>
              <w:left w:val="single" w:sz="4" w:space="0" w:color="000000"/>
              <w:bottom w:val="single" w:sz="4" w:space="0" w:color="000000"/>
              <w:right w:val="nil"/>
            </w:tcBorders>
            <w:shd w:val="clear" w:color="auto" w:fill="auto"/>
            <w:vAlign w:val="center"/>
          </w:tcPr>
          <w:p w14:paraId="000009C2"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C3" w14:textId="77777777" w:rsidR="001F346C" w:rsidRDefault="00000000">
            <w:pPr>
              <w:widowControl/>
              <w:jc w:val="left"/>
              <w:rPr>
                <w:color w:val="000000"/>
                <w:sz w:val="18"/>
                <w:szCs w:val="18"/>
              </w:rPr>
            </w:pPr>
            <w:r>
              <w:rPr>
                <w:color w:val="000000"/>
                <w:sz w:val="18"/>
                <w:szCs w:val="18"/>
              </w:rPr>
              <w:t>人件費：効率性</w:t>
            </w:r>
          </w:p>
        </w:tc>
        <w:tc>
          <w:tcPr>
            <w:tcW w:w="1782" w:type="dxa"/>
            <w:tcBorders>
              <w:top w:val="nil"/>
              <w:left w:val="nil"/>
              <w:bottom w:val="single" w:sz="4" w:space="0" w:color="000000"/>
              <w:right w:val="single" w:sz="4" w:space="0" w:color="000000"/>
            </w:tcBorders>
            <w:shd w:val="clear" w:color="auto" w:fill="auto"/>
            <w:vAlign w:val="center"/>
          </w:tcPr>
          <w:p w14:paraId="000009C4" w14:textId="77777777" w:rsidR="001F346C" w:rsidRDefault="00000000">
            <w:pPr>
              <w:widowControl/>
              <w:jc w:val="right"/>
              <w:rPr>
                <w:color w:val="000000"/>
                <w:sz w:val="18"/>
                <w:szCs w:val="18"/>
              </w:rPr>
            </w:pPr>
            <w:r>
              <w:rPr>
                <w:color w:val="000000"/>
                <w:sz w:val="18"/>
                <w:szCs w:val="18"/>
              </w:rPr>
              <w:t>5%</w:t>
            </w:r>
          </w:p>
        </w:tc>
        <w:tc>
          <w:tcPr>
            <w:tcW w:w="2181" w:type="dxa"/>
            <w:tcBorders>
              <w:top w:val="nil"/>
              <w:left w:val="nil"/>
              <w:bottom w:val="single" w:sz="4" w:space="0" w:color="000000"/>
              <w:right w:val="single" w:sz="4" w:space="0" w:color="000000"/>
            </w:tcBorders>
            <w:shd w:val="clear" w:color="auto" w:fill="auto"/>
            <w:vAlign w:val="center"/>
          </w:tcPr>
          <w:p w14:paraId="000009C5" w14:textId="77777777" w:rsidR="001F346C" w:rsidRDefault="00000000">
            <w:pPr>
              <w:widowControl/>
              <w:jc w:val="left"/>
              <w:rPr>
                <w:color w:val="000000"/>
                <w:sz w:val="18"/>
                <w:szCs w:val="18"/>
              </w:rPr>
            </w:pPr>
            <w:r>
              <w:rPr>
                <w:color w:val="000000"/>
                <w:sz w:val="18"/>
                <w:szCs w:val="18"/>
              </w:rPr>
              <w:t>デフォルト値を採用。</w:t>
            </w:r>
          </w:p>
        </w:tc>
        <w:tc>
          <w:tcPr>
            <w:tcW w:w="1132" w:type="dxa"/>
            <w:tcBorders>
              <w:top w:val="nil"/>
              <w:left w:val="nil"/>
              <w:bottom w:val="single" w:sz="4" w:space="0" w:color="000000"/>
              <w:right w:val="single" w:sz="4" w:space="0" w:color="000000"/>
            </w:tcBorders>
            <w:shd w:val="clear" w:color="auto" w:fill="auto"/>
            <w:vAlign w:val="center"/>
          </w:tcPr>
          <w:p w14:paraId="000009C6" w14:textId="77777777" w:rsidR="001F346C" w:rsidRDefault="00000000">
            <w:pPr>
              <w:widowControl/>
              <w:jc w:val="right"/>
              <w:rPr>
                <w:color w:val="000000"/>
                <w:sz w:val="18"/>
                <w:szCs w:val="18"/>
              </w:rPr>
            </w:pPr>
            <w:r>
              <w:rPr>
                <w:color w:val="000000"/>
                <w:sz w:val="18"/>
                <w:szCs w:val="18"/>
              </w:rPr>
              <w:t>5%</w:t>
            </w:r>
          </w:p>
        </w:tc>
        <w:tc>
          <w:tcPr>
            <w:tcW w:w="2230" w:type="dxa"/>
            <w:tcBorders>
              <w:top w:val="nil"/>
              <w:left w:val="nil"/>
              <w:bottom w:val="single" w:sz="4" w:space="0" w:color="000000"/>
              <w:right w:val="single" w:sz="4" w:space="0" w:color="000000"/>
            </w:tcBorders>
            <w:shd w:val="clear" w:color="auto" w:fill="auto"/>
            <w:vAlign w:val="center"/>
          </w:tcPr>
          <w:p w14:paraId="000009C7" w14:textId="77777777" w:rsidR="001F346C" w:rsidRDefault="00000000">
            <w:pPr>
              <w:widowControl/>
              <w:jc w:val="left"/>
              <w:rPr>
                <w:color w:val="000000"/>
                <w:sz w:val="18"/>
                <w:szCs w:val="18"/>
              </w:rPr>
            </w:pPr>
            <w:r>
              <w:rPr>
                <w:color w:val="000000"/>
                <w:sz w:val="18"/>
                <w:szCs w:val="18"/>
              </w:rPr>
              <w:t>近年の</w:t>
            </w:r>
            <w:r>
              <w:rPr>
                <w:color w:val="000000"/>
                <w:sz w:val="18"/>
                <w:szCs w:val="18"/>
              </w:rPr>
              <w:t>PFI</w:t>
            </w:r>
            <w:r>
              <w:rPr>
                <w:color w:val="000000"/>
                <w:sz w:val="18"/>
                <w:szCs w:val="18"/>
              </w:rPr>
              <w:t>事業における落札率の動向も考慮し、発揮が期待できる効率性を控えめに設定</w:t>
            </w:r>
          </w:p>
        </w:tc>
      </w:tr>
      <w:tr w:rsidR="001F346C" w14:paraId="2E9B6A63" w14:textId="77777777" w:rsidTr="009464A9">
        <w:trPr>
          <w:trHeight w:val="1634"/>
        </w:trPr>
        <w:tc>
          <w:tcPr>
            <w:tcW w:w="218" w:type="dxa"/>
            <w:tcBorders>
              <w:top w:val="nil"/>
              <w:left w:val="single" w:sz="4" w:space="0" w:color="000000"/>
              <w:bottom w:val="single" w:sz="4" w:space="0" w:color="000000"/>
              <w:right w:val="nil"/>
            </w:tcBorders>
            <w:shd w:val="clear" w:color="auto" w:fill="auto"/>
            <w:vAlign w:val="center"/>
          </w:tcPr>
          <w:p w14:paraId="000009C8"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C9" w14:textId="77777777" w:rsidR="001F346C" w:rsidRDefault="00000000">
            <w:pPr>
              <w:widowControl/>
              <w:jc w:val="left"/>
              <w:rPr>
                <w:color w:val="000000"/>
                <w:sz w:val="18"/>
                <w:szCs w:val="18"/>
              </w:rPr>
            </w:pPr>
            <w:r>
              <w:rPr>
                <w:color w:val="000000"/>
                <w:sz w:val="18"/>
                <w:szCs w:val="18"/>
              </w:rPr>
              <w:t>修繕費：効率性</w:t>
            </w:r>
          </w:p>
        </w:tc>
        <w:tc>
          <w:tcPr>
            <w:tcW w:w="1782" w:type="dxa"/>
            <w:tcBorders>
              <w:top w:val="nil"/>
              <w:left w:val="nil"/>
              <w:bottom w:val="single" w:sz="4" w:space="0" w:color="000000"/>
              <w:right w:val="single" w:sz="4" w:space="0" w:color="000000"/>
            </w:tcBorders>
            <w:shd w:val="clear" w:color="auto" w:fill="auto"/>
            <w:vAlign w:val="center"/>
          </w:tcPr>
          <w:p w14:paraId="000009CA" w14:textId="77777777" w:rsidR="001F346C" w:rsidRDefault="00000000">
            <w:pPr>
              <w:widowControl/>
              <w:jc w:val="right"/>
              <w:rPr>
                <w:color w:val="000000"/>
                <w:sz w:val="18"/>
                <w:szCs w:val="18"/>
              </w:rPr>
            </w:pPr>
            <w:r>
              <w:rPr>
                <w:color w:val="000000"/>
                <w:sz w:val="18"/>
                <w:szCs w:val="18"/>
              </w:rPr>
              <w:t>5%</w:t>
            </w:r>
          </w:p>
        </w:tc>
        <w:tc>
          <w:tcPr>
            <w:tcW w:w="2181" w:type="dxa"/>
            <w:tcBorders>
              <w:top w:val="nil"/>
              <w:left w:val="nil"/>
              <w:bottom w:val="single" w:sz="4" w:space="0" w:color="000000"/>
              <w:right w:val="single" w:sz="4" w:space="0" w:color="000000"/>
            </w:tcBorders>
            <w:shd w:val="clear" w:color="auto" w:fill="auto"/>
            <w:vAlign w:val="center"/>
          </w:tcPr>
          <w:p w14:paraId="000009CB" w14:textId="77777777" w:rsidR="001F346C" w:rsidRDefault="00000000">
            <w:pPr>
              <w:widowControl/>
              <w:jc w:val="left"/>
              <w:rPr>
                <w:color w:val="000000"/>
                <w:sz w:val="18"/>
                <w:szCs w:val="18"/>
              </w:rPr>
            </w:pPr>
            <w:r>
              <w:rPr>
                <w:color w:val="000000"/>
                <w:sz w:val="18"/>
                <w:szCs w:val="18"/>
              </w:rPr>
              <w:t>デフォルト値を採用。</w:t>
            </w:r>
          </w:p>
        </w:tc>
        <w:tc>
          <w:tcPr>
            <w:tcW w:w="1132" w:type="dxa"/>
            <w:tcBorders>
              <w:top w:val="nil"/>
              <w:left w:val="nil"/>
              <w:bottom w:val="single" w:sz="4" w:space="0" w:color="000000"/>
              <w:right w:val="single" w:sz="4" w:space="0" w:color="000000"/>
            </w:tcBorders>
            <w:shd w:val="clear" w:color="auto" w:fill="auto"/>
            <w:vAlign w:val="center"/>
          </w:tcPr>
          <w:p w14:paraId="000009CC" w14:textId="77777777" w:rsidR="001F346C" w:rsidRDefault="00000000">
            <w:pPr>
              <w:widowControl/>
              <w:jc w:val="right"/>
              <w:rPr>
                <w:color w:val="000000"/>
                <w:sz w:val="18"/>
                <w:szCs w:val="18"/>
              </w:rPr>
            </w:pPr>
            <w:r>
              <w:rPr>
                <w:color w:val="000000"/>
                <w:sz w:val="18"/>
                <w:szCs w:val="18"/>
              </w:rPr>
              <w:t>5%</w:t>
            </w:r>
          </w:p>
        </w:tc>
        <w:tc>
          <w:tcPr>
            <w:tcW w:w="2230" w:type="dxa"/>
            <w:tcBorders>
              <w:top w:val="nil"/>
              <w:left w:val="nil"/>
              <w:bottom w:val="single" w:sz="4" w:space="0" w:color="000000"/>
              <w:right w:val="single" w:sz="4" w:space="0" w:color="000000"/>
            </w:tcBorders>
            <w:shd w:val="clear" w:color="auto" w:fill="auto"/>
            <w:vAlign w:val="center"/>
          </w:tcPr>
          <w:p w14:paraId="000009CD" w14:textId="77777777" w:rsidR="001F346C" w:rsidRDefault="00000000">
            <w:pPr>
              <w:widowControl/>
              <w:jc w:val="left"/>
              <w:rPr>
                <w:color w:val="000000"/>
                <w:sz w:val="18"/>
                <w:szCs w:val="18"/>
              </w:rPr>
            </w:pPr>
            <w:r>
              <w:rPr>
                <w:color w:val="000000"/>
                <w:sz w:val="18"/>
                <w:szCs w:val="18"/>
              </w:rPr>
              <w:t>近年の</w:t>
            </w:r>
            <w:r>
              <w:rPr>
                <w:color w:val="000000"/>
                <w:sz w:val="18"/>
                <w:szCs w:val="18"/>
              </w:rPr>
              <w:t>PFI</w:t>
            </w:r>
            <w:r>
              <w:rPr>
                <w:color w:val="000000"/>
                <w:sz w:val="18"/>
                <w:szCs w:val="18"/>
              </w:rPr>
              <w:t>事業における落札率の動向も考慮し、発揮が期待できる効率性を控えめに設定</w:t>
            </w:r>
          </w:p>
        </w:tc>
      </w:tr>
      <w:tr w:rsidR="001F346C" w14:paraId="1B4D2FDC" w14:textId="77777777" w:rsidTr="009464A9">
        <w:trPr>
          <w:trHeight w:val="1634"/>
        </w:trPr>
        <w:tc>
          <w:tcPr>
            <w:tcW w:w="218" w:type="dxa"/>
            <w:tcBorders>
              <w:top w:val="nil"/>
              <w:left w:val="single" w:sz="4" w:space="0" w:color="000000"/>
              <w:bottom w:val="single" w:sz="4" w:space="0" w:color="000000"/>
              <w:right w:val="nil"/>
            </w:tcBorders>
            <w:shd w:val="clear" w:color="auto" w:fill="auto"/>
            <w:vAlign w:val="center"/>
          </w:tcPr>
          <w:p w14:paraId="000009CE"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CF" w14:textId="77777777" w:rsidR="001F346C" w:rsidRDefault="00000000">
            <w:pPr>
              <w:widowControl/>
              <w:jc w:val="left"/>
              <w:rPr>
                <w:color w:val="000000"/>
                <w:sz w:val="18"/>
                <w:szCs w:val="18"/>
              </w:rPr>
            </w:pPr>
            <w:r>
              <w:rPr>
                <w:color w:val="000000"/>
                <w:sz w:val="18"/>
                <w:szCs w:val="18"/>
              </w:rPr>
              <w:t>動力費：効率性</w:t>
            </w:r>
          </w:p>
        </w:tc>
        <w:tc>
          <w:tcPr>
            <w:tcW w:w="1782" w:type="dxa"/>
            <w:tcBorders>
              <w:top w:val="nil"/>
              <w:left w:val="nil"/>
              <w:bottom w:val="single" w:sz="4" w:space="0" w:color="000000"/>
              <w:right w:val="single" w:sz="4" w:space="0" w:color="000000"/>
            </w:tcBorders>
            <w:shd w:val="clear" w:color="auto" w:fill="auto"/>
            <w:vAlign w:val="center"/>
          </w:tcPr>
          <w:p w14:paraId="000009D0" w14:textId="77777777" w:rsidR="001F346C" w:rsidRDefault="00000000">
            <w:pPr>
              <w:widowControl/>
              <w:jc w:val="right"/>
              <w:rPr>
                <w:color w:val="000000"/>
                <w:sz w:val="18"/>
                <w:szCs w:val="18"/>
              </w:rPr>
            </w:pPr>
            <w:r>
              <w:rPr>
                <w:color w:val="000000"/>
                <w:sz w:val="18"/>
                <w:szCs w:val="18"/>
              </w:rPr>
              <w:t>2%</w:t>
            </w:r>
          </w:p>
        </w:tc>
        <w:tc>
          <w:tcPr>
            <w:tcW w:w="2181" w:type="dxa"/>
            <w:tcBorders>
              <w:top w:val="nil"/>
              <w:left w:val="nil"/>
              <w:bottom w:val="single" w:sz="4" w:space="0" w:color="000000"/>
              <w:right w:val="single" w:sz="4" w:space="0" w:color="000000"/>
            </w:tcBorders>
            <w:shd w:val="clear" w:color="auto" w:fill="auto"/>
            <w:vAlign w:val="center"/>
          </w:tcPr>
          <w:p w14:paraId="000009D1" w14:textId="77777777" w:rsidR="001F346C" w:rsidRDefault="00000000">
            <w:pPr>
              <w:widowControl/>
              <w:jc w:val="left"/>
              <w:rPr>
                <w:color w:val="000000"/>
                <w:sz w:val="18"/>
                <w:szCs w:val="18"/>
              </w:rPr>
            </w:pPr>
            <w:r>
              <w:rPr>
                <w:color w:val="000000"/>
                <w:sz w:val="18"/>
                <w:szCs w:val="18"/>
              </w:rPr>
              <w:t>電力・燃料・ガス・水道の価格には効率性が発揮されづらい点及び事業者との対話結果も考慮し、デフォルト値を下回る効率性を採用。</w:t>
            </w:r>
          </w:p>
        </w:tc>
        <w:tc>
          <w:tcPr>
            <w:tcW w:w="1132" w:type="dxa"/>
            <w:tcBorders>
              <w:top w:val="nil"/>
              <w:left w:val="nil"/>
              <w:bottom w:val="single" w:sz="4" w:space="0" w:color="000000"/>
              <w:right w:val="single" w:sz="4" w:space="0" w:color="000000"/>
            </w:tcBorders>
            <w:shd w:val="clear" w:color="auto" w:fill="auto"/>
            <w:vAlign w:val="center"/>
          </w:tcPr>
          <w:p w14:paraId="000009D2" w14:textId="77777777" w:rsidR="001F346C" w:rsidRDefault="00000000">
            <w:pPr>
              <w:widowControl/>
              <w:jc w:val="right"/>
              <w:rPr>
                <w:color w:val="000000"/>
                <w:sz w:val="18"/>
                <w:szCs w:val="18"/>
              </w:rPr>
            </w:pPr>
            <w:r>
              <w:rPr>
                <w:color w:val="000000"/>
                <w:sz w:val="18"/>
                <w:szCs w:val="18"/>
              </w:rPr>
              <w:t>5%</w:t>
            </w:r>
          </w:p>
        </w:tc>
        <w:tc>
          <w:tcPr>
            <w:tcW w:w="2230" w:type="dxa"/>
            <w:tcBorders>
              <w:top w:val="nil"/>
              <w:left w:val="nil"/>
              <w:bottom w:val="single" w:sz="4" w:space="0" w:color="000000"/>
              <w:right w:val="single" w:sz="4" w:space="0" w:color="000000"/>
            </w:tcBorders>
            <w:shd w:val="clear" w:color="auto" w:fill="auto"/>
            <w:vAlign w:val="center"/>
          </w:tcPr>
          <w:p w14:paraId="000009D3" w14:textId="77777777" w:rsidR="001F346C" w:rsidRDefault="00000000">
            <w:pPr>
              <w:widowControl/>
              <w:jc w:val="left"/>
              <w:rPr>
                <w:color w:val="000000"/>
                <w:sz w:val="18"/>
                <w:szCs w:val="18"/>
              </w:rPr>
            </w:pPr>
            <w:r>
              <w:rPr>
                <w:color w:val="000000"/>
                <w:sz w:val="18"/>
                <w:szCs w:val="18"/>
              </w:rPr>
              <w:t>近年の</w:t>
            </w:r>
            <w:r>
              <w:rPr>
                <w:color w:val="000000"/>
                <w:sz w:val="18"/>
                <w:szCs w:val="18"/>
              </w:rPr>
              <w:t>PFI</w:t>
            </w:r>
            <w:r>
              <w:rPr>
                <w:color w:val="000000"/>
                <w:sz w:val="18"/>
                <w:szCs w:val="18"/>
              </w:rPr>
              <w:t>事業における落札率の動向も考慮し、発揮が期待できる効率性を控えめに設定</w:t>
            </w:r>
          </w:p>
        </w:tc>
      </w:tr>
      <w:tr w:rsidR="001F346C" w14:paraId="7B31C0DE" w14:textId="77777777" w:rsidTr="009464A9">
        <w:trPr>
          <w:trHeight w:val="1634"/>
        </w:trPr>
        <w:tc>
          <w:tcPr>
            <w:tcW w:w="218" w:type="dxa"/>
            <w:tcBorders>
              <w:top w:val="nil"/>
              <w:left w:val="single" w:sz="4" w:space="0" w:color="000000"/>
              <w:bottom w:val="single" w:sz="4" w:space="0" w:color="000000"/>
              <w:right w:val="nil"/>
            </w:tcBorders>
            <w:shd w:val="clear" w:color="auto" w:fill="auto"/>
            <w:vAlign w:val="center"/>
          </w:tcPr>
          <w:p w14:paraId="000009D4"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D5" w14:textId="77777777" w:rsidR="001F346C" w:rsidRDefault="00000000">
            <w:pPr>
              <w:widowControl/>
              <w:jc w:val="left"/>
              <w:rPr>
                <w:color w:val="000000"/>
                <w:sz w:val="18"/>
                <w:szCs w:val="18"/>
              </w:rPr>
            </w:pPr>
            <w:r>
              <w:rPr>
                <w:color w:val="000000"/>
                <w:sz w:val="18"/>
                <w:szCs w:val="18"/>
              </w:rPr>
              <w:t>任意入力項目</w:t>
            </w:r>
            <w:r>
              <w:rPr>
                <w:color w:val="000000"/>
                <w:sz w:val="18"/>
                <w:szCs w:val="18"/>
              </w:rPr>
              <w:t>①</w:t>
            </w:r>
            <w:r>
              <w:rPr>
                <w:color w:val="000000"/>
                <w:sz w:val="18"/>
                <w:szCs w:val="18"/>
              </w:rPr>
              <w:t>、</w:t>
            </w:r>
            <w:r>
              <w:rPr>
                <w:color w:val="000000"/>
                <w:sz w:val="18"/>
                <w:szCs w:val="18"/>
              </w:rPr>
              <w:t>②</w:t>
            </w:r>
            <w:r>
              <w:rPr>
                <w:color w:val="000000"/>
                <w:sz w:val="18"/>
                <w:szCs w:val="18"/>
              </w:rPr>
              <w:t>：</w:t>
            </w:r>
          </w:p>
          <w:p w14:paraId="000009D6" w14:textId="77777777" w:rsidR="001F346C" w:rsidRDefault="00000000">
            <w:pPr>
              <w:widowControl/>
              <w:jc w:val="left"/>
              <w:rPr>
                <w:color w:val="000000"/>
                <w:sz w:val="18"/>
                <w:szCs w:val="18"/>
              </w:rPr>
            </w:pPr>
            <w:r>
              <w:rPr>
                <w:color w:val="000000"/>
                <w:sz w:val="18"/>
                <w:szCs w:val="18"/>
              </w:rPr>
              <w:t>効率性</w:t>
            </w:r>
          </w:p>
        </w:tc>
        <w:tc>
          <w:tcPr>
            <w:tcW w:w="1782" w:type="dxa"/>
            <w:tcBorders>
              <w:top w:val="nil"/>
              <w:left w:val="nil"/>
              <w:bottom w:val="single" w:sz="4" w:space="0" w:color="000000"/>
              <w:right w:val="single" w:sz="4" w:space="0" w:color="000000"/>
            </w:tcBorders>
            <w:shd w:val="clear" w:color="auto" w:fill="auto"/>
            <w:vAlign w:val="center"/>
          </w:tcPr>
          <w:p w14:paraId="000009D7" w14:textId="77777777" w:rsidR="001F346C" w:rsidRDefault="00000000">
            <w:pPr>
              <w:widowControl/>
              <w:jc w:val="right"/>
              <w:rPr>
                <w:color w:val="000000"/>
                <w:sz w:val="18"/>
                <w:szCs w:val="18"/>
              </w:rPr>
            </w:pPr>
            <w:r>
              <w:rPr>
                <w:color w:val="000000"/>
                <w:sz w:val="18"/>
                <w:szCs w:val="18"/>
              </w:rPr>
              <w:t>0%</w:t>
            </w:r>
          </w:p>
        </w:tc>
        <w:tc>
          <w:tcPr>
            <w:tcW w:w="2181" w:type="dxa"/>
            <w:tcBorders>
              <w:top w:val="nil"/>
              <w:left w:val="nil"/>
              <w:bottom w:val="single" w:sz="4" w:space="0" w:color="000000"/>
              <w:right w:val="single" w:sz="4" w:space="0" w:color="000000"/>
            </w:tcBorders>
            <w:shd w:val="clear" w:color="auto" w:fill="auto"/>
            <w:vAlign w:val="center"/>
          </w:tcPr>
          <w:p w14:paraId="000009D8" w14:textId="77777777" w:rsidR="001F346C" w:rsidRDefault="00000000">
            <w:pPr>
              <w:widowControl/>
              <w:jc w:val="left"/>
              <w:rPr>
                <w:color w:val="000000"/>
                <w:sz w:val="18"/>
                <w:szCs w:val="18"/>
              </w:rPr>
            </w:pPr>
            <w:r>
              <w:rPr>
                <w:color w:val="000000"/>
                <w:sz w:val="18"/>
                <w:szCs w:val="18"/>
              </w:rPr>
              <w:t>設定なし。</w:t>
            </w:r>
          </w:p>
        </w:tc>
        <w:tc>
          <w:tcPr>
            <w:tcW w:w="1132" w:type="dxa"/>
            <w:tcBorders>
              <w:top w:val="nil"/>
              <w:left w:val="nil"/>
              <w:bottom w:val="single" w:sz="4" w:space="0" w:color="000000"/>
              <w:right w:val="single" w:sz="4" w:space="0" w:color="000000"/>
            </w:tcBorders>
            <w:shd w:val="clear" w:color="auto" w:fill="auto"/>
            <w:vAlign w:val="center"/>
          </w:tcPr>
          <w:p w14:paraId="000009D9" w14:textId="77777777" w:rsidR="001F346C" w:rsidRDefault="00000000">
            <w:pPr>
              <w:widowControl/>
              <w:jc w:val="right"/>
              <w:rPr>
                <w:color w:val="000000"/>
                <w:sz w:val="18"/>
                <w:szCs w:val="18"/>
              </w:rPr>
            </w:pPr>
            <w:r>
              <w:rPr>
                <w:color w:val="000000"/>
                <w:sz w:val="18"/>
                <w:szCs w:val="18"/>
              </w:rPr>
              <w:t>5%</w:t>
            </w:r>
          </w:p>
        </w:tc>
        <w:tc>
          <w:tcPr>
            <w:tcW w:w="2230" w:type="dxa"/>
            <w:tcBorders>
              <w:top w:val="nil"/>
              <w:left w:val="nil"/>
              <w:bottom w:val="single" w:sz="4" w:space="0" w:color="000000"/>
              <w:right w:val="single" w:sz="4" w:space="0" w:color="000000"/>
            </w:tcBorders>
            <w:shd w:val="clear" w:color="auto" w:fill="auto"/>
            <w:vAlign w:val="center"/>
          </w:tcPr>
          <w:p w14:paraId="000009DA" w14:textId="77777777" w:rsidR="001F346C" w:rsidRDefault="00000000">
            <w:pPr>
              <w:widowControl/>
              <w:jc w:val="left"/>
              <w:rPr>
                <w:color w:val="000000"/>
                <w:sz w:val="18"/>
                <w:szCs w:val="18"/>
              </w:rPr>
            </w:pPr>
            <w:r>
              <w:rPr>
                <w:color w:val="000000"/>
                <w:sz w:val="18"/>
                <w:szCs w:val="18"/>
              </w:rPr>
              <w:t>近年の</w:t>
            </w:r>
            <w:r>
              <w:rPr>
                <w:color w:val="000000"/>
                <w:sz w:val="18"/>
                <w:szCs w:val="18"/>
              </w:rPr>
              <w:t>PFI</w:t>
            </w:r>
            <w:r>
              <w:rPr>
                <w:color w:val="000000"/>
                <w:sz w:val="18"/>
                <w:szCs w:val="18"/>
              </w:rPr>
              <w:t>事業における落札率の動向も考慮し、発揮が期待できる効率性を控えめに設定</w:t>
            </w:r>
          </w:p>
        </w:tc>
      </w:tr>
      <w:tr w:rsidR="001F346C" w14:paraId="3EC0FC76" w14:textId="77777777" w:rsidTr="009464A9">
        <w:trPr>
          <w:trHeight w:val="1634"/>
        </w:trPr>
        <w:tc>
          <w:tcPr>
            <w:tcW w:w="218" w:type="dxa"/>
            <w:tcBorders>
              <w:top w:val="nil"/>
              <w:left w:val="single" w:sz="4" w:space="0" w:color="000000"/>
              <w:bottom w:val="single" w:sz="4" w:space="0" w:color="000000"/>
              <w:right w:val="nil"/>
            </w:tcBorders>
            <w:shd w:val="clear" w:color="auto" w:fill="auto"/>
            <w:vAlign w:val="center"/>
          </w:tcPr>
          <w:p w14:paraId="000009DB"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DC" w14:textId="77777777" w:rsidR="001F346C" w:rsidRDefault="00000000">
            <w:pPr>
              <w:widowControl/>
              <w:jc w:val="left"/>
              <w:rPr>
                <w:color w:val="000000"/>
                <w:sz w:val="18"/>
                <w:szCs w:val="18"/>
              </w:rPr>
            </w:pPr>
            <w:r>
              <w:rPr>
                <w:color w:val="000000"/>
                <w:sz w:val="18"/>
                <w:szCs w:val="18"/>
              </w:rPr>
              <w:t>人件費：物価上昇率</w:t>
            </w:r>
          </w:p>
        </w:tc>
        <w:tc>
          <w:tcPr>
            <w:tcW w:w="1782" w:type="dxa"/>
            <w:tcBorders>
              <w:top w:val="nil"/>
              <w:left w:val="nil"/>
              <w:bottom w:val="single" w:sz="4" w:space="0" w:color="000000"/>
              <w:right w:val="single" w:sz="4" w:space="0" w:color="000000"/>
            </w:tcBorders>
            <w:shd w:val="clear" w:color="auto" w:fill="auto"/>
            <w:vAlign w:val="center"/>
          </w:tcPr>
          <w:p w14:paraId="000009DD" w14:textId="77777777" w:rsidR="001F346C" w:rsidRDefault="00000000">
            <w:pPr>
              <w:widowControl/>
              <w:jc w:val="right"/>
              <w:rPr>
                <w:color w:val="000000"/>
                <w:sz w:val="18"/>
                <w:szCs w:val="18"/>
              </w:rPr>
            </w:pPr>
            <w:r>
              <w:rPr>
                <w:color w:val="000000"/>
                <w:sz w:val="18"/>
                <w:szCs w:val="18"/>
              </w:rPr>
              <w:t>2%</w:t>
            </w:r>
          </w:p>
        </w:tc>
        <w:tc>
          <w:tcPr>
            <w:tcW w:w="2181" w:type="dxa"/>
            <w:tcBorders>
              <w:top w:val="nil"/>
              <w:left w:val="nil"/>
              <w:bottom w:val="single" w:sz="4" w:space="0" w:color="000000"/>
              <w:right w:val="single" w:sz="4" w:space="0" w:color="000000"/>
            </w:tcBorders>
            <w:shd w:val="clear" w:color="auto" w:fill="auto"/>
            <w:vAlign w:val="center"/>
          </w:tcPr>
          <w:p w14:paraId="000009DE" w14:textId="77777777" w:rsidR="001F346C" w:rsidRDefault="00000000">
            <w:pPr>
              <w:widowControl/>
              <w:jc w:val="left"/>
              <w:rPr>
                <w:color w:val="000000"/>
                <w:sz w:val="18"/>
                <w:szCs w:val="18"/>
              </w:rPr>
            </w:pPr>
            <w:r>
              <w:rPr>
                <w:color w:val="000000"/>
                <w:sz w:val="18"/>
                <w:szCs w:val="18"/>
              </w:rPr>
              <w:t>日銀短観企業物価見通しの直近値を参照し設定。</w:t>
            </w:r>
          </w:p>
        </w:tc>
        <w:tc>
          <w:tcPr>
            <w:tcW w:w="1132" w:type="dxa"/>
            <w:tcBorders>
              <w:top w:val="nil"/>
              <w:left w:val="nil"/>
              <w:bottom w:val="single" w:sz="4" w:space="0" w:color="000000"/>
              <w:right w:val="single" w:sz="4" w:space="0" w:color="000000"/>
            </w:tcBorders>
            <w:shd w:val="clear" w:color="auto" w:fill="auto"/>
            <w:vAlign w:val="center"/>
          </w:tcPr>
          <w:p w14:paraId="000009DF" w14:textId="77777777" w:rsidR="001F346C" w:rsidRDefault="00000000">
            <w:pPr>
              <w:widowControl/>
              <w:jc w:val="right"/>
              <w:rPr>
                <w:color w:val="000000"/>
                <w:sz w:val="18"/>
                <w:szCs w:val="18"/>
              </w:rPr>
            </w:pPr>
            <w:r>
              <w:rPr>
                <w:color w:val="000000"/>
                <w:sz w:val="18"/>
                <w:szCs w:val="18"/>
              </w:rPr>
              <w:t>2%</w:t>
            </w:r>
          </w:p>
        </w:tc>
        <w:tc>
          <w:tcPr>
            <w:tcW w:w="2230" w:type="dxa"/>
            <w:tcBorders>
              <w:top w:val="nil"/>
              <w:left w:val="nil"/>
              <w:bottom w:val="single" w:sz="4" w:space="0" w:color="000000"/>
              <w:right w:val="single" w:sz="4" w:space="0" w:color="000000"/>
            </w:tcBorders>
            <w:shd w:val="clear" w:color="auto" w:fill="auto"/>
            <w:vAlign w:val="center"/>
          </w:tcPr>
          <w:p w14:paraId="000009E0" w14:textId="77777777" w:rsidR="001F346C" w:rsidRDefault="00000000">
            <w:pPr>
              <w:widowControl/>
              <w:jc w:val="left"/>
              <w:rPr>
                <w:color w:val="000000"/>
                <w:sz w:val="18"/>
                <w:szCs w:val="18"/>
              </w:rPr>
            </w:pPr>
            <w:r>
              <w:rPr>
                <w:color w:val="000000"/>
                <w:sz w:val="18"/>
                <w:szCs w:val="18"/>
              </w:rPr>
              <w:t>日本銀行「全国企業短期経済観測調査」（</w:t>
            </w:r>
            <w:r>
              <w:rPr>
                <w:color w:val="000000"/>
                <w:sz w:val="18"/>
                <w:szCs w:val="18"/>
              </w:rPr>
              <w:t>2024</w:t>
            </w:r>
            <w:r>
              <w:rPr>
                <w:color w:val="000000"/>
                <w:sz w:val="18"/>
                <w:szCs w:val="18"/>
              </w:rPr>
              <w:t>年</w:t>
            </w:r>
            <w:r>
              <w:rPr>
                <w:color w:val="000000"/>
                <w:sz w:val="18"/>
                <w:szCs w:val="18"/>
              </w:rPr>
              <w:t>3</w:t>
            </w:r>
            <w:r>
              <w:rPr>
                <w:color w:val="000000"/>
                <w:sz w:val="18"/>
                <w:szCs w:val="18"/>
              </w:rPr>
              <w:t>月調査）－全規模合計－</w:t>
            </w:r>
            <w:r>
              <w:rPr>
                <w:color w:val="000000"/>
                <w:sz w:val="18"/>
                <w:szCs w:val="18"/>
              </w:rPr>
              <w:t>5</w:t>
            </w:r>
            <w:r>
              <w:rPr>
                <w:color w:val="000000"/>
                <w:sz w:val="18"/>
                <w:szCs w:val="18"/>
              </w:rPr>
              <w:t>年後の物価全般の見通し（前年比）を参照し設定</w:t>
            </w:r>
          </w:p>
        </w:tc>
      </w:tr>
      <w:tr w:rsidR="001F346C" w14:paraId="0CA1FF6E" w14:textId="77777777" w:rsidTr="009464A9">
        <w:trPr>
          <w:trHeight w:val="1634"/>
        </w:trPr>
        <w:tc>
          <w:tcPr>
            <w:tcW w:w="218" w:type="dxa"/>
            <w:tcBorders>
              <w:top w:val="nil"/>
              <w:left w:val="single" w:sz="4" w:space="0" w:color="000000"/>
              <w:bottom w:val="single" w:sz="4" w:space="0" w:color="000000"/>
              <w:right w:val="nil"/>
            </w:tcBorders>
            <w:shd w:val="clear" w:color="auto" w:fill="auto"/>
            <w:vAlign w:val="center"/>
          </w:tcPr>
          <w:p w14:paraId="000009E1"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E2" w14:textId="77777777" w:rsidR="001F346C" w:rsidRDefault="00000000">
            <w:pPr>
              <w:widowControl/>
              <w:jc w:val="left"/>
              <w:rPr>
                <w:color w:val="000000"/>
                <w:sz w:val="18"/>
                <w:szCs w:val="18"/>
              </w:rPr>
            </w:pPr>
            <w:r>
              <w:rPr>
                <w:color w:val="000000"/>
                <w:sz w:val="18"/>
                <w:szCs w:val="18"/>
              </w:rPr>
              <w:t>修繕費：物価上昇率</w:t>
            </w:r>
          </w:p>
        </w:tc>
        <w:tc>
          <w:tcPr>
            <w:tcW w:w="1782" w:type="dxa"/>
            <w:tcBorders>
              <w:top w:val="nil"/>
              <w:left w:val="nil"/>
              <w:bottom w:val="single" w:sz="4" w:space="0" w:color="000000"/>
              <w:right w:val="single" w:sz="4" w:space="0" w:color="000000"/>
            </w:tcBorders>
            <w:shd w:val="clear" w:color="auto" w:fill="auto"/>
            <w:vAlign w:val="center"/>
          </w:tcPr>
          <w:p w14:paraId="000009E3" w14:textId="77777777" w:rsidR="001F346C" w:rsidRDefault="00000000">
            <w:pPr>
              <w:widowControl/>
              <w:jc w:val="right"/>
              <w:rPr>
                <w:color w:val="000000"/>
                <w:sz w:val="18"/>
                <w:szCs w:val="18"/>
              </w:rPr>
            </w:pPr>
            <w:r>
              <w:rPr>
                <w:color w:val="000000"/>
                <w:sz w:val="18"/>
                <w:szCs w:val="18"/>
              </w:rPr>
              <w:t>2%</w:t>
            </w:r>
          </w:p>
        </w:tc>
        <w:tc>
          <w:tcPr>
            <w:tcW w:w="2181" w:type="dxa"/>
            <w:tcBorders>
              <w:top w:val="nil"/>
              <w:left w:val="nil"/>
              <w:bottom w:val="single" w:sz="4" w:space="0" w:color="000000"/>
              <w:right w:val="single" w:sz="4" w:space="0" w:color="000000"/>
            </w:tcBorders>
            <w:shd w:val="clear" w:color="auto" w:fill="auto"/>
            <w:vAlign w:val="center"/>
          </w:tcPr>
          <w:p w14:paraId="000009E4" w14:textId="77777777" w:rsidR="001F346C" w:rsidRDefault="00000000">
            <w:pPr>
              <w:widowControl/>
              <w:jc w:val="left"/>
              <w:rPr>
                <w:color w:val="000000"/>
                <w:sz w:val="18"/>
                <w:szCs w:val="18"/>
              </w:rPr>
            </w:pPr>
            <w:r>
              <w:rPr>
                <w:color w:val="000000"/>
                <w:sz w:val="18"/>
                <w:szCs w:val="18"/>
              </w:rPr>
              <w:t>日銀短観企業物価見通しの直近値を参照し設定。</w:t>
            </w:r>
          </w:p>
        </w:tc>
        <w:tc>
          <w:tcPr>
            <w:tcW w:w="1132" w:type="dxa"/>
            <w:tcBorders>
              <w:top w:val="nil"/>
              <w:left w:val="nil"/>
              <w:bottom w:val="single" w:sz="4" w:space="0" w:color="000000"/>
              <w:right w:val="single" w:sz="4" w:space="0" w:color="000000"/>
            </w:tcBorders>
            <w:shd w:val="clear" w:color="auto" w:fill="auto"/>
            <w:vAlign w:val="center"/>
          </w:tcPr>
          <w:p w14:paraId="000009E5" w14:textId="77777777" w:rsidR="001F346C" w:rsidRDefault="00000000">
            <w:pPr>
              <w:widowControl/>
              <w:jc w:val="right"/>
              <w:rPr>
                <w:color w:val="000000"/>
                <w:sz w:val="18"/>
                <w:szCs w:val="18"/>
              </w:rPr>
            </w:pPr>
            <w:r>
              <w:rPr>
                <w:color w:val="000000"/>
                <w:sz w:val="18"/>
                <w:szCs w:val="18"/>
              </w:rPr>
              <w:t>2%</w:t>
            </w:r>
          </w:p>
        </w:tc>
        <w:tc>
          <w:tcPr>
            <w:tcW w:w="2230" w:type="dxa"/>
            <w:tcBorders>
              <w:top w:val="nil"/>
              <w:left w:val="nil"/>
              <w:bottom w:val="single" w:sz="4" w:space="0" w:color="000000"/>
              <w:right w:val="single" w:sz="4" w:space="0" w:color="000000"/>
            </w:tcBorders>
            <w:shd w:val="clear" w:color="auto" w:fill="auto"/>
            <w:vAlign w:val="center"/>
          </w:tcPr>
          <w:p w14:paraId="000009E6" w14:textId="77777777" w:rsidR="001F346C" w:rsidRDefault="00000000">
            <w:pPr>
              <w:widowControl/>
              <w:jc w:val="left"/>
              <w:rPr>
                <w:color w:val="000000"/>
                <w:sz w:val="18"/>
                <w:szCs w:val="18"/>
              </w:rPr>
            </w:pPr>
            <w:r>
              <w:rPr>
                <w:color w:val="000000"/>
                <w:sz w:val="18"/>
                <w:szCs w:val="18"/>
              </w:rPr>
              <w:t>日本銀行「全国企業短期経済観測調査」（</w:t>
            </w:r>
            <w:r>
              <w:rPr>
                <w:color w:val="000000"/>
                <w:sz w:val="18"/>
                <w:szCs w:val="18"/>
              </w:rPr>
              <w:t>2024</w:t>
            </w:r>
            <w:r>
              <w:rPr>
                <w:color w:val="000000"/>
                <w:sz w:val="18"/>
                <w:szCs w:val="18"/>
              </w:rPr>
              <w:t>年</w:t>
            </w:r>
            <w:r>
              <w:rPr>
                <w:color w:val="000000"/>
                <w:sz w:val="18"/>
                <w:szCs w:val="18"/>
              </w:rPr>
              <w:t>3</w:t>
            </w:r>
            <w:r>
              <w:rPr>
                <w:color w:val="000000"/>
                <w:sz w:val="18"/>
                <w:szCs w:val="18"/>
              </w:rPr>
              <w:t>月調査）－全規模合計－</w:t>
            </w:r>
            <w:r>
              <w:rPr>
                <w:color w:val="000000"/>
                <w:sz w:val="18"/>
                <w:szCs w:val="18"/>
              </w:rPr>
              <w:t>5</w:t>
            </w:r>
            <w:r>
              <w:rPr>
                <w:color w:val="000000"/>
                <w:sz w:val="18"/>
                <w:szCs w:val="18"/>
              </w:rPr>
              <w:t>年後の物価全般の見通し（前年比）を参照し設定</w:t>
            </w:r>
          </w:p>
        </w:tc>
      </w:tr>
      <w:tr w:rsidR="001F346C" w14:paraId="3DD0DA28" w14:textId="77777777" w:rsidTr="009464A9">
        <w:trPr>
          <w:trHeight w:val="1634"/>
        </w:trPr>
        <w:tc>
          <w:tcPr>
            <w:tcW w:w="218" w:type="dxa"/>
            <w:tcBorders>
              <w:top w:val="nil"/>
              <w:left w:val="single" w:sz="4" w:space="0" w:color="000000"/>
              <w:bottom w:val="single" w:sz="4" w:space="0" w:color="000000"/>
              <w:right w:val="nil"/>
            </w:tcBorders>
            <w:shd w:val="clear" w:color="auto" w:fill="auto"/>
            <w:vAlign w:val="center"/>
          </w:tcPr>
          <w:p w14:paraId="000009E7"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E8" w14:textId="77777777" w:rsidR="001F346C" w:rsidRDefault="00000000">
            <w:pPr>
              <w:widowControl/>
              <w:jc w:val="left"/>
              <w:rPr>
                <w:color w:val="000000"/>
                <w:sz w:val="18"/>
                <w:szCs w:val="18"/>
              </w:rPr>
            </w:pPr>
            <w:r>
              <w:rPr>
                <w:color w:val="000000"/>
                <w:sz w:val="18"/>
                <w:szCs w:val="18"/>
              </w:rPr>
              <w:t>動力費：物価上昇率</w:t>
            </w:r>
          </w:p>
        </w:tc>
        <w:tc>
          <w:tcPr>
            <w:tcW w:w="1782" w:type="dxa"/>
            <w:tcBorders>
              <w:top w:val="nil"/>
              <w:left w:val="nil"/>
              <w:bottom w:val="single" w:sz="4" w:space="0" w:color="000000"/>
              <w:right w:val="single" w:sz="4" w:space="0" w:color="000000"/>
            </w:tcBorders>
            <w:shd w:val="clear" w:color="auto" w:fill="auto"/>
            <w:vAlign w:val="center"/>
          </w:tcPr>
          <w:p w14:paraId="000009E9" w14:textId="77777777" w:rsidR="001F346C" w:rsidRDefault="00000000">
            <w:pPr>
              <w:widowControl/>
              <w:jc w:val="right"/>
              <w:rPr>
                <w:color w:val="000000"/>
                <w:sz w:val="18"/>
                <w:szCs w:val="18"/>
              </w:rPr>
            </w:pPr>
            <w:r>
              <w:rPr>
                <w:color w:val="000000"/>
                <w:sz w:val="18"/>
                <w:szCs w:val="18"/>
              </w:rPr>
              <w:t>2%</w:t>
            </w:r>
          </w:p>
        </w:tc>
        <w:tc>
          <w:tcPr>
            <w:tcW w:w="2181" w:type="dxa"/>
            <w:tcBorders>
              <w:top w:val="nil"/>
              <w:left w:val="nil"/>
              <w:bottom w:val="single" w:sz="4" w:space="0" w:color="000000"/>
              <w:right w:val="single" w:sz="4" w:space="0" w:color="000000"/>
            </w:tcBorders>
            <w:shd w:val="clear" w:color="auto" w:fill="auto"/>
            <w:vAlign w:val="center"/>
          </w:tcPr>
          <w:p w14:paraId="000009EA" w14:textId="77777777" w:rsidR="001F346C" w:rsidRDefault="00000000">
            <w:pPr>
              <w:widowControl/>
              <w:jc w:val="left"/>
              <w:rPr>
                <w:color w:val="000000"/>
                <w:sz w:val="18"/>
                <w:szCs w:val="18"/>
              </w:rPr>
            </w:pPr>
            <w:r>
              <w:rPr>
                <w:color w:val="000000"/>
                <w:sz w:val="18"/>
                <w:szCs w:val="18"/>
              </w:rPr>
              <w:t>日銀短観企業物価見通しの直近値を参照し設定。</w:t>
            </w:r>
          </w:p>
        </w:tc>
        <w:tc>
          <w:tcPr>
            <w:tcW w:w="1132" w:type="dxa"/>
            <w:tcBorders>
              <w:top w:val="nil"/>
              <w:left w:val="nil"/>
              <w:bottom w:val="single" w:sz="4" w:space="0" w:color="000000"/>
              <w:right w:val="single" w:sz="4" w:space="0" w:color="000000"/>
            </w:tcBorders>
            <w:shd w:val="clear" w:color="auto" w:fill="auto"/>
            <w:vAlign w:val="center"/>
          </w:tcPr>
          <w:p w14:paraId="000009EB" w14:textId="77777777" w:rsidR="001F346C" w:rsidRDefault="00000000">
            <w:pPr>
              <w:widowControl/>
              <w:jc w:val="right"/>
              <w:rPr>
                <w:color w:val="000000"/>
                <w:sz w:val="18"/>
                <w:szCs w:val="18"/>
              </w:rPr>
            </w:pPr>
            <w:r>
              <w:rPr>
                <w:color w:val="000000"/>
                <w:sz w:val="18"/>
                <w:szCs w:val="18"/>
              </w:rPr>
              <w:t>2%</w:t>
            </w:r>
          </w:p>
        </w:tc>
        <w:tc>
          <w:tcPr>
            <w:tcW w:w="2230" w:type="dxa"/>
            <w:tcBorders>
              <w:top w:val="nil"/>
              <w:left w:val="nil"/>
              <w:bottom w:val="single" w:sz="4" w:space="0" w:color="000000"/>
              <w:right w:val="single" w:sz="4" w:space="0" w:color="000000"/>
            </w:tcBorders>
            <w:shd w:val="clear" w:color="auto" w:fill="auto"/>
            <w:vAlign w:val="center"/>
          </w:tcPr>
          <w:p w14:paraId="000009EC" w14:textId="77777777" w:rsidR="001F346C" w:rsidRDefault="00000000">
            <w:pPr>
              <w:widowControl/>
              <w:jc w:val="left"/>
              <w:rPr>
                <w:color w:val="000000"/>
                <w:sz w:val="18"/>
                <w:szCs w:val="18"/>
              </w:rPr>
            </w:pPr>
            <w:r>
              <w:rPr>
                <w:color w:val="000000"/>
                <w:sz w:val="18"/>
                <w:szCs w:val="18"/>
              </w:rPr>
              <w:t>日本銀行「全国企業短期経済観測調査」（</w:t>
            </w:r>
            <w:r>
              <w:rPr>
                <w:color w:val="000000"/>
                <w:sz w:val="18"/>
                <w:szCs w:val="18"/>
              </w:rPr>
              <w:t>2024</w:t>
            </w:r>
            <w:r>
              <w:rPr>
                <w:color w:val="000000"/>
                <w:sz w:val="18"/>
                <w:szCs w:val="18"/>
              </w:rPr>
              <w:t>年</w:t>
            </w:r>
            <w:r>
              <w:rPr>
                <w:color w:val="000000"/>
                <w:sz w:val="18"/>
                <w:szCs w:val="18"/>
              </w:rPr>
              <w:t>3</w:t>
            </w:r>
            <w:r>
              <w:rPr>
                <w:color w:val="000000"/>
                <w:sz w:val="18"/>
                <w:szCs w:val="18"/>
              </w:rPr>
              <w:t>月調査）－全規模合計－</w:t>
            </w:r>
            <w:r>
              <w:rPr>
                <w:color w:val="000000"/>
                <w:sz w:val="18"/>
                <w:szCs w:val="18"/>
              </w:rPr>
              <w:t>5</w:t>
            </w:r>
            <w:r>
              <w:rPr>
                <w:color w:val="000000"/>
                <w:sz w:val="18"/>
                <w:szCs w:val="18"/>
              </w:rPr>
              <w:t>年後の物価全般の見通し（前年比）を参照し設定</w:t>
            </w:r>
          </w:p>
        </w:tc>
      </w:tr>
      <w:tr w:rsidR="001F346C" w14:paraId="104DF70B" w14:textId="77777777" w:rsidTr="009464A9">
        <w:trPr>
          <w:trHeight w:val="1634"/>
        </w:trPr>
        <w:tc>
          <w:tcPr>
            <w:tcW w:w="218" w:type="dxa"/>
            <w:tcBorders>
              <w:top w:val="nil"/>
              <w:left w:val="single" w:sz="4" w:space="0" w:color="000000"/>
              <w:bottom w:val="single" w:sz="4" w:space="0" w:color="000000"/>
              <w:right w:val="nil"/>
            </w:tcBorders>
            <w:shd w:val="clear" w:color="auto" w:fill="auto"/>
            <w:vAlign w:val="center"/>
          </w:tcPr>
          <w:p w14:paraId="000009ED"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EE" w14:textId="77777777" w:rsidR="001F346C" w:rsidRDefault="00000000">
            <w:pPr>
              <w:widowControl/>
              <w:jc w:val="left"/>
              <w:rPr>
                <w:color w:val="000000"/>
                <w:sz w:val="18"/>
                <w:szCs w:val="18"/>
              </w:rPr>
            </w:pPr>
            <w:r>
              <w:rPr>
                <w:color w:val="000000"/>
                <w:sz w:val="18"/>
                <w:szCs w:val="18"/>
              </w:rPr>
              <w:t>任意入力項目</w:t>
            </w:r>
            <w:r>
              <w:rPr>
                <w:color w:val="000000"/>
                <w:sz w:val="18"/>
                <w:szCs w:val="18"/>
              </w:rPr>
              <w:t>①</w:t>
            </w:r>
            <w:r>
              <w:rPr>
                <w:color w:val="000000"/>
                <w:sz w:val="18"/>
                <w:szCs w:val="18"/>
              </w:rPr>
              <w:t>、</w:t>
            </w:r>
            <w:r>
              <w:rPr>
                <w:color w:val="000000"/>
                <w:sz w:val="18"/>
                <w:szCs w:val="18"/>
              </w:rPr>
              <w:t>②</w:t>
            </w:r>
            <w:r>
              <w:rPr>
                <w:color w:val="000000"/>
                <w:sz w:val="18"/>
                <w:szCs w:val="18"/>
              </w:rPr>
              <w:t>：</w:t>
            </w:r>
          </w:p>
          <w:p w14:paraId="000009EF" w14:textId="77777777" w:rsidR="001F346C" w:rsidRDefault="00000000">
            <w:pPr>
              <w:widowControl/>
              <w:jc w:val="left"/>
              <w:rPr>
                <w:color w:val="000000"/>
                <w:sz w:val="18"/>
                <w:szCs w:val="18"/>
              </w:rPr>
            </w:pPr>
            <w:r>
              <w:rPr>
                <w:color w:val="000000"/>
                <w:sz w:val="18"/>
                <w:szCs w:val="18"/>
              </w:rPr>
              <w:t>物価上昇率</w:t>
            </w:r>
          </w:p>
        </w:tc>
        <w:tc>
          <w:tcPr>
            <w:tcW w:w="1782" w:type="dxa"/>
            <w:tcBorders>
              <w:top w:val="nil"/>
              <w:left w:val="nil"/>
              <w:bottom w:val="single" w:sz="4" w:space="0" w:color="000000"/>
              <w:right w:val="single" w:sz="4" w:space="0" w:color="000000"/>
            </w:tcBorders>
            <w:shd w:val="clear" w:color="auto" w:fill="auto"/>
            <w:vAlign w:val="center"/>
          </w:tcPr>
          <w:p w14:paraId="000009F0" w14:textId="77777777" w:rsidR="001F346C" w:rsidRDefault="00000000">
            <w:pPr>
              <w:widowControl/>
              <w:jc w:val="right"/>
              <w:rPr>
                <w:color w:val="000000"/>
                <w:sz w:val="18"/>
                <w:szCs w:val="18"/>
              </w:rPr>
            </w:pPr>
            <w:r>
              <w:rPr>
                <w:color w:val="000000"/>
                <w:sz w:val="18"/>
                <w:szCs w:val="18"/>
              </w:rPr>
              <w:t>2%</w:t>
            </w:r>
          </w:p>
        </w:tc>
        <w:tc>
          <w:tcPr>
            <w:tcW w:w="2181" w:type="dxa"/>
            <w:tcBorders>
              <w:top w:val="nil"/>
              <w:left w:val="nil"/>
              <w:bottom w:val="single" w:sz="4" w:space="0" w:color="000000"/>
              <w:right w:val="single" w:sz="4" w:space="0" w:color="000000"/>
            </w:tcBorders>
            <w:shd w:val="clear" w:color="auto" w:fill="auto"/>
            <w:vAlign w:val="center"/>
          </w:tcPr>
          <w:p w14:paraId="000009F1" w14:textId="77777777" w:rsidR="001F346C" w:rsidRDefault="00000000">
            <w:pPr>
              <w:widowControl/>
              <w:jc w:val="left"/>
              <w:rPr>
                <w:color w:val="000000"/>
                <w:sz w:val="18"/>
                <w:szCs w:val="18"/>
              </w:rPr>
            </w:pPr>
            <w:r>
              <w:rPr>
                <w:color w:val="000000"/>
                <w:sz w:val="18"/>
                <w:szCs w:val="18"/>
              </w:rPr>
              <w:t>設定なし。</w:t>
            </w:r>
          </w:p>
        </w:tc>
        <w:tc>
          <w:tcPr>
            <w:tcW w:w="1132" w:type="dxa"/>
            <w:tcBorders>
              <w:top w:val="nil"/>
              <w:left w:val="nil"/>
              <w:bottom w:val="single" w:sz="4" w:space="0" w:color="000000"/>
              <w:right w:val="single" w:sz="4" w:space="0" w:color="000000"/>
            </w:tcBorders>
            <w:shd w:val="clear" w:color="auto" w:fill="auto"/>
            <w:vAlign w:val="center"/>
          </w:tcPr>
          <w:p w14:paraId="000009F2" w14:textId="77777777" w:rsidR="001F346C" w:rsidRDefault="00000000">
            <w:pPr>
              <w:widowControl/>
              <w:jc w:val="right"/>
              <w:rPr>
                <w:color w:val="000000"/>
                <w:sz w:val="18"/>
                <w:szCs w:val="18"/>
              </w:rPr>
            </w:pPr>
            <w:r>
              <w:rPr>
                <w:color w:val="000000"/>
                <w:sz w:val="18"/>
                <w:szCs w:val="18"/>
              </w:rPr>
              <w:t>2%</w:t>
            </w:r>
          </w:p>
        </w:tc>
        <w:tc>
          <w:tcPr>
            <w:tcW w:w="2230" w:type="dxa"/>
            <w:tcBorders>
              <w:top w:val="nil"/>
              <w:left w:val="nil"/>
              <w:bottom w:val="single" w:sz="4" w:space="0" w:color="000000"/>
              <w:right w:val="single" w:sz="4" w:space="0" w:color="000000"/>
            </w:tcBorders>
            <w:shd w:val="clear" w:color="auto" w:fill="auto"/>
            <w:vAlign w:val="center"/>
          </w:tcPr>
          <w:p w14:paraId="000009F3" w14:textId="77777777" w:rsidR="001F346C" w:rsidRDefault="00000000">
            <w:pPr>
              <w:widowControl/>
              <w:jc w:val="left"/>
              <w:rPr>
                <w:color w:val="000000"/>
                <w:sz w:val="18"/>
                <w:szCs w:val="18"/>
              </w:rPr>
            </w:pPr>
            <w:r>
              <w:rPr>
                <w:color w:val="000000"/>
                <w:sz w:val="18"/>
                <w:szCs w:val="18"/>
              </w:rPr>
              <w:t>日本銀行「全国企業短期経済観測調査」（</w:t>
            </w:r>
            <w:r>
              <w:rPr>
                <w:color w:val="000000"/>
                <w:sz w:val="18"/>
                <w:szCs w:val="18"/>
              </w:rPr>
              <w:t>2024</w:t>
            </w:r>
            <w:r>
              <w:rPr>
                <w:color w:val="000000"/>
                <w:sz w:val="18"/>
                <w:szCs w:val="18"/>
              </w:rPr>
              <w:t>年</w:t>
            </w:r>
            <w:r>
              <w:rPr>
                <w:color w:val="000000"/>
                <w:sz w:val="18"/>
                <w:szCs w:val="18"/>
              </w:rPr>
              <w:t>3</w:t>
            </w:r>
            <w:r>
              <w:rPr>
                <w:color w:val="000000"/>
                <w:sz w:val="18"/>
                <w:szCs w:val="18"/>
              </w:rPr>
              <w:t>月調査）－全規模合計－</w:t>
            </w:r>
            <w:r>
              <w:rPr>
                <w:color w:val="000000"/>
                <w:sz w:val="18"/>
                <w:szCs w:val="18"/>
              </w:rPr>
              <w:t>5</w:t>
            </w:r>
            <w:r>
              <w:rPr>
                <w:color w:val="000000"/>
                <w:sz w:val="18"/>
                <w:szCs w:val="18"/>
              </w:rPr>
              <w:t>年後の物価全般の見通し（前年比）を参照し設定</w:t>
            </w:r>
          </w:p>
        </w:tc>
      </w:tr>
      <w:tr w:rsidR="001F346C" w14:paraId="1A0B118D" w14:textId="77777777">
        <w:trPr>
          <w:trHeight w:val="397"/>
        </w:trPr>
        <w:tc>
          <w:tcPr>
            <w:tcW w:w="9746"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00009F5" w14:textId="36709588" w:rsidR="001F346C" w:rsidRDefault="00000000" w:rsidP="007D2EAF">
            <w:pPr>
              <w:widowControl/>
              <w:jc w:val="left"/>
              <w:rPr>
                <w:color w:val="000000"/>
                <w:sz w:val="24"/>
                <w:szCs w:val="24"/>
              </w:rPr>
            </w:pPr>
            <w:r>
              <w:rPr>
                <w:color w:val="000000"/>
                <w:sz w:val="20"/>
                <w:szCs w:val="20"/>
              </w:rPr>
              <w:lastRenderedPageBreak/>
              <w:t>割引率</w:t>
            </w:r>
          </w:p>
        </w:tc>
      </w:tr>
      <w:tr w:rsidR="001F346C" w14:paraId="35AD1CAC" w14:textId="77777777" w:rsidTr="009464A9">
        <w:trPr>
          <w:trHeight w:val="2562"/>
        </w:trPr>
        <w:tc>
          <w:tcPr>
            <w:tcW w:w="218" w:type="dxa"/>
            <w:tcBorders>
              <w:top w:val="nil"/>
              <w:left w:val="single" w:sz="4" w:space="0" w:color="000000"/>
              <w:bottom w:val="single" w:sz="4" w:space="0" w:color="000000"/>
              <w:right w:val="nil"/>
            </w:tcBorders>
            <w:shd w:val="clear" w:color="auto" w:fill="auto"/>
            <w:vAlign w:val="center"/>
          </w:tcPr>
          <w:p w14:paraId="000009FB" w14:textId="77777777" w:rsidR="001F346C" w:rsidRDefault="00000000">
            <w:pPr>
              <w:widowControl/>
              <w:jc w:val="left"/>
              <w:rPr>
                <w:color w:val="000000"/>
                <w:sz w:val="20"/>
                <w:szCs w:val="20"/>
              </w:rPr>
            </w:pPr>
            <w:r>
              <w:rPr>
                <w:color w:val="000000"/>
                <w:sz w:val="20"/>
                <w:szCs w:val="20"/>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9FC" w14:textId="77777777" w:rsidR="001F346C" w:rsidRDefault="00000000">
            <w:pPr>
              <w:widowControl/>
              <w:jc w:val="left"/>
              <w:rPr>
                <w:color w:val="000000"/>
                <w:sz w:val="20"/>
                <w:szCs w:val="20"/>
              </w:rPr>
            </w:pPr>
            <w:r>
              <w:rPr>
                <w:color w:val="000000"/>
                <w:sz w:val="20"/>
                <w:szCs w:val="20"/>
              </w:rPr>
              <w:t>リスクフリーレート</w:t>
            </w:r>
          </w:p>
        </w:tc>
        <w:tc>
          <w:tcPr>
            <w:tcW w:w="1782" w:type="dxa"/>
            <w:tcBorders>
              <w:top w:val="nil"/>
              <w:left w:val="nil"/>
              <w:bottom w:val="single" w:sz="4" w:space="0" w:color="000000"/>
              <w:right w:val="single" w:sz="4" w:space="0" w:color="000000"/>
            </w:tcBorders>
            <w:shd w:val="clear" w:color="auto" w:fill="auto"/>
            <w:vAlign w:val="center"/>
          </w:tcPr>
          <w:p w14:paraId="000009FD" w14:textId="77777777" w:rsidR="001F346C" w:rsidRDefault="00000000">
            <w:pPr>
              <w:widowControl/>
              <w:jc w:val="right"/>
              <w:rPr>
                <w:color w:val="000000"/>
                <w:sz w:val="20"/>
                <w:szCs w:val="20"/>
              </w:rPr>
            </w:pPr>
            <w:r>
              <w:rPr>
                <w:color w:val="000000"/>
                <w:sz w:val="20"/>
                <w:szCs w:val="20"/>
              </w:rPr>
              <w:t>1.11%</w:t>
            </w:r>
          </w:p>
        </w:tc>
        <w:tc>
          <w:tcPr>
            <w:tcW w:w="2181" w:type="dxa"/>
            <w:tcBorders>
              <w:top w:val="nil"/>
              <w:left w:val="nil"/>
              <w:bottom w:val="single" w:sz="4" w:space="0" w:color="000000"/>
              <w:right w:val="single" w:sz="4" w:space="0" w:color="000000"/>
            </w:tcBorders>
            <w:shd w:val="clear" w:color="auto" w:fill="auto"/>
            <w:vAlign w:val="center"/>
          </w:tcPr>
          <w:p w14:paraId="000009FE" w14:textId="77777777" w:rsidR="001F346C" w:rsidRDefault="00000000">
            <w:pPr>
              <w:widowControl/>
              <w:jc w:val="left"/>
              <w:rPr>
                <w:color w:val="000000"/>
                <w:sz w:val="20"/>
                <w:szCs w:val="20"/>
              </w:rPr>
            </w:pPr>
            <w:r>
              <w:rPr>
                <w:color w:val="000000"/>
                <w:sz w:val="20"/>
                <w:szCs w:val="20"/>
              </w:rPr>
              <w:t>当該事業の維持管理・運営期間は</w:t>
            </w:r>
            <w:r>
              <w:rPr>
                <w:color w:val="000000"/>
                <w:sz w:val="20"/>
                <w:szCs w:val="20"/>
              </w:rPr>
              <w:t>15</w:t>
            </w:r>
            <w:r>
              <w:rPr>
                <w:color w:val="000000"/>
                <w:sz w:val="20"/>
                <w:szCs w:val="20"/>
              </w:rPr>
              <w:t>年を想定していることから、</w:t>
            </w:r>
            <w:r>
              <w:rPr>
                <w:color w:val="000000"/>
                <w:sz w:val="20"/>
                <w:szCs w:val="20"/>
              </w:rPr>
              <w:t>15</w:t>
            </w:r>
            <w:r>
              <w:rPr>
                <w:color w:val="000000"/>
                <w:sz w:val="20"/>
                <w:szCs w:val="20"/>
              </w:rPr>
              <w:t>年物国債利回りの</w:t>
            </w:r>
            <w:r>
              <w:rPr>
                <w:color w:val="000000"/>
                <w:sz w:val="20"/>
                <w:szCs w:val="20"/>
              </w:rPr>
              <w:t>12</w:t>
            </w:r>
            <w:r>
              <w:rPr>
                <w:color w:val="000000"/>
                <w:sz w:val="20"/>
                <w:szCs w:val="20"/>
              </w:rPr>
              <w:t>ヶ月平均値を採用。</w:t>
            </w:r>
          </w:p>
        </w:tc>
        <w:tc>
          <w:tcPr>
            <w:tcW w:w="1132" w:type="dxa"/>
            <w:tcBorders>
              <w:top w:val="nil"/>
              <w:left w:val="nil"/>
              <w:bottom w:val="single" w:sz="4" w:space="0" w:color="000000"/>
              <w:right w:val="single" w:sz="4" w:space="0" w:color="000000"/>
            </w:tcBorders>
            <w:shd w:val="clear" w:color="auto" w:fill="auto"/>
            <w:vAlign w:val="center"/>
          </w:tcPr>
          <w:p w14:paraId="000009FF" w14:textId="77777777" w:rsidR="001F346C" w:rsidRDefault="00000000">
            <w:pPr>
              <w:widowControl/>
              <w:jc w:val="right"/>
              <w:rPr>
                <w:color w:val="000000"/>
                <w:sz w:val="20"/>
                <w:szCs w:val="20"/>
              </w:rPr>
            </w:pPr>
            <w:r>
              <w:rPr>
                <w:color w:val="000000"/>
                <w:sz w:val="20"/>
                <w:szCs w:val="20"/>
              </w:rPr>
              <w:t>1.45%</w:t>
            </w:r>
          </w:p>
        </w:tc>
        <w:tc>
          <w:tcPr>
            <w:tcW w:w="2230" w:type="dxa"/>
            <w:tcBorders>
              <w:top w:val="nil"/>
              <w:left w:val="nil"/>
              <w:bottom w:val="single" w:sz="4" w:space="0" w:color="000000"/>
              <w:right w:val="single" w:sz="4" w:space="0" w:color="000000"/>
            </w:tcBorders>
            <w:shd w:val="clear" w:color="auto" w:fill="auto"/>
            <w:vAlign w:val="center"/>
          </w:tcPr>
          <w:p w14:paraId="00000A00" w14:textId="77777777" w:rsidR="001F346C" w:rsidRDefault="00000000">
            <w:pPr>
              <w:widowControl/>
              <w:jc w:val="left"/>
              <w:rPr>
                <w:color w:val="000000"/>
                <w:sz w:val="20"/>
                <w:szCs w:val="20"/>
              </w:rPr>
            </w:pPr>
            <w:r>
              <w:rPr>
                <w:color w:val="000000"/>
                <w:sz w:val="20"/>
                <w:szCs w:val="20"/>
              </w:rPr>
              <w:t>対象とする事業の事業期間に近い償還期間の国債利回り（財務省理財局公表値）の直近</w:t>
            </w:r>
            <w:r>
              <w:rPr>
                <w:color w:val="000000"/>
                <w:sz w:val="20"/>
                <w:szCs w:val="20"/>
              </w:rPr>
              <w:t>12</w:t>
            </w:r>
            <w:r>
              <w:rPr>
                <w:color w:val="000000"/>
                <w:sz w:val="20"/>
                <w:szCs w:val="20"/>
              </w:rPr>
              <w:t>ヶ月の平均値（季節変動を除くため）を参照。</w:t>
            </w:r>
            <w:r>
              <w:rPr>
                <w:color w:val="000000"/>
                <w:sz w:val="20"/>
                <w:szCs w:val="20"/>
              </w:rPr>
              <w:t>20</w:t>
            </w:r>
            <w:r>
              <w:rPr>
                <w:color w:val="000000"/>
                <w:sz w:val="20"/>
                <w:szCs w:val="20"/>
              </w:rPr>
              <w:t>年物国債利回り（</w:t>
            </w:r>
            <w:r>
              <w:rPr>
                <w:color w:val="000000"/>
                <w:sz w:val="20"/>
                <w:szCs w:val="20"/>
              </w:rPr>
              <w:t>2023</w:t>
            </w:r>
            <w:r>
              <w:rPr>
                <w:color w:val="000000"/>
                <w:sz w:val="20"/>
                <w:szCs w:val="20"/>
              </w:rPr>
              <w:t>年</w:t>
            </w:r>
            <w:r>
              <w:rPr>
                <w:color w:val="000000"/>
                <w:sz w:val="20"/>
                <w:szCs w:val="20"/>
              </w:rPr>
              <w:t>●</w:t>
            </w:r>
            <w:r>
              <w:rPr>
                <w:color w:val="000000"/>
                <w:sz w:val="20"/>
                <w:szCs w:val="20"/>
              </w:rPr>
              <w:t>月～</w:t>
            </w:r>
            <w:r>
              <w:rPr>
                <w:color w:val="000000"/>
                <w:sz w:val="20"/>
                <w:szCs w:val="20"/>
              </w:rPr>
              <w:t>2024</w:t>
            </w:r>
            <w:r>
              <w:rPr>
                <w:color w:val="000000"/>
                <w:sz w:val="20"/>
                <w:szCs w:val="20"/>
              </w:rPr>
              <w:t>年</w:t>
            </w:r>
            <w:r>
              <w:rPr>
                <w:color w:val="000000"/>
                <w:sz w:val="20"/>
                <w:szCs w:val="20"/>
              </w:rPr>
              <w:t>●</w:t>
            </w:r>
            <w:r>
              <w:rPr>
                <w:color w:val="000000"/>
                <w:sz w:val="20"/>
                <w:szCs w:val="20"/>
              </w:rPr>
              <w:t>月）平均値。</w:t>
            </w:r>
          </w:p>
        </w:tc>
      </w:tr>
      <w:tr w:rsidR="001F346C" w14:paraId="4D31D324" w14:textId="77777777" w:rsidTr="009464A9">
        <w:trPr>
          <w:trHeight w:val="1770"/>
        </w:trPr>
        <w:tc>
          <w:tcPr>
            <w:tcW w:w="218" w:type="dxa"/>
            <w:tcBorders>
              <w:top w:val="nil"/>
              <w:left w:val="single" w:sz="4" w:space="0" w:color="000000"/>
              <w:bottom w:val="single" w:sz="4" w:space="0" w:color="000000"/>
              <w:right w:val="nil"/>
            </w:tcBorders>
            <w:shd w:val="clear" w:color="auto" w:fill="auto"/>
            <w:vAlign w:val="center"/>
          </w:tcPr>
          <w:p w14:paraId="00000A01" w14:textId="77777777" w:rsidR="001F346C" w:rsidRDefault="00000000">
            <w:pPr>
              <w:widowControl/>
              <w:jc w:val="left"/>
              <w:rPr>
                <w:color w:val="000000"/>
                <w:sz w:val="20"/>
                <w:szCs w:val="20"/>
              </w:rPr>
            </w:pPr>
            <w:r>
              <w:rPr>
                <w:color w:val="000000"/>
                <w:sz w:val="20"/>
                <w:szCs w:val="20"/>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02" w14:textId="77777777" w:rsidR="001F346C" w:rsidRDefault="00000000">
            <w:pPr>
              <w:widowControl/>
              <w:jc w:val="left"/>
              <w:rPr>
                <w:color w:val="000000"/>
                <w:sz w:val="20"/>
                <w:szCs w:val="20"/>
              </w:rPr>
            </w:pPr>
            <w:r>
              <w:rPr>
                <w:color w:val="000000"/>
                <w:sz w:val="20"/>
                <w:szCs w:val="20"/>
              </w:rPr>
              <w:t>物価上昇率</w:t>
            </w:r>
          </w:p>
        </w:tc>
        <w:tc>
          <w:tcPr>
            <w:tcW w:w="1782" w:type="dxa"/>
            <w:tcBorders>
              <w:top w:val="nil"/>
              <w:left w:val="nil"/>
              <w:bottom w:val="single" w:sz="4" w:space="0" w:color="000000"/>
              <w:right w:val="single" w:sz="4" w:space="0" w:color="000000"/>
            </w:tcBorders>
            <w:shd w:val="clear" w:color="auto" w:fill="auto"/>
            <w:vAlign w:val="center"/>
          </w:tcPr>
          <w:p w14:paraId="00000A03" w14:textId="77777777" w:rsidR="001F346C" w:rsidRDefault="00000000">
            <w:pPr>
              <w:widowControl/>
              <w:jc w:val="right"/>
              <w:rPr>
                <w:color w:val="000000"/>
                <w:sz w:val="20"/>
                <w:szCs w:val="20"/>
              </w:rPr>
            </w:pPr>
            <w:r>
              <w:rPr>
                <w:color w:val="000000"/>
                <w:sz w:val="20"/>
                <w:szCs w:val="20"/>
              </w:rPr>
              <w:t xml:space="preserve">　</w:t>
            </w:r>
            <w:r>
              <w:rPr>
                <w:color w:val="000000"/>
                <w:sz w:val="20"/>
                <w:szCs w:val="20"/>
              </w:rPr>
              <w:t>2%</w:t>
            </w:r>
          </w:p>
        </w:tc>
        <w:tc>
          <w:tcPr>
            <w:tcW w:w="2181" w:type="dxa"/>
            <w:tcBorders>
              <w:top w:val="nil"/>
              <w:left w:val="nil"/>
              <w:bottom w:val="single" w:sz="4" w:space="0" w:color="000000"/>
              <w:right w:val="single" w:sz="4" w:space="0" w:color="000000"/>
            </w:tcBorders>
            <w:shd w:val="clear" w:color="auto" w:fill="auto"/>
            <w:vAlign w:val="center"/>
          </w:tcPr>
          <w:p w14:paraId="00000A04" w14:textId="77777777" w:rsidR="001F346C" w:rsidRDefault="00000000">
            <w:pPr>
              <w:widowControl/>
              <w:jc w:val="left"/>
              <w:rPr>
                <w:color w:val="000000"/>
                <w:sz w:val="20"/>
                <w:szCs w:val="20"/>
              </w:rPr>
            </w:pPr>
            <w:r>
              <w:rPr>
                <w:color w:val="000000"/>
                <w:sz w:val="20"/>
                <w:szCs w:val="20"/>
              </w:rPr>
              <w:t>直近の日銀短観の企業物価見通しの全産業全規模の</w:t>
            </w:r>
            <w:r>
              <w:rPr>
                <w:color w:val="000000"/>
                <w:sz w:val="20"/>
                <w:szCs w:val="20"/>
              </w:rPr>
              <w:t>5</w:t>
            </w:r>
            <w:r>
              <w:rPr>
                <w:color w:val="000000"/>
                <w:sz w:val="20"/>
                <w:szCs w:val="20"/>
              </w:rPr>
              <w:t>年後の上昇率を参照。</w:t>
            </w:r>
          </w:p>
        </w:tc>
        <w:tc>
          <w:tcPr>
            <w:tcW w:w="1132" w:type="dxa"/>
            <w:tcBorders>
              <w:top w:val="nil"/>
              <w:left w:val="nil"/>
              <w:bottom w:val="single" w:sz="4" w:space="0" w:color="000000"/>
              <w:right w:val="single" w:sz="4" w:space="0" w:color="000000"/>
            </w:tcBorders>
            <w:shd w:val="clear" w:color="auto" w:fill="auto"/>
            <w:vAlign w:val="center"/>
          </w:tcPr>
          <w:p w14:paraId="00000A05" w14:textId="77777777" w:rsidR="001F346C" w:rsidRDefault="00000000">
            <w:pPr>
              <w:widowControl/>
              <w:jc w:val="right"/>
              <w:rPr>
                <w:color w:val="000000"/>
                <w:sz w:val="20"/>
                <w:szCs w:val="20"/>
              </w:rPr>
            </w:pPr>
            <w:r>
              <w:rPr>
                <w:color w:val="000000"/>
                <w:sz w:val="20"/>
                <w:szCs w:val="20"/>
              </w:rPr>
              <w:t>2%</w:t>
            </w:r>
          </w:p>
        </w:tc>
        <w:tc>
          <w:tcPr>
            <w:tcW w:w="2230" w:type="dxa"/>
            <w:tcBorders>
              <w:top w:val="nil"/>
              <w:left w:val="nil"/>
              <w:bottom w:val="single" w:sz="4" w:space="0" w:color="000000"/>
              <w:right w:val="single" w:sz="4" w:space="0" w:color="000000"/>
            </w:tcBorders>
            <w:shd w:val="clear" w:color="auto" w:fill="auto"/>
            <w:vAlign w:val="center"/>
          </w:tcPr>
          <w:p w14:paraId="00000A06" w14:textId="77777777" w:rsidR="001F346C" w:rsidRDefault="00000000">
            <w:pPr>
              <w:widowControl/>
              <w:jc w:val="left"/>
              <w:rPr>
                <w:color w:val="000000"/>
                <w:sz w:val="20"/>
                <w:szCs w:val="20"/>
              </w:rPr>
            </w:pPr>
            <w:r>
              <w:rPr>
                <w:color w:val="000000"/>
                <w:sz w:val="20"/>
                <w:szCs w:val="20"/>
              </w:rPr>
              <w:t>日本銀行「全国企業短期経済観測調査」（</w:t>
            </w:r>
            <w:r>
              <w:rPr>
                <w:color w:val="000000"/>
                <w:sz w:val="20"/>
                <w:szCs w:val="20"/>
              </w:rPr>
              <w:t>2024</w:t>
            </w:r>
            <w:r>
              <w:rPr>
                <w:color w:val="000000"/>
                <w:sz w:val="20"/>
                <w:szCs w:val="20"/>
              </w:rPr>
              <w:t>年</w:t>
            </w:r>
            <w:r>
              <w:rPr>
                <w:color w:val="000000"/>
                <w:sz w:val="20"/>
                <w:szCs w:val="20"/>
              </w:rPr>
              <w:t>3</w:t>
            </w:r>
            <w:r>
              <w:rPr>
                <w:color w:val="000000"/>
                <w:sz w:val="20"/>
                <w:szCs w:val="20"/>
              </w:rPr>
              <w:t>月調査）－全規模合計－</w:t>
            </w:r>
            <w:r>
              <w:rPr>
                <w:color w:val="000000"/>
                <w:sz w:val="20"/>
                <w:szCs w:val="20"/>
              </w:rPr>
              <w:t>5</w:t>
            </w:r>
            <w:r>
              <w:rPr>
                <w:color w:val="000000"/>
                <w:sz w:val="20"/>
                <w:szCs w:val="20"/>
              </w:rPr>
              <w:t>年後の物価全般の見通し（前年比）を参照し設定</w:t>
            </w:r>
          </w:p>
        </w:tc>
      </w:tr>
      <w:tr w:rsidR="001F346C" w14:paraId="0B7DF20F" w14:textId="77777777">
        <w:trPr>
          <w:trHeight w:val="454"/>
        </w:trPr>
        <w:tc>
          <w:tcPr>
            <w:tcW w:w="9746"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0000A08" w14:textId="182551C2" w:rsidR="001F346C" w:rsidRDefault="00000000" w:rsidP="007D2EAF">
            <w:pPr>
              <w:widowControl/>
              <w:jc w:val="left"/>
              <w:rPr>
                <w:color w:val="000000"/>
                <w:sz w:val="24"/>
                <w:szCs w:val="24"/>
              </w:rPr>
            </w:pPr>
            <w:r>
              <w:rPr>
                <w:color w:val="000000"/>
                <w:sz w:val="20"/>
                <w:szCs w:val="20"/>
              </w:rPr>
              <w:t>割賦金利</w:t>
            </w:r>
          </w:p>
        </w:tc>
      </w:tr>
      <w:tr w:rsidR="001F346C" w14:paraId="79BBE517" w14:textId="77777777" w:rsidTr="009464A9">
        <w:trPr>
          <w:trHeight w:val="1992"/>
        </w:trPr>
        <w:tc>
          <w:tcPr>
            <w:tcW w:w="218" w:type="dxa"/>
            <w:tcBorders>
              <w:top w:val="nil"/>
              <w:left w:val="single" w:sz="4" w:space="0" w:color="000000"/>
              <w:bottom w:val="single" w:sz="4" w:space="0" w:color="000000"/>
              <w:right w:val="nil"/>
            </w:tcBorders>
            <w:shd w:val="clear" w:color="auto" w:fill="auto"/>
            <w:vAlign w:val="center"/>
          </w:tcPr>
          <w:p w14:paraId="00000A0E"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0F" w14:textId="77777777" w:rsidR="001F346C" w:rsidRDefault="00000000">
            <w:pPr>
              <w:widowControl/>
              <w:jc w:val="left"/>
              <w:rPr>
                <w:color w:val="000000"/>
                <w:sz w:val="18"/>
                <w:szCs w:val="18"/>
              </w:rPr>
            </w:pPr>
            <w:r>
              <w:rPr>
                <w:color w:val="000000"/>
                <w:sz w:val="18"/>
                <w:szCs w:val="18"/>
              </w:rPr>
              <w:t>基準金利</w:t>
            </w:r>
          </w:p>
        </w:tc>
        <w:tc>
          <w:tcPr>
            <w:tcW w:w="1782" w:type="dxa"/>
            <w:tcBorders>
              <w:top w:val="nil"/>
              <w:left w:val="nil"/>
              <w:bottom w:val="single" w:sz="4" w:space="0" w:color="000000"/>
              <w:right w:val="single" w:sz="4" w:space="0" w:color="000000"/>
            </w:tcBorders>
            <w:shd w:val="clear" w:color="auto" w:fill="auto"/>
            <w:vAlign w:val="center"/>
          </w:tcPr>
          <w:p w14:paraId="00000A10" w14:textId="77777777" w:rsidR="001F346C" w:rsidRDefault="00000000">
            <w:pPr>
              <w:widowControl/>
              <w:jc w:val="right"/>
              <w:rPr>
                <w:color w:val="000000"/>
                <w:sz w:val="18"/>
                <w:szCs w:val="18"/>
              </w:rPr>
            </w:pPr>
            <w:r>
              <w:rPr>
                <w:color w:val="000000"/>
                <w:sz w:val="18"/>
                <w:szCs w:val="18"/>
              </w:rPr>
              <w:t>1.11%</w:t>
            </w:r>
          </w:p>
        </w:tc>
        <w:tc>
          <w:tcPr>
            <w:tcW w:w="2181" w:type="dxa"/>
            <w:tcBorders>
              <w:top w:val="nil"/>
              <w:left w:val="nil"/>
              <w:bottom w:val="single" w:sz="4" w:space="0" w:color="000000"/>
              <w:right w:val="single" w:sz="4" w:space="0" w:color="000000"/>
            </w:tcBorders>
            <w:shd w:val="clear" w:color="auto" w:fill="auto"/>
            <w:vAlign w:val="center"/>
          </w:tcPr>
          <w:p w14:paraId="00000A11" w14:textId="77777777" w:rsidR="001F346C" w:rsidRDefault="00000000">
            <w:pPr>
              <w:widowControl/>
              <w:jc w:val="left"/>
              <w:rPr>
                <w:color w:val="000000"/>
                <w:sz w:val="18"/>
                <w:szCs w:val="18"/>
              </w:rPr>
            </w:pPr>
            <w:r>
              <w:rPr>
                <w:color w:val="000000"/>
                <w:sz w:val="18"/>
                <w:szCs w:val="18"/>
              </w:rPr>
              <w:t>当該事業の維持管理・運営期間は</w:t>
            </w:r>
            <w:r>
              <w:rPr>
                <w:color w:val="000000"/>
                <w:sz w:val="18"/>
                <w:szCs w:val="18"/>
              </w:rPr>
              <w:t>15</w:t>
            </w:r>
            <w:r>
              <w:rPr>
                <w:color w:val="000000"/>
                <w:sz w:val="18"/>
                <w:szCs w:val="18"/>
              </w:rPr>
              <w:t>年を想定していることから、</w:t>
            </w:r>
            <w:r>
              <w:rPr>
                <w:color w:val="000000"/>
                <w:sz w:val="18"/>
                <w:szCs w:val="18"/>
              </w:rPr>
              <w:t>15</w:t>
            </w:r>
            <w:r>
              <w:rPr>
                <w:color w:val="000000"/>
                <w:sz w:val="18"/>
                <w:szCs w:val="18"/>
              </w:rPr>
              <w:t>年物国債利回りの</w:t>
            </w:r>
            <w:r>
              <w:rPr>
                <w:color w:val="000000"/>
                <w:sz w:val="18"/>
                <w:szCs w:val="18"/>
              </w:rPr>
              <w:t>12</w:t>
            </w:r>
            <w:r>
              <w:rPr>
                <w:color w:val="000000"/>
                <w:sz w:val="18"/>
                <w:szCs w:val="18"/>
              </w:rPr>
              <w:t>ヶ月平均値を採用。</w:t>
            </w:r>
          </w:p>
        </w:tc>
        <w:tc>
          <w:tcPr>
            <w:tcW w:w="1132" w:type="dxa"/>
            <w:tcBorders>
              <w:top w:val="nil"/>
              <w:left w:val="nil"/>
              <w:bottom w:val="single" w:sz="4" w:space="0" w:color="000000"/>
              <w:right w:val="single" w:sz="4" w:space="0" w:color="000000"/>
            </w:tcBorders>
            <w:shd w:val="clear" w:color="auto" w:fill="auto"/>
            <w:vAlign w:val="center"/>
          </w:tcPr>
          <w:p w14:paraId="00000A12" w14:textId="77777777" w:rsidR="001F346C" w:rsidRDefault="00000000">
            <w:pPr>
              <w:widowControl/>
              <w:jc w:val="right"/>
              <w:rPr>
                <w:color w:val="000000"/>
                <w:sz w:val="18"/>
                <w:szCs w:val="18"/>
              </w:rPr>
            </w:pPr>
            <w:r>
              <w:rPr>
                <w:color w:val="000000"/>
                <w:sz w:val="18"/>
                <w:szCs w:val="18"/>
              </w:rPr>
              <w:t>1.78%</w:t>
            </w:r>
          </w:p>
        </w:tc>
        <w:tc>
          <w:tcPr>
            <w:tcW w:w="2230" w:type="dxa"/>
            <w:tcBorders>
              <w:top w:val="nil"/>
              <w:left w:val="nil"/>
              <w:bottom w:val="single" w:sz="4" w:space="0" w:color="000000"/>
              <w:right w:val="single" w:sz="4" w:space="0" w:color="000000"/>
            </w:tcBorders>
            <w:shd w:val="clear" w:color="auto" w:fill="auto"/>
            <w:vAlign w:val="center"/>
          </w:tcPr>
          <w:p w14:paraId="00000A13" w14:textId="77777777" w:rsidR="001F346C" w:rsidRDefault="00000000">
            <w:pPr>
              <w:widowControl/>
              <w:jc w:val="left"/>
              <w:rPr>
                <w:color w:val="000000"/>
                <w:sz w:val="18"/>
                <w:szCs w:val="18"/>
              </w:rPr>
            </w:pPr>
            <w:r>
              <w:rPr>
                <w:color w:val="000000"/>
                <w:sz w:val="18"/>
                <w:szCs w:val="18"/>
              </w:rPr>
              <w:t>市場実勢価格・利回りへのアクセスの容易性に鑑みて事業期間と近い年数の国債利回りを参照。</w:t>
            </w:r>
            <w:r>
              <w:rPr>
                <w:color w:val="000000"/>
                <w:sz w:val="18"/>
                <w:szCs w:val="18"/>
              </w:rPr>
              <w:t>20</w:t>
            </w:r>
            <w:r>
              <w:rPr>
                <w:color w:val="000000"/>
                <w:sz w:val="18"/>
                <w:szCs w:val="18"/>
              </w:rPr>
              <w:t>年物国債利回り（</w:t>
            </w:r>
            <w:r>
              <w:rPr>
                <w:color w:val="000000"/>
                <w:sz w:val="18"/>
                <w:szCs w:val="18"/>
              </w:rPr>
              <w:t>2025</w:t>
            </w:r>
            <w:r>
              <w:rPr>
                <w:color w:val="000000"/>
                <w:sz w:val="18"/>
                <w:szCs w:val="18"/>
              </w:rPr>
              <w:t>年</w:t>
            </w:r>
            <w:r>
              <w:rPr>
                <w:color w:val="000000"/>
                <w:sz w:val="18"/>
                <w:szCs w:val="18"/>
              </w:rPr>
              <w:t>3</w:t>
            </w:r>
            <w:r>
              <w:rPr>
                <w:color w:val="000000"/>
                <w:sz w:val="18"/>
                <w:szCs w:val="18"/>
              </w:rPr>
              <w:t>月～</w:t>
            </w:r>
            <w:r>
              <w:rPr>
                <w:color w:val="000000"/>
                <w:sz w:val="18"/>
                <w:szCs w:val="18"/>
              </w:rPr>
              <w:t>2024</w:t>
            </w:r>
            <w:r>
              <w:rPr>
                <w:color w:val="000000"/>
                <w:sz w:val="18"/>
                <w:szCs w:val="18"/>
              </w:rPr>
              <w:t>年</w:t>
            </w:r>
            <w:r>
              <w:rPr>
                <w:color w:val="000000"/>
                <w:sz w:val="18"/>
                <w:szCs w:val="18"/>
              </w:rPr>
              <w:t>2</w:t>
            </w:r>
            <w:r>
              <w:rPr>
                <w:color w:val="000000"/>
                <w:sz w:val="18"/>
                <w:szCs w:val="18"/>
              </w:rPr>
              <w:t>月）平均値。</w:t>
            </w:r>
          </w:p>
        </w:tc>
      </w:tr>
      <w:tr w:rsidR="001F346C" w14:paraId="385093AC" w14:textId="77777777" w:rsidTr="009464A9">
        <w:trPr>
          <w:trHeight w:val="1270"/>
        </w:trPr>
        <w:tc>
          <w:tcPr>
            <w:tcW w:w="218" w:type="dxa"/>
            <w:tcBorders>
              <w:top w:val="nil"/>
              <w:left w:val="single" w:sz="4" w:space="0" w:color="000000"/>
              <w:bottom w:val="single" w:sz="4" w:space="0" w:color="000000"/>
              <w:right w:val="nil"/>
            </w:tcBorders>
            <w:shd w:val="clear" w:color="auto" w:fill="auto"/>
            <w:vAlign w:val="center"/>
          </w:tcPr>
          <w:p w14:paraId="00000A14"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15" w14:textId="77777777" w:rsidR="001F346C" w:rsidRDefault="00000000">
            <w:pPr>
              <w:widowControl/>
              <w:jc w:val="left"/>
              <w:rPr>
                <w:color w:val="000000"/>
                <w:sz w:val="18"/>
                <w:szCs w:val="18"/>
              </w:rPr>
            </w:pPr>
            <w:r>
              <w:rPr>
                <w:color w:val="000000"/>
                <w:sz w:val="18"/>
                <w:szCs w:val="18"/>
              </w:rPr>
              <w:t>スプレッド</w:t>
            </w:r>
          </w:p>
        </w:tc>
        <w:tc>
          <w:tcPr>
            <w:tcW w:w="1782" w:type="dxa"/>
            <w:tcBorders>
              <w:top w:val="nil"/>
              <w:left w:val="nil"/>
              <w:bottom w:val="single" w:sz="4" w:space="0" w:color="000000"/>
              <w:right w:val="single" w:sz="4" w:space="0" w:color="000000"/>
            </w:tcBorders>
            <w:shd w:val="clear" w:color="auto" w:fill="auto"/>
            <w:vAlign w:val="center"/>
          </w:tcPr>
          <w:p w14:paraId="00000A16" w14:textId="77777777" w:rsidR="001F346C" w:rsidRDefault="00000000">
            <w:pPr>
              <w:widowControl/>
              <w:jc w:val="right"/>
              <w:rPr>
                <w:color w:val="000000"/>
                <w:sz w:val="18"/>
                <w:szCs w:val="18"/>
              </w:rPr>
            </w:pPr>
            <w:r>
              <w:rPr>
                <w:color w:val="000000"/>
                <w:sz w:val="18"/>
                <w:szCs w:val="18"/>
              </w:rPr>
              <w:t>0.80%</w:t>
            </w:r>
          </w:p>
        </w:tc>
        <w:tc>
          <w:tcPr>
            <w:tcW w:w="2181" w:type="dxa"/>
            <w:tcBorders>
              <w:top w:val="nil"/>
              <w:left w:val="nil"/>
              <w:bottom w:val="single" w:sz="4" w:space="0" w:color="000000"/>
              <w:right w:val="single" w:sz="4" w:space="0" w:color="000000"/>
            </w:tcBorders>
            <w:shd w:val="clear" w:color="auto" w:fill="auto"/>
            <w:vAlign w:val="center"/>
          </w:tcPr>
          <w:p w14:paraId="00000A17" w14:textId="77777777" w:rsidR="001F346C" w:rsidRDefault="00000000">
            <w:pPr>
              <w:widowControl/>
              <w:jc w:val="left"/>
              <w:rPr>
                <w:color w:val="000000"/>
                <w:sz w:val="18"/>
                <w:szCs w:val="18"/>
              </w:rPr>
            </w:pPr>
            <w:r>
              <w:rPr>
                <w:color w:val="000000"/>
                <w:sz w:val="18"/>
                <w:szCs w:val="18"/>
              </w:rPr>
              <w:t>過去の類似事例における実績値及び民間事業者（金融機関含む）へのヒアリングを通じて設定</w:t>
            </w:r>
          </w:p>
        </w:tc>
        <w:tc>
          <w:tcPr>
            <w:tcW w:w="1132" w:type="dxa"/>
            <w:tcBorders>
              <w:top w:val="nil"/>
              <w:left w:val="nil"/>
              <w:bottom w:val="single" w:sz="4" w:space="0" w:color="000000"/>
              <w:right w:val="single" w:sz="4" w:space="0" w:color="000000"/>
            </w:tcBorders>
            <w:shd w:val="clear" w:color="auto" w:fill="auto"/>
            <w:vAlign w:val="center"/>
          </w:tcPr>
          <w:p w14:paraId="00000A18" w14:textId="77777777" w:rsidR="001F346C" w:rsidRDefault="00000000">
            <w:pPr>
              <w:widowControl/>
              <w:jc w:val="right"/>
              <w:rPr>
                <w:color w:val="000000"/>
                <w:sz w:val="18"/>
                <w:szCs w:val="18"/>
              </w:rPr>
            </w:pPr>
            <w:r>
              <w:rPr>
                <w:color w:val="000000"/>
                <w:sz w:val="18"/>
                <w:szCs w:val="18"/>
              </w:rPr>
              <w:t>1.00%</w:t>
            </w:r>
          </w:p>
        </w:tc>
        <w:tc>
          <w:tcPr>
            <w:tcW w:w="2230" w:type="dxa"/>
            <w:tcBorders>
              <w:top w:val="nil"/>
              <w:left w:val="nil"/>
              <w:bottom w:val="single" w:sz="4" w:space="0" w:color="000000"/>
              <w:right w:val="single" w:sz="4" w:space="0" w:color="000000"/>
            </w:tcBorders>
            <w:shd w:val="clear" w:color="auto" w:fill="auto"/>
            <w:vAlign w:val="center"/>
          </w:tcPr>
          <w:p w14:paraId="00000A19" w14:textId="77777777" w:rsidR="001F346C" w:rsidRDefault="00000000">
            <w:pPr>
              <w:widowControl/>
              <w:jc w:val="left"/>
              <w:rPr>
                <w:color w:val="000000"/>
                <w:sz w:val="18"/>
                <w:szCs w:val="18"/>
              </w:rPr>
            </w:pPr>
            <w:r>
              <w:rPr>
                <w:color w:val="000000"/>
                <w:sz w:val="18"/>
                <w:szCs w:val="18"/>
              </w:rPr>
              <w:t>過去実績を考慮の上、手数料や劣後借入に係る金利差分も勘案した数値</w:t>
            </w:r>
          </w:p>
        </w:tc>
      </w:tr>
      <w:tr w:rsidR="001F346C" w14:paraId="063E121E" w14:textId="77777777">
        <w:trPr>
          <w:trHeight w:val="454"/>
        </w:trPr>
        <w:tc>
          <w:tcPr>
            <w:tcW w:w="9746" w:type="dxa"/>
            <w:gridSpan w:val="6"/>
            <w:tcBorders>
              <w:top w:val="nil"/>
              <w:left w:val="single" w:sz="4" w:space="0" w:color="000000"/>
              <w:bottom w:val="single" w:sz="4" w:space="0" w:color="000000"/>
              <w:right w:val="single" w:sz="4" w:space="0" w:color="000000"/>
            </w:tcBorders>
            <w:shd w:val="clear" w:color="auto" w:fill="auto"/>
            <w:vAlign w:val="center"/>
          </w:tcPr>
          <w:p w14:paraId="00000A1A" w14:textId="77777777" w:rsidR="001F346C" w:rsidRPr="007D2EAF" w:rsidRDefault="00000000">
            <w:pPr>
              <w:widowControl/>
              <w:jc w:val="left"/>
              <w:rPr>
                <w:color w:val="000000"/>
                <w:sz w:val="20"/>
                <w:szCs w:val="20"/>
              </w:rPr>
            </w:pPr>
            <w:r w:rsidRPr="007D2EAF">
              <w:rPr>
                <w:color w:val="000000"/>
                <w:sz w:val="20"/>
                <w:szCs w:val="20"/>
              </w:rPr>
              <w:t>改築費用（</w:t>
            </w:r>
            <w:r w:rsidRPr="007D2EAF">
              <w:rPr>
                <w:color w:val="000000"/>
                <w:sz w:val="20"/>
                <w:szCs w:val="20"/>
              </w:rPr>
              <w:t>※</w:t>
            </w:r>
            <w:r w:rsidRPr="007D2EAF">
              <w:rPr>
                <w:color w:val="000000"/>
                <w:sz w:val="20"/>
                <w:szCs w:val="20"/>
              </w:rPr>
              <w:t>下水道コンセッション）</w:t>
            </w:r>
          </w:p>
        </w:tc>
      </w:tr>
      <w:tr w:rsidR="001F346C" w14:paraId="1649BA34" w14:textId="77777777" w:rsidTr="009464A9">
        <w:trPr>
          <w:trHeight w:val="2216"/>
        </w:trPr>
        <w:tc>
          <w:tcPr>
            <w:tcW w:w="218" w:type="dxa"/>
            <w:tcBorders>
              <w:top w:val="nil"/>
              <w:left w:val="single" w:sz="4" w:space="0" w:color="000000"/>
              <w:bottom w:val="single" w:sz="4" w:space="0" w:color="000000"/>
              <w:right w:val="nil"/>
            </w:tcBorders>
            <w:shd w:val="clear" w:color="auto" w:fill="auto"/>
            <w:vAlign w:val="center"/>
          </w:tcPr>
          <w:p w14:paraId="00000A20" w14:textId="77777777" w:rsidR="001F346C" w:rsidRDefault="001F346C">
            <w:pPr>
              <w:widowControl/>
              <w:jc w:val="left"/>
              <w:rPr>
                <w:color w:val="000000"/>
                <w:sz w:val="18"/>
                <w:szCs w:val="18"/>
              </w:rPr>
            </w:pPr>
          </w:p>
        </w:tc>
        <w:tc>
          <w:tcPr>
            <w:tcW w:w="2203" w:type="dxa"/>
            <w:tcBorders>
              <w:top w:val="nil"/>
              <w:left w:val="nil"/>
              <w:bottom w:val="single" w:sz="4" w:space="0" w:color="000000"/>
              <w:right w:val="single" w:sz="4" w:space="0" w:color="000000"/>
            </w:tcBorders>
            <w:shd w:val="clear" w:color="auto" w:fill="auto"/>
            <w:vAlign w:val="center"/>
          </w:tcPr>
          <w:p w14:paraId="00000A21" w14:textId="77777777" w:rsidR="001F346C" w:rsidRDefault="00000000">
            <w:pPr>
              <w:widowControl/>
              <w:jc w:val="left"/>
              <w:rPr>
                <w:color w:val="000000"/>
                <w:sz w:val="18"/>
                <w:szCs w:val="18"/>
              </w:rPr>
            </w:pPr>
            <w:r>
              <w:rPr>
                <w:color w:val="000000"/>
                <w:sz w:val="18"/>
                <w:szCs w:val="18"/>
              </w:rPr>
              <w:t>過去の落札価格等に基づく積算額</w:t>
            </w:r>
          </w:p>
        </w:tc>
        <w:tc>
          <w:tcPr>
            <w:tcW w:w="1782" w:type="dxa"/>
            <w:tcBorders>
              <w:top w:val="nil"/>
              <w:left w:val="nil"/>
              <w:bottom w:val="single" w:sz="4" w:space="0" w:color="000000"/>
              <w:right w:val="single" w:sz="4" w:space="0" w:color="000000"/>
            </w:tcBorders>
            <w:shd w:val="clear" w:color="auto" w:fill="auto"/>
            <w:vAlign w:val="center"/>
          </w:tcPr>
          <w:p w14:paraId="00000A22" w14:textId="77777777" w:rsidR="001F346C" w:rsidRDefault="00000000">
            <w:pPr>
              <w:widowControl/>
              <w:jc w:val="right"/>
              <w:rPr>
                <w:color w:val="000000"/>
                <w:sz w:val="18"/>
                <w:szCs w:val="18"/>
              </w:rPr>
            </w:pPr>
            <w:r>
              <w:rPr>
                <w:color w:val="000000"/>
                <w:sz w:val="18"/>
                <w:szCs w:val="18"/>
              </w:rPr>
              <w:t>○,○○○.○</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A23" w14:textId="77777777" w:rsidR="001F346C" w:rsidRDefault="00000000">
            <w:pPr>
              <w:widowControl/>
              <w:jc w:val="left"/>
              <w:rPr>
                <w:color w:val="000000"/>
                <w:sz w:val="18"/>
                <w:szCs w:val="18"/>
              </w:rPr>
            </w:pPr>
            <w:r>
              <w:rPr>
                <w:color w:val="000000"/>
                <w:sz w:val="18"/>
                <w:szCs w:val="18"/>
              </w:rPr>
              <w:t>同種施設の改築工事、当該事業と類似する施設機能部分に係る改築工事費を参照し、同種事業と当該事業の施設規模の違い及び物価上昇の影響を反映の上、当該事業における改築工事費を推計。</w:t>
            </w:r>
          </w:p>
        </w:tc>
        <w:tc>
          <w:tcPr>
            <w:tcW w:w="1132" w:type="dxa"/>
            <w:tcBorders>
              <w:top w:val="nil"/>
              <w:left w:val="nil"/>
              <w:bottom w:val="single" w:sz="4" w:space="0" w:color="000000"/>
              <w:right w:val="single" w:sz="4" w:space="0" w:color="000000"/>
            </w:tcBorders>
            <w:shd w:val="clear" w:color="auto" w:fill="auto"/>
            <w:vAlign w:val="center"/>
          </w:tcPr>
          <w:p w14:paraId="00000A24" w14:textId="77777777" w:rsidR="001F346C" w:rsidRDefault="00000000">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25" w14:textId="77777777" w:rsidR="001F346C" w:rsidRDefault="00000000">
            <w:pPr>
              <w:widowControl/>
              <w:jc w:val="center"/>
              <w:rPr>
                <w:color w:val="000000"/>
                <w:sz w:val="18"/>
                <w:szCs w:val="18"/>
              </w:rPr>
            </w:pPr>
            <w:r>
              <w:rPr>
                <w:color w:val="000000"/>
                <w:sz w:val="18"/>
                <w:szCs w:val="18"/>
              </w:rPr>
              <w:t>ー</w:t>
            </w:r>
          </w:p>
        </w:tc>
      </w:tr>
      <w:tr w:rsidR="001F346C" w14:paraId="2579244D" w14:textId="77777777" w:rsidTr="009464A9">
        <w:trPr>
          <w:trHeight w:val="2391"/>
        </w:trPr>
        <w:tc>
          <w:tcPr>
            <w:tcW w:w="218" w:type="dxa"/>
            <w:tcBorders>
              <w:top w:val="nil"/>
              <w:left w:val="single" w:sz="4" w:space="0" w:color="000000"/>
              <w:bottom w:val="single" w:sz="4" w:space="0" w:color="000000"/>
              <w:right w:val="nil"/>
            </w:tcBorders>
            <w:shd w:val="clear" w:color="auto" w:fill="auto"/>
            <w:vAlign w:val="center"/>
          </w:tcPr>
          <w:p w14:paraId="00000A26" w14:textId="77777777" w:rsidR="001F346C" w:rsidRDefault="001F346C">
            <w:pPr>
              <w:widowControl/>
              <w:jc w:val="left"/>
              <w:rPr>
                <w:color w:val="000000"/>
                <w:sz w:val="18"/>
                <w:szCs w:val="18"/>
              </w:rPr>
            </w:pPr>
          </w:p>
        </w:tc>
        <w:tc>
          <w:tcPr>
            <w:tcW w:w="2203" w:type="dxa"/>
            <w:tcBorders>
              <w:top w:val="nil"/>
              <w:left w:val="nil"/>
              <w:bottom w:val="single" w:sz="4" w:space="0" w:color="000000"/>
              <w:right w:val="single" w:sz="4" w:space="0" w:color="000000"/>
            </w:tcBorders>
            <w:shd w:val="clear" w:color="auto" w:fill="auto"/>
            <w:vAlign w:val="center"/>
          </w:tcPr>
          <w:p w14:paraId="00000A27" w14:textId="77777777" w:rsidR="001F346C" w:rsidRDefault="00000000">
            <w:pPr>
              <w:widowControl/>
              <w:jc w:val="left"/>
              <w:rPr>
                <w:color w:val="000000"/>
                <w:sz w:val="18"/>
                <w:szCs w:val="18"/>
              </w:rPr>
            </w:pPr>
            <w:r>
              <w:rPr>
                <w:color w:val="000000"/>
                <w:sz w:val="18"/>
                <w:szCs w:val="18"/>
              </w:rPr>
              <w:t>予算単価に基づく積算額</w:t>
            </w:r>
          </w:p>
        </w:tc>
        <w:tc>
          <w:tcPr>
            <w:tcW w:w="1782" w:type="dxa"/>
            <w:tcBorders>
              <w:top w:val="nil"/>
              <w:left w:val="nil"/>
              <w:bottom w:val="single" w:sz="4" w:space="0" w:color="000000"/>
              <w:right w:val="single" w:sz="4" w:space="0" w:color="000000"/>
            </w:tcBorders>
            <w:shd w:val="clear" w:color="auto" w:fill="auto"/>
            <w:vAlign w:val="center"/>
          </w:tcPr>
          <w:p w14:paraId="00000A28" w14:textId="77777777" w:rsidR="001F346C" w:rsidRDefault="00000000">
            <w:pPr>
              <w:widowControl/>
              <w:jc w:val="right"/>
              <w:rPr>
                <w:color w:val="000000"/>
                <w:sz w:val="18"/>
                <w:szCs w:val="18"/>
              </w:rPr>
            </w:pPr>
            <w:r>
              <w:rPr>
                <w:color w:val="000000"/>
                <w:sz w:val="18"/>
                <w:szCs w:val="18"/>
              </w:rPr>
              <w:t>○,○○○.○</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A29" w14:textId="77777777" w:rsidR="001F346C" w:rsidRDefault="00000000">
            <w:pPr>
              <w:widowControl/>
              <w:jc w:val="left"/>
              <w:rPr>
                <w:color w:val="000000"/>
                <w:sz w:val="18"/>
                <w:szCs w:val="18"/>
              </w:rPr>
            </w:pPr>
            <w:r>
              <w:rPr>
                <w:color w:val="000000"/>
                <w:sz w:val="18"/>
                <w:szCs w:val="18"/>
              </w:rPr>
              <w:t>同種の改築事例がない機能については、当該機能の整備に係る設計業務費、改築工事費を予算単価に基づき積算したうえで、会計検査院が指摘する「競争の効果（</w:t>
            </w:r>
            <w:r>
              <w:rPr>
                <w:color w:val="000000"/>
                <w:sz w:val="18"/>
                <w:szCs w:val="18"/>
              </w:rPr>
              <w:t>95%</w:t>
            </w:r>
            <w:r>
              <w:rPr>
                <w:color w:val="000000"/>
                <w:sz w:val="18"/>
                <w:szCs w:val="18"/>
              </w:rPr>
              <w:t>）及び物価上昇の影響を反映し推計。</w:t>
            </w:r>
          </w:p>
        </w:tc>
        <w:tc>
          <w:tcPr>
            <w:tcW w:w="1132" w:type="dxa"/>
            <w:tcBorders>
              <w:top w:val="nil"/>
              <w:left w:val="nil"/>
              <w:bottom w:val="single" w:sz="4" w:space="0" w:color="000000"/>
              <w:right w:val="single" w:sz="4" w:space="0" w:color="000000"/>
            </w:tcBorders>
            <w:shd w:val="clear" w:color="auto" w:fill="auto"/>
            <w:vAlign w:val="center"/>
          </w:tcPr>
          <w:p w14:paraId="00000A2A" w14:textId="77777777" w:rsidR="001F346C" w:rsidRDefault="00000000">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2B" w14:textId="77777777" w:rsidR="001F346C" w:rsidRDefault="00000000">
            <w:pPr>
              <w:widowControl/>
              <w:jc w:val="center"/>
              <w:rPr>
                <w:color w:val="000000"/>
                <w:sz w:val="18"/>
                <w:szCs w:val="18"/>
              </w:rPr>
            </w:pPr>
            <w:r>
              <w:rPr>
                <w:color w:val="000000"/>
                <w:sz w:val="18"/>
                <w:szCs w:val="18"/>
              </w:rPr>
              <w:t>ー</w:t>
            </w:r>
          </w:p>
        </w:tc>
      </w:tr>
      <w:tr w:rsidR="001F346C" w14:paraId="3372556C" w14:textId="77777777">
        <w:trPr>
          <w:trHeight w:val="397"/>
        </w:trPr>
        <w:tc>
          <w:tcPr>
            <w:tcW w:w="9746"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0000A2C" w14:textId="77777777" w:rsidR="001F346C" w:rsidRDefault="00000000">
            <w:pPr>
              <w:widowControl/>
              <w:jc w:val="left"/>
              <w:rPr>
                <w:color w:val="000000"/>
                <w:sz w:val="20"/>
                <w:szCs w:val="20"/>
              </w:rPr>
            </w:pPr>
            <w:r>
              <w:rPr>
                <w:color w:val="000000"/>
                <w:sz w:val="20"/>
                <w:szCs w:val="20"/>
              </w:rPr>
              <w:lastRenderedPageBreak/>
              <w:t>その他公共側費用</w:t>
            </w:r>
          </w:p>
        </w:tc>
      </w:tr>
      <w:tr w:rsidR="001F346C" w14:paraId="4443D398" w14:textId="77777777" w:rsidTr="009464A9">
        <w:trPr>
          <w:trHeight w:val="742"/>
        </w:trPr>
        <w:tc>
          <w:tcPr>
            <w:tcW w:w="218" w:type="dxa"/>
            <w:tcBorders>
              <w:top w:val="nil"/>
              <w:left w:val="single" w:sz="4" w:space="0" w:color="000000"/>
              <w:bottom w:val="single" w:sz="4" w:space="0" w:color="000000"/>
              <w:right w:val="nil"/>
            </w:tcBorders>
            <w:shd w:val="clear" w:color="auto" w:fill="auto"/>
            <w:vAlign w:val="center"/>
          </w:tcPr>
          <w:p w14:paraId="00000A32"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33" w14:textId="77777777" w:rsidR="001F346C" w:rsidRDefault="00000000">
            <w:pPr>
              <w:widowControl/>
              <w:jc w:val="left"/>
              <w:rPr>
                <w:color w:val="000000"/>
                <w:sz w:val="18"/>
                <w:szCs w:val="18"/>
              </w:rPr>
            </w:pPr>
            <w:r>
              <w:rPr>
                <w:color w:val="000000"/>
                <w:sz w:val="18"/>
                <w:szCs w:val="18"/>
              </w:rPr>
              <w:t>当初費用（アドバイザリーフィー等）</w:t>
            </w:r>
          </w:p>
        </w:tc>
        <w:tc>
          <w:tcPr>
            <w:tcW w:w="1782" w:type="dxa"/>
            <w:tcBorders>
              <w:top w:val="nil"/>
              <w:left w:val="nil"/>
              <w:bottom w:val="single" w:sz="4" w:space="0" w:color="000000"/>
              <w:right w:val="single" w:sz="4" w:space="0" w:color="000000"/>
            </w:tcBorders>
            <w:shd w:val="clear" w:color="auto" w:fill="auto"/>
            <w:vAlign w:val="center"/>
          </w:tcPr>
          <w:p w14:paraId="00000A34" w14:textId="77777777" w:rsidR="001F346C" w:rsidRDefault="00000000">
            <w:pPr>
              <w:widowControl/>
              <w:jc w:val="right"/>
              <w:rPr>
                <w:color w:val="000000"/>
                <w:sz w:val="18"/>
                <w:szCs w:val="18"/>
              </w:rPr>
            </w:pPr>
            <w:r>
              <w:rPr>
                <w:color w:val="000000"/>
                <w:sz w:val="18"/>
                <w:szCs w:val="18"/>
              </w:rPr>
              <w:t>○○.○</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A35" w14:textId="77777777" w:rsidR="001F346C" w:rsidRDefault="00000000">
            <w:pPr>
              <w:widowControl/>
              <w:jc w:val="left"/>
              <w:rPr>
                <w:color w:val="000000"/>
                <w:sz w:val="18"/>
                <w:szCs w:val="18"/>
              </w:rPr>
            </w:pPr>
            <w:r>
              <w:rPr>
                <w:color w:val="000000"/>
                <w:sz w:val="18"/>
                <w:szCs w:val="18"/>
              </w:rPr>
              <w:t>コンサルタント会社への見積書から設定</w:t>
            </w:r>
          </w:p>
        </w:tc>
        <w:tc>
          <w:tcPr>
            <w:tcW w:w="1132" w:type="dxa"/>
            <w:tcBorders>
              <w:top w:val="nil"/>
              <w:left w:val="nil"/>
              <w:bottom w:val="single" w:sz="4" w:space="0" w:color="000000"/>
              <w:right w:val="single" w:sz="4" w:space="0" w:color="000000"/>
            </w:tcBorders>
            <w:shd w:val="clear" w:color="auto" w:fill="auto"/>
            <w:vAlign w:val="center"/>
          </w:tcPr>
          <w:p w14:paraId="00000A36" w14:textId="77777777" w:rsidR="001F346C" w:rsidRDefault="00000000">
            <w:pPr>
              <w:widowControl/>
              <w:jc w:val="right"/>
              <w:rPr>
                <w:color w:val="000000"/>
                <w:sz w:val="18"/>
                <w:szCs w:val="18"/>
              </w:rPr>
            </w:pPr>
            <w:r>
              <w:rPr>
                <w:color w:val="000000"/>
                <w:sz w:val="18"/>
                <w:szCs w:val="18"/>
              </w:rPr>
              <w:t>25.0</w:t>
            </w:r>
            <w:r>
              <w:rPr>
                <w:color w:val="000000"/>
                <w:sz w:val="18"/>
                <w:szCs w:val="18"/>
              </w:rPr>
              <w:t>百万円</w:t>
            </w:r>
          </w:p>
        </w:tc>
        <w:tc>
          <w:tcPr>
            <w:tcW w:w="2230" w:type="dxa"/>
            <w:tcBorders>
              <w:top w:val="nil"/>
              <w:left w:val="nil"/>
              <w:bottom w:val="single" w:sz="4" w:space="0" w:color="000000"/>
              <w:right w:val="single" w:sz="4" w:space="0" w:color="000000"/>
            </w:tcBorders>
            <w:shd w:val="clear" w:color="auto" w:fill="auto"/>
            <w:vAlign w:val="center"/>
          </w:tcPr>
          <w:p w14:paraId="00000A37" w14:textId="77777777" w:rsidR="001F346C" w:rsidRDefault="00000000">
            <w:pPr>
              <w:widowControl/>
              <w:jc w:val="left"/>
              <w:rPr>
                <w:color w:val="000000"/>
                <w:sz w:val="18"/>
                <w:szCs w:val="18"/>
              </w:rPr>
            </w:pPr>
            <w:r>
              <w:rPr>
                <w:color w:val="000000"/>
                <w:sz w:val="18"/>
                <w:szCs w:val="18"/>
              </w:rPr>
              <w:t>標準的な金額として設定。</w:t>
            </w:r>
          </w:p>
        </w:tc>
      </w:tr>
      <w:tr w:rsidR="001F346C" w14:paraId="7919535E" w14:textId="77777777" w:rsidTr="009464A9">
        <w:trPr>
          <w:trHeight w:val="1170"/>
        </w:trPr>
        <w:tc>
          <w:tcPr>
            <w:tcW w:w="218" w:type="dxa"/>
            <w:tcBorders>
              <w:top w:val="nil"/>
              <w:left w:val="single" w:sz="4" w:space="0" w:color="000000"/>
              <w:bottom w:val="single" w:sz="4" w:space="0" w:color="000000"/>
              <w:right w:val="nil"/>
            </w:tcBorders>
            <w:shd w:val="clear" w:color="auto" w:fill="auto"/>
            <w:vAlign w:val="center"/>
          </w:tcPr>
          <w:p w14:paraId="00000A38"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39" w14:textId="77777777" w:rsidR="001F346C" w:rsidRDefault="00000000">
            <w:pPr>
              <w:widowControl/>
              <w:jc w:val="left"/>
              <w:rPr>
                <w:color w:val="000000"/>
                <w:sz w:val="18"/>
                <w:szCs w:val="18"/>
              </w:rPr>
            </w:pPr>
            <w:r>
              <w:rPr>
                <w:color w:val="000000"/>
                <w:sz w:val="18"/>
                <w:szCs w:val="18"/>
              </w:rPr>
              <w:t>期中費用（モニタリングコスト）</w:t>
            </w:r>
          </w:p>
        </w:tc>
        <w:tc>
          <w:tcPr>
            <w:tcW w:w="1782" w:type="dxa"/>
            <w:tcBorders>
              <w:top w:val="nil"/>
              <w:left w:val="nil"/>
              <w:bottom w:val="single" w:sz="4" w:space="0" w:color="000000"/>
              <w:right w:val="single" w:sz="4" w:space="0" w:color="000000"/>
            </w:tcBorders>
            <w:shd w:val="clear" w:color="auto" w:fill="auto"/>
            <w:vAlign w:val="center"/>
          </w:tcPr>
          <w:p w14:paraId="00000A3A" w14:textId="77777777" w:rsidR="001F346C" w:rsidRDefault="00000000">
            <w:pPr>
              <w:widowControl/>
              <w:jc w:val="right"/>
              <w:rPr>
                <w:color w:val="000000"/>
                <w:sz w:val="18"/>
                <w:szCs w:val="18"/>
              </w:rPr>
            </w:pPr>
            <w:r>
              <w:rPr>
                <w:color w:val="000000"/>
                <w:sz w:val="18"/>
                <w:szCs w:val="18"/>
              </w:rPr>
              <w:t>PSC</w:t>
            </w:r>
            <w:r>
              <w:rPr>
                <w:color w:val="000000"/>
                <w:sz w:val="18"/>
                <w:szCs w:val="18"/>
              </w:rPr>
              <w:t>：</w:t>
            </w:r>
            <w:r>
              <w:rPr>
                <w:color w:val="000000"/>
                <w:sz w:val="18"/>
                <w:szCs w:val="18"/>
              </w:rPr>
              <w:t>○.○</w:t>
            </w:r>
          </w:p>
          <w:p w14:paraId="00000A3B" w14:textId="77777777" w:rsidR="001F346C" w:rsidRDefault="00000000">
            <w:pPr>
              <w:widowControl/>
              <w:jc w:val="right"/>
              <w:rPr>
                <w:color w:val="000000"/>
                <w:sz w:val="18"/>
                <w:szCs w:val="18"/>
              </w:rPr>
            </w:pPr>
            <w:r>
              <w:rPr>
                <w:color w:val="000000"/>
                <w:sz w:val="18"/>
                <w:szCs w:val="18"/>
              </w:rPr>
              <w:t>百万円</w:t>
            </w:r>
            <w:r>
              <w:rPr>
                <w:color w:val="000000"/>
                <w:sz w:val="18"/>
                <w:szCs w:val="18"/>
              </w:rPr>
              <w:br/>
              <w:t>PFI-LCC</w:t>
            </w:r>
            <w:r>
              <w:rPr>
                <w:color w:val="000000"/>
                <w:sz w:val="18"/>
                <w:szCs w:val="18"/>
              </w:rPr>
              <w:t>：</w:t>
            </w:r>
            <w:r>
              <w:rPr>
                <w:color w:val="000000"/>
                <w:sz w:val="18"/>
                <w:szCs w:val="18"/>
              </w:rPr>
              <w:t>○.○</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A3C" w14:textId="77777777" w:rsidR="001F346C" w:rsidRDefault="00000000">
            <w:pPr>
              <w:widowControl/>
              <w:jc w:val="left"/>
              <w:rPr>
                <w:color w:val="000000"/>
                <w:sz w:val="18"/>
                <w:szCs w:val="18"/>
              </w:rPr>
            </w:pPr>
            <w:r>
              <w:rPr>
                <w:color w:val="000000"/>
                <w:sz w:val="18"/>
                <w:szCs w:val="18"/>
              </w:rPr>
              <w:t>PSC</w:t>
            </w:r>
            <w:r>
              <w:rPr>
                <w:color w:val="000000"/>
                <w:sz w:val="18"/>
                <w:szCs w:val="18"/>
              </w:rPr>
              <w:t>：</w:t>
            </w:r>
            <w:r>
              <w:rPr>
                <w:color w:val="000000"/>
                <w:sz w:val="18"/>
                <w:szCs w:val="18"/>
              </w:rPr>
              <w:t>○.○</w:t>
            </w:r>
            <w:r>
              <w:rPr>
                <w:color w:val="000000"/>
                <w:sz w:val="18"/>
                <w:szCs w:val="18"/>
              </w:rPr>
              <w:t>百万円</w:t>
            </w:r>
            <w:r>
              <w:rPr>
                <w:color w:val="000000"/>
                <w:sz w:val="18"/>
                <w:szCs w:val="18"/>
              </w:rPr>
              <w:t>/</w:t>
            </w:r>
            <w:r>
              <w:rPr>
                <w:color w:val="000000"/>
                <w:sz w:val="18"/>
                <w:szCs w:val="18"/>
              </w:rPr>
              <w:t>人</w:t>
            </w:r>
            <w:r>
              <w:rPr>
                <w:color w:val="000000"/>
                <w:sz w:val="18"/>
                <w:szCs w:val="18"/>
              </w:rPr>
              <w:t>×○</w:t>
            </w:r>
            <w:r>
              <w:rPr>
                <w:color w:val="000000"/>
                <w:sz w:val="18"/>
                <w:szCs w:val="18"/>
              </w:rPr>
              <w:t>人工</w:t>
            </w:r>
            <w:r>
              <w:rPr>
                <w:color w:val="000000"/>
                <w:sz w:val="18"/>
                <w:szCs w:val="18"/>
              </w:rPr>
              <w:br/>
              <w:t>PFI-LCC</w:t>
            </w:r>
            <w:r>
              <w:rPr>
                <w:color w:val="000000"/>
                <w:sz w:val="18"/>
                <w:szCs w:val="18"/>
              </w:rPr>
              <w:t>：</w:t>
            </w:r>
            <w:r>
              <w:rPr>
                <w:color w:val="000000"/>
                <w:sz w:val="18"/>
                <w:szCs w:val="18"/>
              </w:rPr>
              <w:t>○.○</w:t>
            </w:r>
            <w:r>
              <w:rPr>
                <w:color w:val="000000"/>
                <w:sz w:val="18"/>
                <w:szCs w:val="18"/>
              </w:rPr>
              <w:t>百万円</w:t>
            </w:r>
            <w:r>
              <w:rPr>
                <w:color w:val="000000"/>
                <w:sz w:val="18"/>
                <w:szCs w:val="18"/>
              </w:rPr>
              <w:t>/</w:t>
            </w:r>
            <w:r>
              <w:rPr>
                <w:color w:val="000000"/>
                <w:sz w:val="18"/>
                <w:szCs w:val="18"/>
              </w:rPr>
              <w:t>人</w:t>
            </w:r>
            <w:r>
              <w:rPr>
                <w:color w:val="000000"/>
                <w:sz w:val="18"/>
                <w:szCs w:val="18"/>
              </w:rPr>
              <w:t>×○</w:t>
            </w:r>
            <w:r>
              <w:rPr>
                <w:color w:val="000000"/>
                <w:sz w:val="18"/>
                <w:szCs w:val="18"/>
              </w:rPr>
              <w:t>人工</w:t>
            </w:r>
            <w:r>
              <w:rPr>
                <w:color w:val="000000"/>
                <w:sz w:val="18"/>
                <w:szCs w:val="18"/>
              </w:rPr>
              <w:t>+</w:t>
            </w:r>
            <w:r>
              <w:rPr>
                <w:color w:val="000000"/>
                <w:sz w:val="18"/>
                <w:szCs w:val="18"/>
              </w:rPr>
              <w:t>モニタリング委託費</w:t>
            </w:r>
            <w:r>
              <w:rPr>
                <w:color w:val="000000"/>
                <w:sz w:val="18"/>
                <w:szCs w:val="18"/>
              </w:rPr>
              <w:t>○</w:t>
            </w:r>
            <w:r>
              <w:rPr>
                <w:color w:val="000000"/>
                <w:sz w:val="18"/>
                <w:szCs w:val="18"/>
              </w:rPr>
              <w:t>百万円</w:t>
            </w:r>
          </w:p>
        </w:tc>
        <w:tc>
          <w:tcPr>
            <w:tcW w:w="1132" w:type="dxa"/>
            <w:tcBorders>
              <w:top w:val="nil"/>
              <w:left w:val="nil"/>
              <w:bottom w:val="single" w:sz="4" w:space="0" w:color="000000"/>
              <w:right w:val="single" w:sz="4" w:space="0" w:color="000000"/>
            </w:tcBorders>
            <w:shd w:val="clear" w:color="auto" w:fill="auto"/>
            <w:vAlign w:val="center"/>
          </w:tcPr>
          <w:p w14:paraId="00000A3D" w14:textId="77777777" w:rsidR="001F346C" w:rsidRDefault="00000000">
            <w:pPr>
              <w:widowControl/>
              <w:jc w:val="right"/>
              <w:rPr>
                <w:color w:val="000000"/>
                <w:sz w:val="18"/>
                <w:szCs w:val="18"/>
              </w:rPr>
            </w:pPr>
            <w:r>
              <w:rPr>
                <w:color w:val="000000"/>
                <w:sz w:val="18"/>
                <w:szCs w:val="18"/>
              </w:rPr>
              <w:t>PSC</w:t>
            </w:r>
            <w:r>
              <w:rPr>
                <w:color w:val="000000"/>
                <w:sz w:val="18"/>
                <w:szCs w:val="18"/>
              </w:rPr>
              <w:t>：</w:t>
            </w:r>
            <w:r>
              <w:rPr>
                <w:color w:val="000000"/>
                <w:sz w:val="18"/>
                <w:szCs w:val="18"/>
              </w:rPr>
              <w:t>10.0</w:t>
            </w:r>
          </w:p>
          <w:p w14:paraId="00000A3E" w14:textId="77777777" w:rsidR="001F346C" w:rsidRDefault="00000000">
            <w:pPr>
              <w:widowControl/>
              <w:jc w:val="right"/>
              <w:rPr>
                <w:color w:val="000000"/>
                <w:sz w:val="18"/>
                <w:szCs w:val="18"/>
              </w:rPr>
            </w:pPr>
            <w:r>
              <w:rPr>
                <w:color w:val="000000"/>
                <w:sz w:val="18"/>
                <w:szCs w:val="18"/>
              </w:rPr>
              <w:t>百万円</w:t>
            </w:r>
            <w:r>
              <w:rPr>
                <w:color w:val="000000"/>
                <w:sz w:val="18"/>
                <w:szCs w:val="18"/>
              </w:rPr>
              <w:br/>
              <w:t>PFI-LCC</w:t>
            </w:r>
            <w:r>
              <w:rPr>
                <w:color w:val="000000"/>
                <w:sz w:val="18"/>
                <w:szCs w:val="18"/>
              </w:rPr>
              <w:t>：</w:t>
            </w:r>
            <w:r>
              <w:rPr>
                <w:color w:val="000000"/>
                <w:sz w:val="18"/>
                <w:szCs w:val="18"/>
              </w:rPr>
              <w:t>6.0</w:t>
            </w:r>
            <w:r>
              <w:rPr>
                <w:color w:val="000000"/>
                <w:sz w:val="18"/>
                <w:szCs w:val="18"/>
              </w:rPr>
              <w:t>百万円</w:t>
            </w:r>
          </w:p>
        </w:tc>
        <w:tc>
          <w:tcPr>
            <w:tcW w:w="2230" w:type="dxa"/>
            <w:tcBorders>
              <w:top w:val="nil"/>
              <w:left w:val="nil"/>
              <w:bottom w:val="single" w:sz="4" w:space="0" w:color="000000"/>
              <w:right w:val="single" w:sz="4" w:space="0" w:color="000000"/>
            </w:tcBorders>
            <w:shd w:val="clear" w:color="auto" w:fill="auto"/>
            <w:vAlign w:val="center"/>
          </w:tcPr>
          <w:p w14:paraId="00000A3F" w14:textId="77777777" w:rsidR="001F346C" w:rsidRDefault="00000000">
            <w:pPr>
              <w:widowControl/>
              <w:jc w:val="left"/>
              <w:rPr>
                <w:color w:val="000000"/>
                <w:sz w:val="18"/>
                <w:szCs w:val="18"/>
              </w:rPr>
            </w:pPr>
            <w:r>
              <w:rPr>
                <w:color w:val="000000"/>
                <w:sz w:val="18"/>
                <w:szCs w:val="18"/>
              </w:rPr>
              <w:t>標準的な金額として設定。</w:t>
            </w:r>
          </w:p>
        </w:tc>
      </w:tr>
      <w:tr w:rsidR="001F346C" w14:paraId="5BA04597" w14:textId="77777777">
        <w:trPr>
          <w:trHeight w:val="454"/>
        </w:trPr>
        <w:tc>
          <w:tcPr>
            <w:tcW w:w="9746"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0000A40" w14:textId="77777777" w:rsidR="001F346C" w:rsidRDefault="00000000">
            <w:pPr>
              <w:widowControl/>
              <w:jc w:val="left"/>
              <w:rPr>
                <w:color w:val="000000"/>
                <w:sz w:val="20"/>
                <w:szCs w:val="20"/>
              </w:rPr>
            </w:pPr>
            <w:r>
              <w:rPr>
                <w:color w:val="000000"/>
                <w:sz w:val="20"/>
                <w:szCs w:val="20"/>
              </w:rPr>
              <w:t>調整項目</w:t>
            </w:r>
          </w:p>
          <w:p w14:paraId="00000A41" w14:textId="77777777" w:rsidR="001F346C" w:rsidRDefault="001F346C">
            <w:pPr>
              <w:widowControl/>
              <w:jc w:val="left"/>
              <w:rPr>
                <w:color w:val="000000"/>
                <w:sz w:val="24"/>
                <w:szCs w:val="24"/>
              </w:rPr>
            </w:pPr>
          </w:p>
        </w:tc>
      </w:tr>
      <w:tr w:rsidR="001F346C" w14:paraId="2E9AA938" w14:textId="77777777" w:rsidTr="009464A9">
        <w:trPr>
          <w:trHeight w:val="1290"/>
        </w:trPr>
        <w:tc>
          <w:tcPr>
            <w:tcW w:w="218" w:type="dxa"/>
            <w:tcBorders>
              <w:top w:val="nil"/>
              <w:left w:val="single" w:sz="4" w:space="0" w:color="000000"/>
              <w:bottom w:val="single" w:sz="4" w:space="0" w:color="000000"/>
              <w:right w:val="nil"/>
            </w:tcBorders>
            <w:shd w:val="clear" w:color="auto" w:fill="auto"/>
            <w:vAlign w:val="center"/>
          </w:tcPr>
          <w:p w14:paraId="00000A47"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48" w14:textId="77777777" w:rsidR="001F346C" w:rsidRDefault="00000000">
            <w:pPr>
              <w:widowControl/>
              <w:jc w:val="left"/>
              <w:rPr>
                <w:color w:val="000000"/>
                <w:sz w:val="18"/>
                <w:szCs w:val="18"/>
              </w:rPr>
            </w:pPr>
            <w:r>
              <w:rPr>
                <w:color w:val="000000"/>
                <w:sz w:val="18"/>
                <w:szCs w:val="18"/>
              </w:rPr>
              <w:t>競争の効果の反映</w:t>
            </w:r>
          </w:p>
        </w:tc>
        <w:tc>
          <w:tcPr>
            <w:tcW w:w="1782" w:type="dxa"/>
            <w:tcBorders>
              <w:top w:val="nil"/>
              <w:left w:val="nil"/>
              <w:bottom w:val="single" w:sz="4" w:space="0" w:color="000000"/>
              <w:right w:val="single" w:sz="4" w:space="0" w:color="000000"/>
            </w:tcBorders>
            <w:shd w:val="clear" w:color="auto" w:fill="auto"/>
            <w:vAlign w:val="center"/>
          </w:tcPr>
          <w:p w14:paraId="00000A49" w14:textId="77777777" w:rsidR="001F346C" w:rsidRDefault="00000000">
            <w:pPr>
              <w:widowControl/>
              <w:jc w:val="right"/>
              <w:rPr>
                <w:color w:val="000000"/>
                <w:sz w:val="18"/>
                <w:szCs w:val="18"/>
              </w:rPr>
            </w:pPr>
            <w:r>
              <w:rPr>
                <w:color w:val="000000"/>
                <w:sz w:val="18"/>
                <w:szCs w:val="18"/>
              </w:rPr>
              <w:t>95%</w:t>
            </w:r>
          </w:p>
        </w:tc>
        <w:tc>
          <w:tcPr>
            <w:tcW w:w="2181" w:type="dxa"/>
            <w:tcBorders>
              <w:top w:val="nil"/>
              <w:left w:val="nil"/>
              <w:bottom w:val="single" w:sz="4" w:space="0" w:color="000000"/>
              <w:right w:val="single" w:sz="4" w:space="0" w:color="000000"/>
            </w:tcBorders>
            <w:shd w:val="clear" w:color="auto" w:fill="auto"/>
            <w:vAlign w:val="center"/>
          </w:tcPr>
          <w:p w14:paraId="00000A4A" w14:textId="77777777" w:rsidR="001F346C" w:rsidRDefault="00000000">
            <w:pPr>
              <w:widowControl/>
              <w:jc w:val="left"/>
              <w:rPr>
                <w:color w:val="000000"/>
                <w:sz w:val="18"/>
                <w:szCs w:val="18"/>
              </w:rPr>
            </w:pPr>
            <w:r>
              <w:rPr>
                <w:color w:val="000000"/>
                <w:sz w:val="18"/>
                <w:szCs w:val="18"/>
              </w:rPr>
              <w:t>デフォルト値を採用</w:t>
            </w:r>
          </w:p>
        </w:tc>
        <w:tc>
          <w:tcPr>
            <w:tcW w:w="1132" w:type="dxa"/>
            <w:tcBorders>
              <w:top w:val="nil"/>
              <w:left w:val="nil"/>
              <w:bottom w:val="single" w:sz="4" w:space="0" w:color="000000"/>
              <w:right w:val="single" w:sz="4" w:space="0" w:color="000000"/>
            </w:tcBorders>
            <w:shd w:val="clear" w:color="auto" w:fill="auto"/>
            <w:vAlign w:val="center"/>
          </w:tcPr>
          <w:p w14:paraId="00000A4B" w14:textId="77777777" w:rsidR="001F346C" w:rsidRDefault="00000000">
            <w:pPr>
              <w:widowControl/>
              <w:jc w:val="right"/>
              <w:rPr>
                <w:color w:val="000000"/>
                <w:sz w:val="18"/>
                <w:szCs w:val="18"/>
              </w:rPr>
            </w:pPr>
            <w:r>
              <w:rPr>
                <w:color w:val="000000"/>
                <w:sz w:val="18"/>
                <w:szCs w:val="18"/>
              </w:rPr>
              <w:t>95%</w:t>
            </w:r>
          </w:p>
        </w:tc>
        <w:tc>
          <w:tcPr>
            <w:tcW w:w="2230" w:type="dxa"/>
            <w:tcBorders>
              <w:top w:val="nil"/>
              <w:left w:val="nil"/>
              <w:bottom w:val="single" w:sz="4" w:space="0" w:color="000000"/>
              <w:right w:val="single" w:sz="4" w:space="0" w:color="000000"/>
            </w:tcBorders>
            <w:shd w:val="clear" w:color="auto" w:fill="auto"/>
            <w:vAlign w:val="center"/>
          </w:tcPr>
          <w:p w14:paraId="00000A4C" w14:textId="77777777" w:rsidR="001F346C" w:rsidRDefault="00000000">
            <w:pPr>
              <w:widowControl/>
              <w:jc w:val="left"/>
              <w:rPr>
                <w:color w:val="000000"/>
                <w:sz w:val="18"/>
                <w:szCs w:val="18"/>
              </w:rPr>
            </w:pPr>
            <w:r>
              <w:rPr>
                <w:color w:val="000000"/>
                <w:sz w:val="18"/>
                <w:szCs w:val="18"/>
              </w:rPr>
              <w:t>会計検査院が求める「</w:t>
            </w:r>
            <w:r>
              <w:rPr>
                <w:color w:val="000000"/>
                <w:sz w:val="18"/>
                <w:szCs w:val="18"/>
              </w:rPr>
              <w:t>PSC</w:t>
            </w:r>
            <w:r>
              <w:rPr>
                <w:color w:val="000000"/>
                <w:sz w:val="18"/>
                <w:szCs w:val="18"/>
              </w:rPr>
              <w:t>事業費への競争の効果の反映」として使用する、従来方式での一般的な落札率。</w:t>
            </w:r>
          </w:p>
        </w:tc>
      </w:tr>
      <w:tr w:rsidR="001F346C" w14:paraId="7E5A8A61" w14:textId="77777777">
        <w:trPr>
          <w:trHeight w:val="454"/>
        </w:trPr>
        <w:tc>
          <w:tcPr>
            <w:tcW w:w="9746" w:type="dxa"/>
            <w:gridSpan w:val="6"/>
            <w:tcBorders>
              <w:top w:val="nil"/>
              <w:left w:val="single" w:sz="4" w:space="0" w:color="000000"/>
              <w:bottom w:val="single" w:sz="4" w:space="0" w:color="000000"/>
              <w:right w:val="single" w:sz="4" w:space="0" w:color="000000"/>
            </w:tcBorders>
            <w:shd w:val="clear" w:color="auto" w:fill="auto"/>
            <w:vAlign w:val="center"/>
          </w:tcPr>
          <w:p w14:paraId="00000A4D" w14:textId="77777777" w:rsidR="001F346C" w:rsidRPr="007D2EAF" w:rsidRDefault="00000000">
            <w:pPr>
              <w:widowControl/>
              <w:jc w:val="left"/>
              <w:rPr>
                <w:color w:val="000000"/>
                <w:sz w:val="20"/>
                <w:szCs w:val="20"/>
              </w:rPr>
            </w:pPr>
            <w:r w:rsidRPr="007D2EAF">
              <w:rPr>
                <w:color w:val="000000"/>
                <w:sz w:val="20"/>
                <w:szCs w:val="20"/>
              </w:rPr>
              <w:t>追加投資</w:t>
            </w:r>
          </w:p>
        </w:tc>
      </w:tr>
      <w:tr w:rsidR="001F346C" w14:paraId="727B9E8D" w14:textId="77777777" w:rsidTr="009464A9">
        <w:trPr>
          <w:trHeight w:val="1290"/>
        </w:trPr>
        <w:tc>
          <w:tcPr>
            <w:tcW w:w="218" w:type="dxa"/>
            <w:tcBorders>
              <w:top w:val="nil"/>
              <w:left w:val="single" w:sz="4" w:space="0" w:color="000000"/>
              <w:bottom w:val="single" w:sz="4" w:space="0" w:color="000000"/>
              <w:right w:val="nil"/>
            </w:tcBorders>
            <w:shd w:val="clear" w:color="auto" w:fill="auto"/>
            <w:vAlign w:val="center"/>
          </w:tcPr>
          <w:p w14:paraId="00000A53" w14:textId="77777777" w:rsidR="001F346C" w:rsidRDefault="001F346C">
            <w:pPr>
              <w:widowControl/>
              <w:jc w:val="left"/>
              <w:rPr>
                <w:color w:val="000000"/>
                <w:sz w:val="18"/>
                <w:szCs w:val="18"/>
              </w:rPr>
            </w:pPr>
          </w:p>
        </w:tc>
        <w:tc>
          <w:tcPr>
            <w:tcW w:w="2203" w:type="dxa"/>
            <w:tcBorders>
              <w:top w:val="nil"/>
              <w:left w:val="nil"/>
              <w:bottom w:val="single" w:sz="4" w:space="0" w:color="000000"/>
              <w:right w:val="single" w:sz="4" w:space="0" w:color="000000"/>
            </w:tcBorders>
            <w:shd w:val="clear" w:color="auto" w:fill="auto"/>
            <w:vAlign w:val="center"/>
          </w:tcPr>
          <w:p w14:paraId="00000A54" w14:textId="77777777" w:rsidR="001F346C" w:rsidRDefault="00000000">
            <w:pPr>
              <w:widowControl/>
              <w:jc w:val="left"/>
              <w:rPr>
                <w:color w:val="000000"/>
                <w:sz w:val="18"/>
                <w:szCs w:val="18"/>
              </w:rPr>
            </w:pPr>
            <w:r>
              <w:rPr>
                <w:color w:val="000000"/>
                <w:sz w:val="18"/>
                <w:szCs w:val="18"/>
              </w:rPr>
              <w:t>追加投資</w:t>
            </w:r>
          </w:p>
          <w:p w14:paraId="00000A55" w14:textId="77777777" w:rsidR="001F346C" w:rsidRDefault="00000000">
            <w:pPr>
              <w:widowControl/>
              <w:jc w:val="left"/>
              <w:rPr>
                <w:color w:val="000000"/>
                <w:sz w:val="18"/>
                <w:szCs w:val="18"/>
              </w:rPr>
            </w:pPr>
            <w:r>
              <w:rPr>
                <w:color w:val="000000"/>
                <w:sz w:val="18"/>
                <w:szCs w:val="18"/>
              </w:rPr>
              <w:t>（</w:t>
            </w:r>
            <w:r>
              <w:rPr>
                <w:color w:val="000000"/>
                <w:sz w:val="18"/>
                <w:szCs w:val="18"/>
              </w:rPr>
              <w:t>BT</w:t>
            </w:r>
            <w:r>
              <w:rPr>
                <w:color w:val="000000"/>
                <w:sz w:val="18"/>
                <w:szCs w:val="18"/>
              </w:rPr>
              <w:t>＋コンセッション、</w:t>
            </w:r>
          </w:p>
          <w:p w14:paraId="00000A56" w14:textId="77777777" w:rsidR="001F346C" w:rsidRDefault="00000000">
            <w:pPr>
              <w:widowControl/>
              <w:jc w:val="left"/>
              <w:rPr>
                <w:color w:val="000000"/>
                <w:sz w:val="18"/>
                <w:szCs w:val="18"/>
              </w:rPr>
            </w:pPr>
            <w:r>
              <w:rPr>
                <w:color w:val="000000"/>
                <w:sz w:val="18"/>
                <w:szCs w:val="18"/>
              </w:rPr>
              <w:t>下水道コンセッション）</w:t>
            </w:r>
          </w:p>
        </w:tc>
        <w:tc>
          <w:tcPr>
            <w:tcW w:w="1782" w:type="dxa"/>
            <w:tcBorders>
              <w:top w:val="nil"/>
              <w:left w:val="nil"/>
              <w:bottom w:val="single" w:sz="4" w:space="0" w:color="000000"/>
              <w:right w:val="single" w:sz="4" w:space="0" w:color="000000"/>
            </w:tcBorders>
            <w:shd w:val="clear" w:color="auto" w:fill="auto"/>
            <w:vAlign w:val="center"/>
          </w:tcPr>
          <w:p w14:paraId="00000A57" w14:textId="77777777" w:rsidR="001F346C" w:rsidRDefault="00000000">
            <w:pPr>
              <w:widowControl/>
              <w:jc w:val="right"/>
              <w:rPr>
                <w:color w:val="000000"/>
                <w:sz w:val="18"/>
                <w:szCs w:val="18"/>
              </w:rPr>
            </w:pPr>
            <w:r>
              <w:rPr>
                <w:color w:val="000000"/>
                <w:sz w:val="18"/>
                <w:szCs w:val="18"/>
              </w:rPr>
              <w:t>PSC</w:t>
            </w:r>
            <w:r>
              <w:rPr>
                <w:color w:val="000000"/>
                <w:sz w:val="18"/>
                <w:szCs w:val="18"/>
              </w:rPr>
              <w:t>：</w:t>
            </w:r>
          </w:p>
          <w:p w14:paraId="00000A58" w14:textId="77777777" w:rsidR="001F346C" w:rsidRDefault="00000000">
            <w:pPr>
              <w:widowControl/>
              <w:jc w:val="right"/>
              <w:rPr>
                <w:color w:val="000000"/>
                <w:sz w:val="18"/>
                <w:szCs w:val="18"/>
              </w:rPr>
            </w:pPr>
            <w:r>
              <w:rPr>
                <w:color w:val="000000"/>
                <w:sz w:val="18"/>
                <w:szCs w:val="18"/>
              </w:rPr>
              <w:t>○○</w:t>
            </w:r>
            <w:r>
              <w:rPr>
                <w:color w:val="000000"/>
                <w:sz w:val="18"/>
                <w:szCs w:val="18"/>
              </w:rPr>
              <w:t>百万円</w:t>
            </w:r>
          </w:p>
          <w:p w14:paraId="00000A59" w14:textId="77777777" w:rsidR="001F346C" w:rsidRDefault="00000000">
            <w:pPr>
              <w:widowControl/>
              <w:jc w:val="right"/>
              <w:rPr>
                <w:color w:val="000000"/>
                <w:sz w:val="18"/>
                <w:szCs w:val="18"/>
              </w:rPr>
            </w:pPr>
            <w:r>
              <w:rPr>
                <w:color w:val="000000"/>
                <w:sz w:val="18"/>
                <w:szCs w:val="18"/>
              </w:rPr>
              <w:t>PFI-LCC</w:t>
            </w:r>
            <w:r>
              <w:rPr>
                <w:color w:val="000000"/>
                <w:sz w:val="18"/>
                <w:szCs w:val="18"/>
              </w:rPr>
              <w:t>：</w:t>
            </w:r>
          </w:p>
          <w:p w14:paraId="00000A5A" w14:textId="77777777" w:rsidR="001F346C" w:rsidRDefault="00000000">
            <w:pPr>
              <w:widowControl/>
              <w:jc w:val="right"/>
              <w:rPr>
                <w:color w:val="000000"/>
                <w:sz w:val="18"/>
                <w:szCs w:val="18"/>
              </w:rPr>
            </w:pPr>
            <w:r>
              <w:rPr>
                <w:color w:val="000000"/>
                <w:sz w:val="18"/>
                <w:szCs w:val="18"/>
              </w:rPr>
              <w:t>○○</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A5B" w14:textId="77777777" w:rsidR="001F346C" w:rsidRDefault="00000000">
            <w:pPr>
              <w:widowControl/>
              <w:jc w:val="left"/>
              <w:rPr>
                <w:color w:val="000000"/>
                <w:sz w:val="18"/>
                <w:szCs w:val="18"/>
              </w:rPr>
            </w:pPr>
            <w:r>
              <w:rPr>
                <w:color w:val="000000"/>
                <w:sz w:val="18"/>
                <w:szCs w:val="18"/>
              </w:rPr>
              <w:t>○○</w:t>
            </w:r>
            <w:r>
              <w:rPr>
                <w:color w:val="000000"/>
                <w:sz w:val="18"/>
                <w:szCs w:val="18"/>
              </w:rPr>
              <w:t>に関する追加での投資を想定</w:t>
            </w:r>
          </w:p>
        </w:tc>
        <w:tc>
          <w:tcPr>
            <w:tcW w:w="1132" w:type="dxa"/>
            <w:tcBorders>
              <w:top w:val="nil"/>
              <w:left w:val="nil"/>
              <w:bottom w:val="single" w:sz="4" w:space="0" w:color="000000"/>
              <w:right w:val="single" w:sz="4" w:space="0" w:color="000000"/>
            </w:tcBorders>
            <w:shd w:val="clear" w:color="auto" w:fill="auto"/>
            <w:vAlign w:val="center"/>
          </w:tcPr>
          <w:p w14:paraId="00000A5C" w14:textId="77777777" w:rsidR="001F346C" w:rsidRDefault="00000000">
            <w:pPr>
              <w:widowControl/>
              <w:jc w:val="right"/>
              <w:rPr>
                <w:color w:val="000000"/>
                <w:sz w:val="18"/>
                <w:szCs w:val="18"/>
              </w:rPr>
            </w:pPr>
            <w:r>
              <w:rPr>
                <w:color w:val="000000"/>
                <w:sz w:val="18"/>
                <w:szCs w:val="18"/>
              </w:rPr>
              <w:t>6</w:t>
            </w:r>
            <w:r>
              <w:rPr>
                <w:color w:val="000000"/>
                <w:sz w:val="18"/>
                <w:szCs w:val="18"/>
              </w:rPr>
              <w:t>百万円</w:t>
            </w:r>
          </w:p>
        </w:tc>
        <w:tc>
          <w:tcPr>
            <w:tcW w:w="2230" w:type="dxa"/>
            <w:tcBorders>
              <w:top w:val="nil"/>
              <w:left w:val="nil"/>
              <w:bottom w:val="single" w:sz="4" w:space="0" w:color="000000"/>
              <w:right w:val="single" w:sz="4" w:space="0" w:color="000000"/>
            </w:tcBorders>
            <w:shd w:val="clear" w:color="auto" w:fill="auto"/>
            <w:vAlign w:val="center"/>
          </w:tcPr>
          <w:p w14:paraId="00000A5D" w14:textId="77777777" w:rsidR="001F346C" w:rsidRDefault="00000000">
            <w:pPr>
              <w:widowControl/>
              <w:jc w:val="left"/>
              <w:rPr>
                <w:color w:val="000000"/>
                <w:sz w:val="18"/>
                <w:szCs w:val="18"/>
              </w:rPr>
            </w:pPr>
            <w:r>
              <w:rPr>
                <w:color w:val="000000"/>
                <w:sz w:val="18"/>
                <w:szCs w:val="18"/>
              </w:rPr>
              <w:t>××</w:t>
            </w:r>
          </w:p>
        </w:tc>
      </w:tr>
      <w:tr w:rsidR="001F346C" w14:paraId="0B7E760C" w14:textId="77777777">
        <w:trPr>
          <w:trHeight w:val="454"/>
        </w:trPr>
        <w:tc>
          <w:tcPr>
            <w:tcW w:w="9746"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0000A5E" w14:textId="77777777" w:rsidR="001F346C" w:rsidRDefault="00000000">
            <w:pPr>
              <w:widowControl/>
              <w:jc w:val="left"/>
              <w:rPr>
                <w:color w:val="000000"/>
                <w:sz w:val="24"/>
                <w:szCs w:val="24"/>
              </w:rPr>
            </w:pPr>
            <w:r>
              <w:rPr>
                <w:color w:val="000000"/>
                <w:sz w:val="20"/>
                <w:szCs w:val="20"/>
              </w:rPr>
              <w:t>事業にかかる資金調達</w:t>
            </w:r>
          </w:p>
        </w:tc>
      </w:tr>
      <w:tr w:rsidR="001F346C" w14:paraId="0D83505A" w14:textId="77777777" w:rsidTr="009464A9">
        <w:trPr>
          <w:trHeight w:val="390"/>
        </w:trPr>
        <w:tc>
          <w:tcPr>
            <w:tcW w:w="218" w:type="dxa"/>
            <w:tcBorders>
              <w:top w:val="nil"/>
              <w:left w:val="single" w:sz="4" w:space="0" w:color="000000"/>
              <w:bottom w:val="single" w:sz="4" w:space="0" w:color="000000"/>
              <w:right w:val="nil"/>
            </w:tcBorders>
            <w:shd w:val="clear" w:color="auto" w:fill="auto"/>
            <w:vAlign w:val="center"/>
          </w:tcPr>
          <w:p w14:paraId="00000A64"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65" w14:textId="77777777" w:rsidR="001F346C" w:rsidRDefault="00000000">
            <w:pPr>
              <w:widowControl/>
              <w:jc w:val="left"/>
              <w:rPr>
                <w:color w:val="000000"/>
                <w:sz w:val="18"/>
                <w:szCs w:val="18"/>
              </w:rPr>
            </w:pPr>
            <w:r>
              <w:rPr>
                <w:color w:val="000000"/>
                <w:sz w:val="18"/>
                <w:szCs w:val="18"/>
              </w:rPr>
              <w:t>補助金収入割合</w:t>
            </w:r>
          </w:p>
        </w:tc>
        <w:tc>
          <w:tcPr>
            <w:tcW w:w="1782" w:type="dxa"/>
            <w:tcBorders>
              <w:top w:val="nil"/>
              <w:left w:val="nil"/>
              <w:bottom w:val="single" w:sz="4" w:space="0" w:color="000000"/>
              <w:right w:val="single" w:sz="4" w:space="0" w:color="000000"/>
            </w:tcBorders>
            <w:shd w:val="clear" w:color="auto" w:fill="auto"/>
            <w:vAlign w:val="center"/>
          </w:tcPr>
          <w:p w14:paraId="00000A66" w14:textId="77777777" w:rsidR="001F346C" w:rsidRDefault="00000000">
            <w:pPr>
              <w:widowControl/>
              <w:jc w:val="right"/>
              <w:rPr>
                <w:color w:val="000000"/>
                <w:sz w:val="18"/>
                <w:szCs w:val="18"/>
              </w:rPr>
            </w:pPr>
            <w:r>
              <w:rPr>
                <w:color w:val="000000"/>
                <w:sz w:val="18"/>
                <w:szCs w:val="18"/>
              </w:rPr>
              <w:t>40%</w:t>
            </w:r>
          </w:p>
        </w:tc>
        <w:tc>
          <w:tcPr>
            <w:tcW w:w="2181" w:type="dxa"/>
            <w:tcBorders>
              <w:top w:val="nil"/>
              <w:left w:val="nil"/>
              <w:bottom w:val="single" w:sz="4" w:space="0" w:color="000000"/>
              <w:right w:val="single" w:sz="4" w:space="0" w:color="000000"/>
            </w:tcBorders>
            <w:shd w:val="clear" w:color="auto" w:fill="auto"/>
            <w:vAlign w:val="center"/>
          </w:tcPr>
          <w:p w14:paraId="00000A67" w14:textId="77777777" w:rsidR="001F346C" w:rsidRDefault="00000000">
            <w:pPr>
              <w:widowControl/>
              <w:jc w:val="left"/>
              <w:rPr>
                <w:color w:val="000000"/>
                <w:sz w:val="18"/>
                <w:szCs w:val="18"/>
              </w:rPr>
            </w:pPr>
            <w:r>
              <w:rPr>
                <w:color w:val="000000"/>
                <w:sz w:val="18"/>
                <w:szCs w:val="18"/>
              </w:rPr>
              <w:t>○○</w:t>
            </w:r>
            <w:r>
              <w:rPr>
                <w:color w:val="000000"/>
                <w:sz w:val="18"/>
                <w:szCs w:val="18"/>
              </w:rPr>
              <w:t>補助金の活用を想定</w:t>
            </w:r>
          </w:p>
        </w:tc>
        <w:tc>
          <w:tcPr>
            <w:tcW w:w="1132" w:type="dxa"/>
            <w:tcBorders>
              <w:top w:val="nil"/>
              <w:left w:val="nil"/>
              <w:bottom w:val="single" w:sz="4" w:space="0" w:color="000000"/>
              <w:right w:val="single" w:sz="4" w:space="0" w:color="000000"/>
            </w:tcBorders>
            <w:shd w:val="clear" w:color="auto" w:fill="auto"/>
            <w:vAlign w:val="center"/>
          </w:tcPr>
          <w:p w14:paraId="00000A68" w14:textId="77777777" w:rsidR="001F346C" w:rsidRDefault="00000000">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69" w14:textId="77777777" w:rsidR="001F346C" w:rsidRDefault="00000000">
            <w:pPr>
              <w:widowControl/>
              <w:jc w:val="center"/>
              <w:rPr>
                <w:color w:val="000000"/>
                <w:sz w:val="18"/>
                <w:szCs w:val="18"/>
              </w:rPr>
            </w:pPr>
            <w:r>
              <w:rPr>
                <w:color w:val="000000"/>
                <w:sz w:val="18"/>
                <w:szCs w:val="18"/>
              </w:rPr>
              <w:t>ー</w:t>
            </w:r>
          </w:p>
        </w:tc>
      </w:tr>
      <w:tr w:rsidR="001F346C" w14:paraId="01AE43B2" w14:textId="77777777" w:rsidTr="009464A9">
        <w:trPr>
          <w:trHeight w:val="390"/>
        </w:trPr>
        <w:tc>
          <w:tcPr>
            <w:tcW w:w="218" w:type="dxa"/>
            <w:tcBorders>
              <w:top w:val="nil"/>
              <w:left w:val="single" w:sz="4" w:space="0" w:color="000000"/>
              <w:bottom w:val="single" w:sz="4" w:space="0" w:color="000000"/>
              <w:right w:val="nil"/>
            </w:tcBorders>
            <w:shd w:val="clear" w:color="auto" w:fill="auto"/>
            <w:vAlign w:val="center"/>
          </w:tcPr>
          <w:p w14:paraId="00000A6A"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6B" w14:textId="77777777" w:rsidR="001F346C" w:rsidRDefault="00000000">
            <w:pPr>
              <w:widowControl/>
              <w:jc w:val="left"/>
              <w:rPr>
                <w:color w:val="000000"/>
                <w:sz w:val="18"/>
                <w:szCs w:val="18"/>
              </w:rPr>
            </w:pPr>
            <w:r>
              <w:rPr>
                <w:color w:val="000000"/>
                <w:sz w:val="18"/>
                <w:szCs w:val="18"/>
              </w:rPr>
              <w:t>起債への交付金充当率</w:t>
            </w:r>
          </w:p>
        </w:tc>
        <w:tc>
          <w:tcPr>
            <w:tcW w:w="1782" w:type="dxa"/>
            <w:tcBorders>
              <w:top w:val="nil"/>
              <w:left w:val="nil"/>
              <w:bottom w:val="single" w:sz="4" w:space="0" w:color="000000"/>
              <w:right w:val="single" w:sz="4" w:space="0" w:color="000000"/>
            </w:tcBorders>
            <w:shd w:val="clear" w:color="auto" w:fill="auto"/>
            <w:vAlign w:val="center"/>
          </w:tcPr>
          <w:p w14:paraId="00000A6C" w14:textId="77777777" w:rsidR="001F346C" w:rsidRDefault="00000000">
            <w:pPr>
              <w:widowControl/>
              <w:jc w:val="right"/>
              <w:rPr>
                <w:color w:val="000000"/>
                <w:sz w:val="18"/>
                <w:szCs w:val="18"/>
              </w:rPr>
            </w:pPr>
            <w:r>
              <w:rPr>
                <w:color w:val="000000"/>
                <w:sz w:val="18"/>
                <w:szCs w:val="18"/>
              </w:rPr>
              <w:t>30%</w:t>
            </w:r>
          </w:p>
        </w:tc>
        <w:tc>
          <w:tcPr>
            <w:tcW w:w="2181" w:type="dxa"/>
            <w:tcBorders>
              <w:top w:val="nil"/>
              <w:left w:val="nil"/>
              <w:bottom w:val="single" w:sz="4" w:space="0" w:color="000000"/>
              <w:right w:val="single" w:sz="4" w:space="0" w:color="000000"/>
            </w:tcBorders>
            <w:shd w:val="clear" w:color="auto" w:fill="auto"/>
            <w:vAlign w:val="center"/>
          </w:tcPr>
          <w:p w14:paraId="00000A6D" w14:textId="77777777" w:rsidR="001F346C" w:rsidRDefault="00000000">
            <w:pPr>
              <w:widowControl/>
              <w:jc w:val="left"/>
              <w:rPr>
                <w:color w:val="000000"/>
                <w:sz w:val="18"/>
                <w:szCs w:val="18"/>
              </w:rPr>
            </w:pPr>
            <w:r>
              <w:rPr>
                <w:color w:val="000000"/>
                <w:sz w:val="18"/>
                <w:szCs w:val="18"/>
              </w:rPr>
              <w:t>○○</w:t>
            </w:r>
            <w:r>
              <w:rPr>
                <w:color w:val="000000"/>
                <w:sz w:val="18"/>
                <w:szCs w:val="18"/>
              </w:rPr>
              <w:t>債の活用を想定</w:t>
            </w:r>
          </w:p>
        </w:tc>
        <w:tc>
          <w:tcPr>
            <w:tcW w:w="1132" w:type="dxa"/>
            <w:tcBorders>
              <w:top w:val="nil"/>
              <w:left w:val="nil"/>
              <w:bottom w:val="single" w:sz="4" w:space="0" w:color="000000"/>
              <w:right w:val="single" w:sz="4" w:space="0" w:color="000000"/>
            </w:tcBorders>
            <w:shd w:val="clear" w:color="auto" w:fill="auto"/>
            <w:vAlign w:val="center"/>
          </w:tcPr>
          <w:p w14:paraId="00000A6E" w14:textId="77777777" w:rsidR="001F346C" w:rsidRDefault="00000000">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6F" w14:textId="77777777" w:rsidR="001F346C" w:rsidRDefault="00000000">
            <w:pPr>
              <w:widowControl/>
              <w:jc w:val="center"/>
              <w:rPr>
                <w:color w:val="000000"/>
                <w:sz w:val="18"/>
                <w:szCs w:val="18"/>
              </w:rPr>
            </w:pPr>
            <w:r>
              <w:rPr>
                <w:color w:val="000000"/>
                <w:sz w:val="18"/>
                <w:szCs w:val="18"/>
              </w:rPr>
              <w:t>ー</w:t>
            </w:r>
          </w:p>
        </w:tc>
      </w:tr>
      <w:tr w:rsidR="001F346C" w14:paraId="1567C395" w14:textId="77777777" w:rsidTr="009464A9">
        <w:trPr>
          <w:trHeight w:val="390"/>
        </w:trPr>
        <w:tc>
          <w:tcPr>
            <w:tcW w:w="218" w:type="dxa"/>
            <w:tcBorders>
              <w:top w:val="nil"/>
              <w:left w:val="single" w:sz="4" w:space="0" w:color="000000"/>
              <w:bottom w:val="single" w:sz="4" w:space="0" w:color="000000"/>
              <w:right w:val="nil"/>
            </w:tcBorders>
            <w:shd w:val="clear" w:color="auto" w:fill="auto"/>
            <w:vAlign w:val="center"/>
          </w:tcPr>
          <w:p w14:paraId="00000A70"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71" w14:textId="77777777" w:rsidR="001F346C" w:rsidRDefault="00000000">
            <w:pPr>
              <w:widowControl/>
              <w:jc w:val="left"/>
              <w:rPr>
                <w:color w:val="000000"/>
                <w:sz w:val="18"/>
                <w:szCs w:val="18"/>
              </w:rPr>
            </w:pPr>
            <w:r>
              <w:rPr>
                <w:color w:val="000000"/>
                <w:sz w:val="18"/>
                <w:szCs w:val="18"/>
              </w:rPr>
              <w:t>起債充当率</w:t>
            </w:r>
          </w:p>
        </w:tc>
        <w:tc>
          <w:tcPr>
            <w:tcW w:w="1782" w:type="dxa"/>
            <w:tcBorders>
              <w:top w:val="nil"/>
              <w:left w:val="nil"/>
              <w:bottom w:val="single" w:sz="4" w:space="0" w:color="000000"/>
              <w:right w:val="single" w:sz="4" w:space="0" w:color="000000"/>
            </w:tcBorders>
            <w:shd w:val="clear" w:color="auto" w:fill="auto"/>
            <w:vAlign w:val="center"/>
          </w:tcPr>
          <w:p w14:paraId="00000A72" w14:textId="77777777" w:rsidR="001F346C" w:rsidRDefault="00000000">
            <w:pPr>
              <w:widowControl/>
              <w:jc w:val="right"/>
              <w:rPr>
                <w:color w:val="000000"/>
                <w:sz w:val="18"/>
                <w:szCs w:val="18"/>
              </w:rPr>
            </w:pPr>
            <w:r>
              <w:rPr>
                <w:color w:val="000000"/>
                <w:sz w:val="18"/>
                <w:szCs w:val="18"/>
              </w:rPr>
              <w:t>75%</w:t>
            </w:r>
          </w:p>
        </w:tc>
        <w:tc>
          <w:tcPr>
            <w:tcW w:w="2181" w:type="dxa"/>
            <w:tcBorders>
              <w:top w:val="nil"/>
              <w:left w:val="nil"/>
              <w:bottom w:val="single" w:sz="4" w:space="0" w:color="000000"/>
              <w:right w:val="single" w:sz="4" w:space="0" w:color="000000"/>
            </w:tcBorders>
            <w:shd w:val="clear" w:color="auto" w:fill="auto"/>
            <w:vAlign w:val="center"/>
          </w:tcPr>
          <w:p w14:paraId="00000A73" w14:textId="77777777" w:rsidR="001F346C" w:rsidRDefault="00000000">
            <w:pPr>
              <w:widowControl/>
              <w:jc w:val="left"/>
              <w:rPr>
                <w:color w:val="000000"/>
                <w:sz w:val="18"/>
                <w:szCs w:val="18"/>
              </w:rPr>
            </w:pPr>
            <w:r>
              <w:rPr>
                <w:color w:val="000000"/>
                <w:sz w:val="18"/>
                <w:szCs w:val="18"/>
              </w:rPr>
              <w:t>○○</w:t>
            </w:r>
            <w:r>
              <w:rPr>
                <w:color w:val="000000"/>
                <w:sz w:val="18"/>
                <w:szCs w:val="18"/>
              </w:rPr>
              <w:t>債の活用を想定</w:t>
            </w:r>
          </w:p>
        </w:tc>
        <w:tc>
          <w:tcPr>
            <w:tcW w:w="1132" w:type="dxa"/>
            <w:tcBorders>
              <w:top w:val="nil"/>
              <w:left w:val="nil"/>
              <w:bottom w:val="single" w:sz="4" w:space="0" w:color="000000"/>
              <w:right w:val="single" w:sz="4" w:space="0" w:color="000000"/>
            </w:tcBorders>
            <w:shd w:val="clear" w:color="auto" w:fill="auto"/>
            <w:vAlign w:val="center"/>
          </w:tcPr>
          <w:p w14:paraId="00000A74" w14:textId="77777777" w:rsidR="001F346C" w:rsidRDefault="00000000">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75" w14:textId="77777777" w:rsidR="001F346C" w:rsidRDefault="00000000">
            <w:pPr>
              <w:widowControl/>
              <w:jc w:val="center"/>
              <w:rPr>
                <w:color w:val="000000"/>
                <w:sz w:val="18"/>
                <w:szCs w:val="18"/>
              </w:rPr>
            </w:pPr>
            <w:r>
              <w:rPr>
                <w:color w:val="000000"/>
                <w:sz w:val="18"/>
                <w:szCs w:val="18"/>
              </w:rPr>
              <w:t>ー</w:t>
            </w:r>
          </w:p>
        </w:tc>
      </w:tr>
      <w:tr w:rsidR="001F346C" w14:paraId="48C6DC49" w14:textId="77777777" w:rsidTr="009464A9">
        <w:trPr>
          <w:trHeight w:val="390"/>
        </w:trPr>
        <w:tc>
          <w:tcPr>
            <w:tcW w:w="218" w:type="dxa"/>
            <w:tcBorders>
              <w:top w:val="nil"/>
              <w:left w:val="single" w:sz="4" w:space="0" w:color="000000"/>
              <w:bottom w:val="single" w:sz="4" w:space="0" w:color="000000"/>
              <w:right w:val="nil"/>
            </w:tcBorders>
            <w:shd w:val="clear" w:color="auto" w:fill="auto"/>
            <w:vAlign w:val="center"/>
          </w:tcPr>
          <w:p w14:paraId="00000A76"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77" w14:textId="77777777" w:rsidR="001F346C" w:rsidRDefault="00000000">
            <w:pPr>
              <w:widowControl/>
              <w:jc w:val="left"/>
              <w:rPr>
                <w:color w:val="000000"/>
                <w:sz w:val="18"/>
                <w:szCs w:val="18"/>
              </w:rPr>
            </w:pPr>
            <w:r>
              <w:rPr>
                <w:color w:val="000000"/>
                <w:sz w:val="18"/>
                <w:szCs w:val="18"/>
              </w:rPr>
              <w:t>措置期間</w:t>
            </w:r>
          </w:p>
        </w:tc>
        <w:tc>
          <w:tcPr>
            <w:tcW w:w="1782" w:type="dxa"/>
            <w:tcBorders>
              <w:top w:val="nil"/>
              <w:left w:val="nil"/>
              <w:bottom w:val="single" w:sz="4" w:space="0" w:color="000000"/>
              <w:right w:val="single" w:sz="4" w:space="0" w:color="000000"/>
            </w:tcBorders>
            <w:shd w:val="clear" w:color="auto" w:fill="auto"/>
            <w:vAlign w:val="center"/>
          </w:tcPr>
          <w:p w14:paraId="00000A78" w14:textId="77777777" w:rsidR="001F346C" w:rsidRDefault="00000000">
            <w:pPr>
              <w:widowControl/>
              <w:jc w:val="right"/>
              <w:rPr>
                <w:color w:val="000000"/>
                <w:sz w:val="18"/>
                <w:szCs w:val="18"/>
              </w:rPr>
            </w:pPr>
            <w:r>
              <w:rPr>
                <w:color w:val="000000"/>
                <w:sz w:val="18"/>
                <w:szCs w:val="18"/>
              </w:rPr>
              <w:t>3</w:t>
            </w:r>
            <w:r>
              <w:rPr>
                <w:color w:val="000000"/>
                <w:sz w:val="18"/>
                <w:szCs w:val="18"/>
              </w:rPr>
              <w:t>年</w:t>
            </w:r>
          </w:p>
        </w:tc>
        <w:tc>
          <w:tcPr>
            <w:tcW w:w="2181" w:type="dxa"/>
            <w:tcBorders>
              <w:top w:val="nil"/>
              <w:left w:val="nil"/>
              <w:bottom w:val="single" w:sz="4" w:space="0" w:color="000000"/>
              <w:right w:val="single" w:sz="4" w:space="0" w:color="000000"/>
            </w:tcBorders>
            <w:shd w:val="clear" w:color="auto" w:fill="auto"/>
            <w:vAlign w:val="center"/>
          </w:tcPr>
          <w:p w14:paraId="00000A79" w14:textId="77777777" w:rsidR="001F346C" w:rsidRDefault="00000000">
            <w:pPr>
              <w:widowControl/>
              <w:jc w:val="left"/>
              <w:rPr>
                <w:color w:val="000000"/>
                <w:sz w:val="18"/>
                <w:szCs w:val="18"/>
              </w:rPr>
            </w:pPr>
            <w:r>
              <w:rPr>
                <w:color w:val="000000"/>
                <w:sz w:val="18"/>
                <w:szCs w:val="18"/>
              </w:rPr>
              <w:t>○○</w:t>
            </w:r>
            <w:r>
              <w:rPr>
                <w:color w:val="000000"/>
                <w:sz w:val="18"/>
                <w:szCs w:val="18"/>
              </w:rPr>
              <w:t>債の活用を想定</w:t>
            </w:r>
          </w:p>
        </w:tc>
        <w:tc>
          <w:tcPr>
            <w:tcW w:w="1132" w:type="dxa"/>
            <w:tcBorders>
              <w:top w:val="nil"/>
              <w:left w:val="nil"/>
              <w:bottom w:val="single" w:sz="4" w:space="0" w:color="000000"/>
              <w:right w:val="single" w:sz="4" w:space="0" w:color="000000"/>
            </w:tcBorders>
            <w:shd w:val="clear" w:color="auto" w:fill="auto"/>
            <w:vAlign w:val="center"/>
          </w:tcPr>
          <w:p w14:paraId="00000A7A" w14:textId="77777777" w:rsidR="001F346C" w:rsidRDefault="00000000">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7B" w14:textId="77777777" w:rsidR="001F346C" w:rsidRDefault="00000000">
            <w:pPr>
              <w:widowControl/>
              <w:jc w:val="center"/>
              <w:rPr>
                <w:color w:val="000000"/>
                <w:sz w:val="18"/>
                <w:szCs w:val="18"/>
              </w:rPr>
            </w:pPr>
            <w:r>
              <w:rPr>
                <w:color w:val="000000"/>
                <w:sz w:val="18"/>
                <w:szCs w:val="18"/>
              </w:rPr>
              <w:t>ー</w:t>
            </w:r>
          </w:p>
        </w:tc>
      </w:tr>
      <w:tr w:rsidR="001F346C" w14:paraId="0FFDACFF" w14:textId="77777777" w:rsidTr="009464A9">
        <w:trPr>
          <w:trHeight w:val="390"/>
        </w:trPr>
        <w:tc>
          <w:tcPr>
            <w:tcW w:w="218" w:type="dxa"/>
            <w:tcBorders>
              <w:top w:val="nil"/>
              <w:left w:val="single" w:sz="4" w:space="0" w:color="000000"/>
              <w:bottom w:val="single" w:sz="4" w:space="0" w:color="000000"/>
              <w:right w:val="nil"/>
            </w:tcBorders>
            <w:shd w:val="clear" w:color="auto" w:fill="auto"/>
            <w:vAlign w:val="center"/>
          </w:tcPr>
          <w:p w14:paraId="00000A7C"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7D" w14:textId="77777777" w:rsidR="001F346C" w:rsidRDefault="00000000">
            <w:pPr>
              <w:widowControl/>
              <w:jc w:val="left"/>
              <w:rPr>
                <w:color w:val="000000"/>
                <w:sz w:val="18"/>
                <w:szCs w:val="18"/>
              </w:rPr>
            </w:pPr>
            <w:r>
              <w:rPr>
                <w:color w:val="000000"/>
                <w:sz w:val="18"/>
                <w:szCs w:val="18"/>
              </w:rPr>
              <w:t>償還期間</w:t>
            </w:r>
          </w:p>
        </w:tc>
        <w:tc>
          <w:tcPr>
            <w:tcW w:w="1782" w:type="dxa"/>
            <w:tcBorders>
              <w:top w:val="nil"/>
              <w:left w:val="nil"/>
              <w:bottom w:val="single" w:sz="4" w:space="0" w:color="000000"/>
              <w:right w:val="single" w:sz="4" w:space="0" w:color="000000"/>
            </w:tcBorders>
            <w:shd w:val="clear" w:color="auto" w:fill="auto"/>
            <w:vAlign w:val="center"/>
          </w:tcPr>
          <w:p w14:paraId="00000A7E" w14:textId="77777777" w:rsidR="001F346C" w:rsidRDefault="00000000">
            <w:pPr>
              <w:widowControl/>
              <w:jc w:val="right"/>
              <w:rPr>
                <w:color w:val="000000"/>
                <w:sz w:val="18"/>
                <w:szCs w:val="18"/>
              </w:rPr>
            </w:pPr>
            <w:r>
              <w:rPr>
                <w:color w:val="000000"/>
                <w:sz w:val="18"/>
                <w:szCs w:val="18"/>
              </w:rPr>
              <w:t>20</w:t>
            </w:r>
            <w:r>
              <w:rPr>
                <w:color w:val="000000"/>
                <w:sz w:val="18"/>
                <w:szCs w:val="18"/>
              </w:rPr>
              <w:t>年</w:t>
            </w:r>
          </w:p>
        </w:tc>
        <w:tc>
          <w:tcPr>
            <w:tcW w:w="2181" w:type="dxa"/>
            <w:tcBorders>
              <w:top w:val="nil"/>
              <w:left w:val="nil"/>
              <w:bottom w:val="single" w:sz="4" w:space="0" w:color="000000"/>
              <w:right w:val="single" w:sz="4" w:space="0" w:color="000000"/>
            </w:tcBorders>
            <w:shd w:val="clear" w:color="auto" w:fill="auto"/>
            <w:vAlign w:val="center"/>
          </w:tcPr>
          <w:p w14:paraId="00000A7F" w14:textId="77777777" w:rsidR="001F346C" w:rsidRDefault="00000000">
            <w:pPr>
              <w:widowControl/>
              <w:jc w:val="left"/>
              <w:rPr>
                <w:color w:val="000000"/>
                <w:sz w:val="18"/>
                <w:szCs w:val="18"/>
              </w:rPr>
            </w:pPr>
            <w:r>
              <w:rPr>
                <w:color w:val="000000"/>
                <w:sz w:val="18"/>
                <w:szCs w:val="18"/>
              </w:rPr>
              <w:t>○○</w:t>
            </w:r>
            <w:r>
              <w:rPr>
                <w:color w:val="000000"/>
                <w:sz w:val="18"/>
                <w:szCs w:val="18"/>
              </w:rPr>
              <w:t>債の活用を想定</w:t>
            </w:r>
          </w:p>
        </w:tc>
        <w:tc>
          <w:tcPr>
            <w:tcW w:w="1132" w:type="dxa"/>
            <w:tcBorders>
              <w:top w:val="nil"/>
              <w:left w:val="nil"/>
              <w:bottom w:val="single" w:sz="4" w:space="0" w:color="000000"/>
              <w:right w:val="single" w:sz="4" w:space="0" w:color="000000"/>
            </w:tcBorders>
            <w:shd w:val="clear" w:color="auto" w:fill="auto"/>
            <w:vAlign w:val="center"/>
          </w:tcPr>
          <w:p w14:paraId="00000A80" w14:textId="77777777" w:rsidR="001F346C" w:rsidRDefault="00000000">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81" w14:textId="77777777" w:rsidR="001F346C" w:rsidRDefault="00000000">
            <w:pPr>
              <w:widowControl/>
              <w:jc w:val="center"/>
              <w:rPr>
                <w:color w:val="000000"/>
                <w:sz w:val="18"/>
                <w:szCs w:val="18"/>
              </w:rPr>
            </w:pPr>
            <w:r>
              <w:rPr>
                <w:color w:val="000000"/>
                <w:sz w:val="18"/>
                <w:szCs w:val="18"/>
              </w:rPr>
              <w:t>ー</w:t>
            </w:r>
          </w:p>
        </w:tc>
      </w:tr>
      <w:tr w:rsidR="001F346C" w14:paraId="11E26943" w14:textId="77777777" w:rsidTr="009464A9">
        <w:trPr>
          <w:trHeight w:val="780"/>
        </w:trPr>
        <w:tc>
          <w:tcPr>
            <w:tcW w:w="218" w:type="dxa"/>
            <w:tcBorders>
              <w:top w:val="nil"/>
              <w:left w:val="single" w:sz="4" w:space="0" w:color="000000"/>
              <w:bottom w:val="single" w:sz="4" w:space="0" w:color="000000"/>
              <w:right w:val="nil"/>
            </w:tcBorders>
            <w:shd w:val="clear" w:color="auto" w:fill="auto"/>
            <w:vAlign w:val="center"/>
          </w:tcPr>
          <w:p w14:paraId="00000A82"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83" w14:textId="77777777" w:rsidR="001F346C" w:rsidRDefault="00000000">
            <w:pPr>
              <w:widowControl/>
              <w:jc w:val="left"/>
              <w:rPr>
                <w:color w:val="000000"/>
                <w:sz w:val="18"/>
                <w:szCs w:val="18"/>
              </w:rPr>
            </w:pPr>
            <w:r>
              <w:rPr>
                <w:color w:val="000000"/>
                <w:sz w:val="18"/>
                <w:szCs w:val="18"/>
              </w:rPr>
              <w:t>地方債利回り</w:t>
            </w:r>
          </w:p>
        </w:tc>
        <w:tc>
          <w:tcPr>
            <w:tcW w:w="1782" w:type="dxa"/>
            <w:tcBorders>
              <w:top w:val="nil"/>
              <w:left w:val="nil"/>
              <w:bottom w:val="single" w:sz="4" w:space="0" w:color="000000"/>
              <w:right w:val="single" w:sz="4" w:space="0" w:color="000000"/>
            </w:tcBorders>
            <w:shd w:val="clear" w:color="auto" w:fill="auto"/>
            <w:vAlign w:val="center"/>
          </w:tcPr>
          <w:p w14:paraId="00000A84" w14:textId="77777777" w:rsidR="001F346C" w:rsidRDefault="00000000">
            <w:pPr>
              <w:widowControl/>
              <w:jc w:val="right"/>
              <w:rPr>
                <w:color w:val="000000"/>
                <w:sz w:val="18"/>
                <w:szCs w:val="18"/>
              </w:rPr>
            </w:pPr>
            <w:r>
              <w:rPr>
                <w:color w:val="000000"/>
                <w:sz w:val="18"/>
                <w:szCs w:val="18"/>
              </w:rPr>
              <w:t>1.50%</w:t>
            </w:r>
          </w:p>
        </w:tc>
        <w:tc>
          <w:tcPr>
            <w:tcW w:w="2181" w:type="dxa"/>
            <w:tcBorders>
              <w:top w:val="nil"/>
              <w:left w:val="nil"/>
              <w:bottom w:val="single" w:sz="4" w:space="0" w:color="000000"/>
              <w:right w:val="single" w:sz="4" w:space="0" w:color="000000"/>
            </w:tcBorders>
            <w:shd w:val="clear" w:color="auto" w:fill="auto"/>
            <w:vAlign w:val="center"/>
          </w:tcPr>
          <w:p w14:paraId="00000A85" w14:textId="77777777" w:rsidR="001F346C" w:rsidRDefault="00000000">
            <w:pPr>
              <w:widowControl/>
              <w:jc w:val="left"/>
              <w:rPr>
                <w:color w:val="000000"/>
                <w:sz w:val="18"/>
                <w:szCs w:val="18"/>
              </w:rPr>
            </w:pPr>
            <w:r>
              <w:rPr>
                <w:color w:val="000000"/>
                <w:sz w:val="18"/>
                <w:szCs w:val="18"/>
              </w:rPr>
              <w:t>地方公共団体金融機構の公表している利回りから同様の償還期間のものを参照</w:t>
            </w:r>
          </w:p>
        </w:tc>
        <w:tc>
          <w:tcPr>
            <w:tcW w:w="1132" w:type="dxa"/>
            <w:tcBorders>
              <w:top w:val="nil"/>
              <w:left w:val="nil"/>
              <w:bottom w:val="single" w:sz="4" w:space="0" w:color="000000"/>
              <w:right w:val="single" w:sz="4" w:space="0" w:color="000000"/>
            </w:tcBorders>
            <w:shd w:val="clear" w:color="auto" w:fill="auto"/>
            <w:vAlign w:val="center"/>
          </w:tcPr>
          <w:p w14:paraId="00000A86" w14:textId="77777777" w:rsidR="001F346C" w:rsidRDefault="00000000">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87" w14:textId="77777777" w:rsidR="001F346C" w:rsidRDefault="00000000">
            <w:pPr>
              <w:widowControl/>
              <w:jc w:val="center"/>
              <w:rPr>
                <w:color w:val="000000"/>
                <w:sz w:val="18"/>
                <w:szCs w:val="18"/>
              </w:rPr>
            </w:pPr>
            <w:r>
              <w:rPr>
                <w:color w:val="000000"/>
                <w:sz w:val="18"/>
                <w:szCs w:val="18"/>
              </w:rPr>
              <w:t>ー</w:t>
            </w:r>
          </w:p>
        </w:tc>
      </w:tr>
      <w:tr w:rsidR="001F346C" w14:paraId="35ECF2C7" w14:textId="77777777" w:rsidTr="009464A9">
        <w:trPr>
          <w:trHeight w:val="2238"/>
        </w:trPr>
        <w:tc>
          <w:tcPr>
            <w:tcW w:w="218" w:type="dxa"/>
            <w:tcBorders>
              <w:top w:val="nil"/>
              <w:left w:val="single" w:sz="4" w:space="0" w:color="000000"/>
              <w:bottom w:val="single" w:sz="4" w:space="0" w:color="000000"/>
              <w:right w:val="nil"/>
            </w:tcBorders>
            <w:shd w:val="clear" w:color="auto" w:fill="auto"/>
            <w:vAlign w:val="center"/>
          </w:tcPr>
          <w:p w14:paraId="00000A88" w14:textId="77777777" w:rsidR="001F346C" w:rsidRDefault="00000000">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89" w14:textId="77777777" w:rsidR="001F346C" w:rsidRDefault="00000000">
            <w:pPr>
              <w:widowControl/>
              <w:jc w:val="left"/>
              <w:rPr>
                <w:color w:val="000000"/>
                <w:sz w:val="18"/>
                <w:szCs w:val="18"/>
              </w:rPr>
            </w:pPr>
            <w:r>
              <w:rPr>
                <w:color w:val="000000"/>
                <w:sz w:val="18"/>
                <w:szCs w:val="18"/>
              </w:rPr>
              <w:t>民間事業者側：スプレッド</w:t>
            </w:r>
          </w:p>
        </w:tc>
        <w:tc>
          <w:tcPr>
            <w:tcW w:w="1782" w:type="dxa"/>
            <w:tcBorders>
              <w:top w:val="nil"/>
              <w:left w:val="nil"/>
              <w:bottom w:val="single" w:sz="4" w:space="0" w:color="000000"/>
              <w:right w:val="single" w:sz="4" w:space="0" w:color="000000"/>
            </w:tcBorders>
            <w:shd w:val="clear" w:color="auto" w:fill="auto"/>
            <w:vAlign w:val="center"/>
          </w:tcPr>
          <w:p w14:paraId="00000A8A" w14:textId="77777777" w:rsidR="001F346C" w:rsidRDefault="00000000">
            <w:pPr>
              <w:widowControl/>
              <w:jc w:val="right"/>
              <w:rPr>
                <w:color w:val="000000"/>
                <w:sz w:val="18"/>
                <w:szCs w:val="18"/>
              </w:rPr>
            </w:pPr>
            <w:r>
              <w:rPr>
                <w:color w:val="000000"/>
                <w:sz w:val="18"/>
                <w:szCs w:val="18"/>
              </w:rPr>
              <w:t>0.80%</w:t>
            </w:r>
          </w:p>
        </w:tc>
        <w:tc>
          <w:tcPr>
            <w:tcW w:w="2181" w:type="dxa"/>
            <w:tcBorders>
              <w:top w:val="nil"/>
              <w:left w:val="nil"/>
              <w:bottom w:val="single" w:sz="4" w:space="0" w:color="000000"/>
              <w:right w:val="single" w:sz="4" w:space="0" w:color="000000"/>
            </w:tcBorders>
            <w:shd w:val="clear" w:color="auto" w:fill="auto"/>
            <w:vAlign w:val="center"/>
          </w:tcPr>
          <w:p w14:paraId="00000A8B" w14:textId="77777777" w:rsidR="001F346C" w:rsidRDefault="00000000">
            <w:pPr>
              <w:widowControl/>
              <w:jc w:val="left"/>
              <w:rPr>
                <w:color w:val="000000"/>
                <w:sz w:val="18"/>
                <w:szCs w:val="18"/>
              </w:rPr>
            </w:pPr>
            <w:r>
              <w:rPr>
                <w:color w:val="000000"/>
                <w:sz w:val="18"/>
                <w:szCs w:val="18"/>
              </w:rPr>
              <w:t>過去の類似事例における実績値及び民間事業者（金融機関含む）へのヒアリングを通じて設定</w:t>
            </w:r>
          </w:p>
        </w:tc>
        <w:tc>
          <w:tcPr>
            <w:tcW w:w="1132" w:type="dxa"/>
            <w:tcBorders>
              <w:top w:val="nil"/>
              <w:left w:val="nil"/>
              <w:bottom w:val="single" w:sz="4" w:space="0" w:color="000000"/>
              <w:right w:val="single" w:sz="4" w:space="0" w:color="000000"/>
            </w:tcBorders>
            <w:shd w:val="clear" w:color="auto" w:fill="auto"/>
            <w:vAlign w:val="center"/>
          </w:tcPr>
          <w:p w14:paraId="00000A8C" w14:textId="77777777" w:rsidR="001F346C" w:rsidRDefault="00000000">
            <w:pPr>
              <w:widowControl/>
              <w:jc w:val="right"/>
              <w:rPr>
                <w:color w:val="000000"/>
                <w:sz w:val="18"/>
                <w:szCs w:val="18"/>
              </w:rPr>
            </w:pPr>
            <w:r>
              <w:rPr>
                <w:color w:val="000000"/>
                <w:sz w:val="18"/>
                <w:szCs w:val="18"/>
              </w:rPr>
              <w:t>1.00%</w:t>
            </w:r>
          </w:p>
        </w:tc>
        <w:tc>
          <w:tcPr>
            <w:tcW w:w="2230" w:type="dxa"/>
            <w:tcBorders>
              <w:top w:val="nil"/>
              <w:left w:val="nil"/>
              <w:bottom w:val="single" w:sz="4" w:space="0" w:color="000000"/>
              <w:right w:val="single" w:sz="4" w:space="0" w:color="000000"/>
            </w:tcBorders>
            <w:shd w:val="clear" w:color="auto" w:fill="auto"/>
            <w:vAlign w:val="center"/>
          </w:tcPr>
          <w:p w14:paraId="00000A8D" w14:textId="77777777" w:rsidR="001F346C" w:rsidRDefault="00000000">
            <w:pPr>
              <w:widowControl/>
              <w:jc w:val="left"/>
              <w:rPr>
                <w:color w:val="000000"/>
                <w:sz w:val="18"/>
                <w:szCs w:val="18"/>
              </w:rPr>
            </w:pPr>
            <w:r>
              <w:rPr>
                <w:color w:val="000000"/>
                <w:sz w:val="18"/>
                <w:szCs w:val="18"/>
              </w:rPr>
              <w:t>過去実績を考慮の上、手数料や劣後借入に係る金利差分も勘案した数値</w:t>
            </w:r>
          </w:p>
        </w:tc>
      </w:tr>
      <w:tr w:rsidR="009464A9" w14:paraId="5E2A820D" w14:textId="77777777" w:rsidTr="009464A9">
        <w:trPr>
          <w:trHeight w:val="2238"/>
        </w:trPr>
        <w:tc>
          <w:tcPr>
            <w:tcW w:w="218" w:type="dxa"/>
            <w:tcBorders>
              <w:top w:val="nil"/>
              <w:left w:val="single" w:sz="4" w:space="0" w:color="000000"/>
              <w:bottom w:val="single" w:sz="4" w:space="0" w:color="000000"/>
              <w:right w:val="nil"/>
            </w:tcBorders>
            <w:shd w:val="clear" w:color="auto" w:fill="auto"/>
            <w:vAlign w:val="center"/>
          </w:tcPr>
          <w:p w14:paraId="00000A8E" w14:textId="77777777" w:rsidR="009464A9" w:rsidRDefault="009464A9" w:rsidP="009464A9">
            <w:pPr>
              <w:widowControl/>
              <w:jc w:val="left"/>
              <w:rPr>
                <w:color w:val="000000"/>
                <w:sz w:val="18"/>
                <w:szCs w:val="18"/>
              </w:rPr>
            </w:pPr>
          </w:p>
        </w:tc>
        <w:tc>
          <w:tcPr>
            <w:tcW w:w="2203" w:type="dxa"/>
            <w:tcBorders>
              <w:top w:val="nil"/>
              <w:left w:val="nil"/>
              <w:bottom w:val="single" w:sz="4" w:space="0" w:color="000000"/>
              <w:right w:val="single" w:sz="4" w:space="0" w:color="000000"/>
            </w:tcBorders>
            <w:shd w:val="clear" w:color="auto" w:fill="auto"/>
            <w:vAlign w:val="center"/>
          </w:tcPr>
          <w:p w14:paraId="00000A8F" w14:textId="77777777" w:rsidR="009464A9" w:rsidRDefault="009464A9" w:rsidP="009464A9">
            <w:pPr>
              <w:widowControl/>
              <w:jc w:val="left"/>
              <w:rPr>
                <w:color w:val="000000"/>
                <w:sz w:val="18"/>
                <w:szCs w:val="18"/>
              </w:rPr>
            </w:pPr>
            <w:r>
              <w:rPr>
                <w:color w:val="000000"/>
                <w:sz w:val="18"/>
                <w:szCs w:val="18"/>
              </w:rPr>
              <w:t>D:E</w:t>
            </w:r>
            <w:r>
              <w:rPr>
                <w:color w:val="000000"/>
                <w:sz w:val="18"/>
                <w:szCs w:val="18"/>
              </w:rPr>
              <w:t>比率</w:t>
            </w:r>
          </w:p>
        </w:tc>
        <w:tc>
          <w:tcPr>
            <w:tcW w:w="1782" w:type="dxa"/>
            <w:tcBorders>
              <w:top w:val="nil"/>
              <w:left w:val="nil"/>
              <w:bottom w:val="single" w:sz="4" w:space="0" w:color="000000"/>
              <w:right w:val="single" w:sz="4" w:space="0" w:color="000000"/>
            </w:tcBorders>
            <w:shd w:val="clear" w:color="auto" w:fill="auto"/>
            <w:vAlign w:val="center"/>
          </w:tcPr>
          <w:p w14:paraId="00000A90" w14:textId="77777777" w:rsidR="009464A9" w:rsidRPr="007D2EAF" w:rsidRDefault="009464A9" w:rsidP="009464A9">
            <w:pPr>
              <w:widowControl/>
              <w:jc w:val="right"/>
              <w:rPr>
                <w:sz w:val="18"/>
                <w:szCs w:val="18"/>
              </w:rPr>
            </w:pPr>
            <w:r w:rsidRPr="007D2EAF">
              <w:rPr>
                <w:sz w:val="18"/>
                <w:szCs w:val="18"/>
              </w:rPr>
              <w:t>50%</w:t>
            </w:r>
          </w:p>
        </w:tc>
        <w:tc>
          <w:tcPr>
            <w:tcW w:w="2181" w:type="dxa"/>
            <w:tcBorders>
              <w:top w:val="nil"/>
              <w:left w:val="nil"/>
              <w:bottom w:val="single" w:sz="4" w:space="0" w:color="000000"/>
              <w:right w:val="single" w:sz="4" w:space="0" w:color="000000"/>
            </w:tcBorders>
            <w:shd w:val="clear" w:color="auto" w:fill="auto"/>
            <w:vAlign w:val="center"/>
          </w:tcPr>
          <w:p w14:paraId="00000A91" w14:textId="77777777" w:rsidR="009464A9" w:rsidRPr="007D2EAF" w:rsidRDefault="009464A9" w:rsidP="009464A9">
            <w:pPr>
              <w:widowControl/>
              <w:jc w:val="left"/>
              <w:rPr>
                <w:color w:val="000000"/>
                <w:sz w:val="18"/>
                <w:szCs w:val="18"/>
              </w:rPr>
            </w:pPr>
            <w:r w:rsidRPr="007D2EAF">
              <w:rPr>
                <w:sz w:val="18"/>
                <w:szCs w:val="18"/>
              </w:rPr>
              <w:t>比率として中立的な値に仮に設定して検証を進める。</w:t>
            </w:r>
          </w:p>
        </w:tc>
        <w:tc>
          <w:tcPr>
            <w:tcW w:w="1132" w:type="dxa"/>
            <w:tcBorders>
              <w:top w:val="nil"/>
              <w:left w:val="nil"/>
              <w:bottom w:val="single" w:sz="4" w:space="0" w:color="000000"/>
              <w:right w:val="single" w:sz="4" w:space="0" w:color="000000"/>
            </w:tcBorders>
            <w:shd w:val="clear" w:color="auto" w:fill="auto"/>
            <w:vAlign w:val="center"/>
          </w:tcPr>
          <w:p w14:paraId="00000A92" w14:textId="1BD6EB0D" w:rsidR="009464A9" w:rsidRPr="007D2EAF" w:rsidRDefault="009464A9" w:rsidP="009464A9">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93" w14:textId="649EF59D" w:rsidR="009464A9" w:rsidRPr="007D2EAF" w:rsidRDefault="009464A9" w:rsidP="009464A9">
            <w:pPr>
              <w:widowControl/>
              <w:jc w:val="center"/>
              <w:rPr>
                <w:color w:val="000000"/>
                <w:sz w:val="18"/>
                <w:szCs w:val="18"/>
              </w:rPr>
            </w:pPr>
            <w:r>
              <w:rPr>
                <w:color w:val="000000"/>
                <w:sz w:val="18"/>
                <w:szCs w:val="18"/>
              </w:rPr>
              <w:t>ー</w:t>
            </w:r>
          </w:p>
        </w:tc>
      </w:tr>
      <w:tr w:rsidR="009464A9" w14:paraId="1FCC0AAF" w14:textId="77777777">
        <w:trPr>
          <w:trHeight w:val="454"/>
        </w:trPr>
        <w:tc>
          <w:tcPr>
            <w:tcW w:w="9746"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0000A94" w14:textId="77777777" w:rsidR="009464A9" w:rsidRDefault="009464A9" w:rsidP="009464A9">
            <w:pPr>
              <w:widowControl/>
              <w:jc w:val="left"/>
              <w:rPr>
                <w:color w:val="000000"/>
                <w:sz w:val="20"/>
                <w:szCs w:val="20"/>
              </w:rPr>
            </w:pPr>
            <w:r>
              <w:rPr>
                <w:color w:val="000000"/>
                <w:sz w:val="20"/>
                <w:szCs w:val="20"/>
              </w:rPr>
              <w:t>事業に係る税金</w:t>
            </w:r>
          </w:p>
        </w:tc>
      </w:tr>
      <w:tr w:rsidR="009464A9" w14:paraId="71C2ACDE" w14:textId="77777777" w:rsidTr="009464A9">
        <w:trPr>
          <w:trHeight w:val="390"/>
        </w:trPr>
        <w:tc>
          <w:tcPr>
            <w:tcW w:w="218" w:type="dxa"/>
            <w:tcBorders>
              <w:top w:val="nil"/>
              <w:left w:val="single" w:sz="4" w:space="0" w:color="000000"/>
              <w:bottom w:val="single" w:sz="4" w:space="0" w:color="000000"/>
              <w:right w:val="nil"/>
            </w:tcBorders>
            <w:shd w:val="clear" w:color="auto" w:fill="auto"/>
            <w:vAlign w:val="center"/>
          </w:tcPr>
          <w:p w14:paraId="00000A9A" w14:textId="77777777" w:rsidR="009464A9" w:rsidRDefault="009464A9" w:rsidP="009464A9">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9B" w14:textId="77777777" w:rsidR="009464A9" w:rsidRDefault="009464A9" w:rsidP="009464A9">
            <w:pPr>
              <w:widowControl/>
              <w:jc w:val="left"/>
              <w:rPr>
                <w:color w:val="000000"/>
                <w:sz w:val="18"/>
                <w:szCs w:val="18"/>
              </w:rPr>
            </w:pPr>
            <w:r>
              <w:rPr>
                <w:color w:val="000000"/>
                <w:sz w:val="18"/>
                <w:szCs w:val="18"/>
              </w:rPr>
              <w:t>法人税率</w:t>
            </w:r>
          </w:p>
        </w:tc>
        <w:tc>
          <w:tcPr>
            <w:tcW w:w="1782" w:type="dxa"/>
            <w:tcBorders>
              <w:top w:val="nil"/>
              <w:left w:val="nil"/>
              <w:bottom w:val="single" w:sz="4" w:space="0" w:color="000000"/>
              <w:right w:val="single" w:sz="4" w:space="0" w:color="000000"/>
            </w:tcBorders>
            <w:shd w:val="clear" w:color="auto" w:fill="auto"/>
            <w:vAlign w:val="center"/>
          </w:tcPr>
          <w:p w14:paraId="00000A9C" w14:textId="77777777" w:rsidR="009464A9" w:rsidRDefault="009464A9" w:rsidP="009464A9">
            <w:pPr>
              <w:widowControl/>
              <w:jc w:val="right"/>
              <w:rPr>
                <w:color w:val="000000"/>
                <w:sz w:val="18"/>
                <w:szCs w:val="18"/>
              </w:rPr>
            </w:pPr>
            <w:r>
              <w:rPr>
                <w:color w:val="000000"/>
                <w:sz w:val="18"/>
                <w:szCs w:val="18"/>
              </w:rPr>
              <w:t>33.60%</w:t>
            </w:r>
          </w:p>
        </w:tc>
        <w:tc>
          <w:tcPr>
            <w:tcW w:w="2181" w:type="dxa"/>
            <w:tcBorders>
              <w:top w:val="nil"/>
              <w:left w:val="nil"/>
              <w:bottom w:val="single" w:sz="4" w:space="0" w:color="000000"/>
              <w:right w:val="single" w:sz="4" w:space="0" w:color="000000"/>
            </w:tcBorders>
            <w:shd w:val="clear" w:color="auto" w:fill="auto"/>
            <w:vAlign w:val="center"/>
          </w:tcPr>
          <w:p w14:paraId="00000A9D" w14:textId="77777777" w:rsidR="009464A9" w:rsidRDefault="009464A9" w:rsidP="009464A9">
            <w:pPr>
              <w:widowControl/>
              <w:jc w:val="left"/>
              <w:rPr>
                <w:color w:val="000000"/>
                <w:sz w:val="18"/>
                <w:szCs w:val="18"/>
              </w:rPr>
            </w:pPr>
            <w:r>
              <w:rPr>
                <w:color w:val="000000"/>
                <w:sz w:val="18"/>
                <w:szCs w:val="18"/>
              </w:rPr>
              <w:t>実効税率を設定</w:t>
            </w:r>
          </w:p>
        </w:tc>
        <w:tc>
          <w:tcPr>
            <w:tcW w:w="1132" w:type="dxa"/>
            <w:tcBorders>
              <w:top w:val="nil"/>
              <w:left w:val="nil"/>
              <w:bottom w:val="single" w:sz="4" w:space="0" w:color="000000"/>
              <w:right w:val="single" w:sz="4" w:space="0" w:color="000000"/>
            </w:tcBorders>
            <w:shd w:val="clear" w:color="auto" w:fill="auto"/>
            <w:vAlign w:val="center"/>
          </w:tcPr>
          <w:p w14:paraId="00000A9E" w14:textId="77777777" w:rsidR="009464A9" w:rsidRDefault="009464A9" w:rsidP="009464A9">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9F" w14:textId="77777777" w:rsidR="009464A9" w:rsidRDefault="009464A9" w:rsidP="009464A9">
            <w:pPr>
              <w:widowControl/>
              <w:jc w:val="center"/>
              <w:rPr>
                <w:color w:val="000000"/>
                <w:sz w:val="18"/>
                <w:szCs w:val="18"/>
              </w:rPr>
            </w:pPr>
            <w:r>
              <w:rPr>
                <w:color w:val="000000"/>
                <w:sz w:val="18"/>
                <w:szCs w:val="18"/>
              </w:rPr>
              <w:t>ー</w:t>
            </w:r>
          </w:p>
        </w:tc>
      </w:tr>
      <w:tr w:rsidR="009464A9" w14:paraId="546EC3EC" w14:textId="77777777" w:rsidTr="009464A9">
        <w:trPr>
          <w:trHeight w:val="390"/>
        </w:trPr>
        <w:tc>
          <w:tcPr>
            <w:tcW w:w="218" w:type="dxa"/>
            <w:tcBorders>
              <w:top w:val="nil"/>
              <w:left w:val="single" w:sz="4" w:space="0" w:color="000000"/>
              <w:bottom w:val="single" w:sz="4" w:space="0" w:color="000000"/>
              <w:right w:val="nil"/>
            </w:tcBorders>
            <w:shd w:val="clear" w:color="auto" w:fill="auto"/>
            <w:vAlign w:val="center"/>
          </w:tcPr>
          <w:p w14:paraId="00000AA0" w14:textId="77777777" w:rsidR="009464A9" w:rsidRDefault="009464A9" w:rsidP="009464A9">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A1" w14:textId="77777777" w:rsidR="009464A9" w:rsidRDefault="009464A9" w:rsidP="009464A9">
            <w:pPr>
              <w:widowControl/>
              <w:jc w:val="left"/>
              <w:rPr>
                <w:color w:val="000000"/>
                <w:sz w:val="18"/>
                <w:szCs w:val="18"/>
              </w:rPr>
            </w:pPr>
            <w:r>
              <w:rPr>
                <w:color w:val="000000"/>
                <w:sz w:val="18"/>
                <w:szCs w:val="18"/>
              </w:rPr>
              <w:t>法人住民税均等割</w:t>
            </w:r>
          </w:p>
        </w:tc>
        <w:tc>
          <w:tcPr>
            <w:tcW w:w="1782" w:type="dxa"/>
            <w:tcBorders>
              <w:top w:val="nil"/>
              <w:left w:val="nil"/>
              <w:bottom w:val="single" w:sz="4" w:space="0" w:color="000000"/>
              <w:right w:val="single" w:sz="4" w:space="0" w:color="000000"/>
            </w:tcBorders>
            <w:shd w:val="clear" w:color="auto" w:fill="auto"/>
            <w:vAlign w:val="center"/>
          </w:tcPr>
          <w:p w14:paraId="00000AA2" w14:textId="77777777" w:rsidR="009464A9" w:rsidRDefault="009464A9" w:rsidP="009464A9">
            <w:pPr>
              <w:widowControl/>
              <w:jc w:val="right"/>
              <w:rPr>
                <w:color w:val="000000"/>
                <w:sz w:val="18"/>
                <w:szCs w:val="18"/>
              </w:rPr>
            </w:pPr>
            <w:r>
              <w:rPr>
                <w:color w:val="000000"/>
                <w:sz w:val="18"/>
                <w:szCs w:val="18"/>
              </w:rPr>
              <w:t>0.18</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AA3" w14:textId="77777777" w:rsidR="009464A9" w:rsidRDefault="009464A9" w:rsidP="009464A9">
            <w:pPr>
              <w:widowControl/>
              <w:jc w:val="left"/>
              <w:rPr>
                <w:color w:val="000000"/>
                <w:sz w:val="18"/>
                <w:szCs w:val="18"/>
              </w:rPr>
            </w:pPr>
            <w:r>
              <w:rPr>
                <w:color w:val="000000"/>
                <w:sz w:val="18"/>
                <w:szCs w:val="18"/>
              </w:rPr>
              <w:t>資本金</w:t>
            </w:r>
            <w:r>
              <w:rPr>
                <w:color w:val="000000"/>
                <w:sz w:val="18"/>
                <w:szCs w:val="18"/>
              </w:rPr>
              <w:t>1</w:t>
            </w:r>
            <w:r>
              <w:rPr>
                <w:color w:val="000000"/>
                <w:sz w:val="18"/>
                <w:szCs w:val="18"/>
              </w:rPr>
              <w:t>億円以下、従業員</w:t>
            </w:r>
            <w:r>
              <w:rPr>
                <w:color w:val="000000"/>
                <w:sz w:val="18"/>
                <w:szCs w:val="18"/>
              </w:rPr>
              <w:t>50</w:t>
            </w:r>
            <w:r>
              <w:rPr>
                <w:color w:val="000000"/>
                <w:sz w:val="18"/>
                <w:szCs w:val="18"/>
              </w:rPr>
              <w:t>人以下を想定</w:t>
            </w:r>
          </w:p>
        </w:tc>
        <w:tc>
          <w:tcPr>
            <w:tcW w:w="1132" w:type="dxa"/>
            <w:tcBorders>
              <w:top w:val="nil"/>
              <w:left w:val="nil"/>
              <w:bottom w:val="single" w:sz="4" w:space="0" w:color="000000"/>
              <w:right w:val="single" w:sz="4" w:space="0" w:color="000000"/>
            </w:tcBorders>
            <w:shd w:val="clear" w:color="auto" w:fill="auto"/>
            <w:vAlign w:val="center"/>
          </w:tcPr>
          <w:p w14:paraId="00000AA4" w14:textId="77777777" w:rsidR="009464A9" w:rsidRDefault="009464A9" w:rsidP="009464A9">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A5" w14:textId="77777777" w:rsidR="009464A9" w:rsidRDefault="009464A9" w:rsidP="009464A9">
            <w:pPr>
              <w:widowControl/>
              <w:jc w:val="center"/>
              <w:rPr>
                <w:color w:val="000000"/>
                <w:sz w:val="18"/>
                <w:szCs w:val="18"/>
              </w:rPr>
            </w:pPr>
            <w:r>
              <w:rPr>
                <w:color w:val="000000"/>
                <w:sz w:val="18"/>
                <w:szCs w:val="18"/>
              </w:rPr>
              <w:t>ー</w:t>
            </w:r>
          </w:p>
        </w:tc>
      </w:tr>
      <w:tr w:rsidR="009464A9" w14:paraId="385F1791" w14:textId="77777777" w:rsidTr="009464A9">
        <w:trPr>
          <w:trHeight w:val="390"/>
        </w:trPr>
        <w:tc>
          <w:tcPr>
            <w:tcW w:w="218" w:type="dxa"/>
            <w:tcBorders>
              <w:top w:val="nil"/>
              <w:left w:val="single" w:sz="4" w:space="0" w:color="000000"/>
              <w:bottom w:val="single" w:sz="4" w:space="0" w:color="000000"/>
              <w:right w:val="nil"/>
            </w:tcBorders>
            <w:shd w:val="clear" w:color="auto" w:fill="auto"/>
            <w:vAlign w:val="center"/>
          </w:tcPr>
          <w:p w14:paraId="00000AA6" w14:textId="77777777" w:rsidR="009464A9" w:rsidRDefault="009464A9" w:rsidP="009464A9">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A7" w14:textId="77777777" w:rsidR="009464A9" w:rsidRDefault="009464A9" w:rsidP="009464A9">
            <w:pPr>
              <w:widowControl/>
              <w:jc w:val="left"/>
              <w:rPr>
                <w:color w:val="000000"/>
                <w:sz w:val="18"/>
                <w:szCs w:val="18"/>
              </w:rPr>
            </w:pPr>
            <w:r>
              <w:rPr>
                <w:color w:val="000000"/>
                <w:sz w:val="18"/>
                <w:szCs w:val="18"/>
              </w:rPr>
              <w:t>不動産取得税</w:t>
            </w:r>
          </w:p>
        </w:tc>
        <w:tc>
          <w:tcPr>
            <w:tcW w:w="1782" w:type="dxa"/>
            <w:tcBorders>
              <w:top w:val="nil"/>
              <w:left w:val="nil"/>
              <w:bottom w:val="single" w:sz="4" w:space="0" w:color="000000"/>
              <w:right w:val="single" w:sz="4" w:space="0" w:color="000000"/>
            </w:tcBorders>
            <w:shd w:val="clear" w:color="auto" w:fill="auto"/>
            <w:vAlign w:val="center"/>
          </w:tcPr>
          <w:p w14:paraId="00000AA8" w14:textId="77777777" w:rsidR="009464A9" w:rsidRDefault="009464A9" w:rsidP="009464A9">
            <w:pPr>
              <w:widowControl/>
              <w:jc w:val="right"/>
              <w:rPr>
                <w:color w:val="000000"/>
                <w:sz w:val="18"/>
                <w:szCs w:val="18"/>
              </w:rPr>
            </w:pPr>
            <w:r>
              <w:rPr>
                <w:color w:val="000000"/>
                <w:sz w:val="18"/>
                <w:szCs w:val="18"/>
              </w:rPr>
              <w:t>0</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AA9" w14:textId="77777777" w:rsidR="009464A9" w:rsidRDefault="009464A9" w:rsidP="009464A9">
            <w:pPr>
              <w:widowControl/>
              <w:jc w:val="left"/>
              <w:rPr>
                <w:color w:val="000000"/>
                <w:sz w:val="18"/>
                <w:szCs w:val="18"/>
              </w:rPr>
            </w:pPr>
            <w:r>
              <w:rPr>
                <w:color w:val="000000"/>
                <w:sz w:val="18"/>
                <w:szCs w:val="18"/>
              </w:rPr>
              <w:t>BTO</w:t>
            </w:r>
            <w:r>
              <w:rPr>
                <w:color w:val="000000"/>
                <w:sz w:val="18"/>
                <w:szCs w:val="18"/>
              </w:rPr>
              <w:t>方式であり非課税</w:t>
            </w:r>
          </w:p>
        </w:tc>
        <w:tc>
          <w:tcPr>
            <w:tcW w:w="1132" w:type="dxa"/>
            <w:tcBorders>
              <w:top w:val="nil"/>
              <w:left w:val="nil"/>
              <w:bottom w:val="single" w:sz="4" w:space="0" w:color="000000"/>
              <w:right w:val="single" w:sz="4" w:space="0" w:color="000000"/>
            </w:tcBorders>
            <w:shd w:val="clear" w:color="auto" w:fill="auto"/>
            <w:vAlign w:val="center"/>
          </w:tcPr>
          <w:p w14:paraId="00000AAA" w14:textId="77777777" w:rsidR="009464A9" w:rsidRDefault="009464A9" w:rsidP="009464A9">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AB" w14:textId="77777777" w:rsidR="009464A9" w:rsidRDefault="009464A9" w:rsidP="009464A9">
            <w:pPr>
              <w:widowControl/>
              <w:jc w:val="center"/>
              <w:rPr>
                <w:color w:val="000000"/>
                <w:sz w:val="18"/>
                <w:szCs w:val="18"/>
              </w:rPr>
            </w:pPr>
            <w:r>
              <w:rPr>
                <w:color w:val="000000"/>
                <w:sz w:val="18"/>
                <w:szCs w:val="18"/>
              </w:rPr>
              <w:t>ー</w:t>
            </w:r>
          </w:p>
        </w:tc>
      </w:tr>
      <w:tr w:rsidR="009464A9" w14:paraId="3317DF8E" w14:textId="77777777" w:rsidTr="009464A9">
        <w:trPr>
          <w:trHeight w:val="390"/>
        </w:trPr>
        <w:tc>
          <w:tcPr>
            <w:tcW w:w="218" w:type="dxa"/>
            <w:tcBorders>
              <w:top w:val="nil"/>
              <w:left w:val="single" w:sz="4" w:space="0" w:color="000000"/>
              <w:bottom w:val="single" w:sz="4" w:space="0" w:color="000000"/>
              <w:right w:val="nil"/>
            </w:tcBorders>
            <w:shd w:val="clear" w:color="auto" w:fill="auto"/>
            <w:vAlign w:val="center"/>
          </w:tcPr>
          <w:p w14:paraId="00000AAC" w14:textId="77777777" w:rsidR="009464A9" w:rsidRDefault="009464A9" w:rsidP="009464A9">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AD" w14:textId="77777777" w:rsidR="009464A9" w:rsidRDefault="009464A9" w:rsidP="009464A9">
            <w:pPr>
              <w:widowControl/>
              <w:jc w:val="left"/>
              <w:rPr>
                <w:color w:val="000000"/>
                <w:sz w:val="18"/>
                <w:szCs w:val="18"/>
              </w:rPr>
            </w:pPr>
            <w:r>
              <w:rPr>
                <w:color w:val="000000"/>
                <w:sz w:val="18"/>
                <w:szCs w:val="18"/>
              </w:rPr>
              <w:t>固定資産税</w:t>
            </w:r>
          </w:p>
        </w:tc>
        <w:tc>
          <w:tcPr>
            <w:tcW w:w="1782" w:type="dxa"/>
            <w:tcBorders>
              <w:top w:val="nil"/>
              <w:left w:val="nil"/>
              <w:bottom w:val="single" w:sz="4" w:space="0" w:color="000000"/>
              <w:right w:val="single" w:sz="4" w:space="0" w:color="000000"/>
            </w:tcBorders>
            <w:shd w:val="clear" w:color="auto" w:fill="auto"/>
            <w:vAlign w:val="center"/>
          </w:tcPr>
          <w:p w14:paraId="00000AAE" w14:textId="77777777" w:rsidR="009464A9" w:rsidRDefault="009464A9" w:rsidP="009464A9">
            <w:pPr>
              <w:widowControl/>
              <w:jc w:val="right"/>
              <w:rPr>
                <w:color w:val="000000"/>
                <w:sz w:val="18"/>
                <w:szCs w:val="18"/>
              </w:rPr>
            </w:pPr>
            <w:r>
              <w:rPr>
                <w:color w:val="000000"/>
                <w:sz w:val="18"/>
                <w:szCs w:val="18"/>
              </w:rPr>
              <w:t>0</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AAF" w14:textId="77777777" w:rsidR="009464A9" w:rsidRDefault="009464A9" w:rsidP="009464A9">
            <w:pPr>
              <w:widowControl/>
              <w:jc w:val="left"/>
              <w:rPr>
                <w:color w:val="000000"/>
                <w:sz w:val="18"/>
                <w:szCs w:val="18"/>
              </w:rPr>
            </w:pPr>
            <w:r>
              <w:rPr>
                <w:color w:val="000000"/>
                <w:sz w:val="18"/>
                <w:szCs w:val="18"/>
              </w:rPr>
              <w:t>BTO</w:t>
            </w:r>
            <w:r>
              <w:rPr>
                <w:color w:val="000000"/>
                <w:sz w:val="18"/>
                <w:szCs w:val="18"/>
              </w:rPr>
              <w:t>方式であり非課税</w:t>
            </w:r>
          </w:p>
        </w:tc>
        <w:tc>
          <w:tcPr>
            <w:tcW w:w="1132" w:type="dxa"/>
            <w:tcBorders>
              <w:top w:val="nil"/>
              <w:left w:val="nil"/>
              <w:bottom w:val="single" w:sz="4" w:space="0" w:color="000000"/>
              <w:right w:val="single" w:sz="4" w:space="0" w:color="000000"/>
            </w:tcBorders>
            <w:shd w:val="clear" w:color="auto" w:fill="auto"/>
            <w:vAlign w:val="center"/>
          </w:tcPr>
          <w:p w14:paraId="00000AB0" w14:textId="77777777" w:rsidR="009464A9" w:rsidRDefault="009464A9" w:rsidP="009464A9">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B1" w14:textId="77777777" w:rsidR="009464A9" w:rsidRDefault="009464A9" w:rsidP="009464A9">
            <w:pPr>
              <w:widowControl/>
              <w:jc w:val="center"/>
              <w:rPr>
                <w:color w:val="000000"/>
                <w:sz w:val="18"/>
                <w:szCs w:val="18"/>
              </w:rPr>
            </w:pPr>
            <w:r>
              <w:rPr>
                <w:color w:val="000000"/>
                <w:sz w:val="18"/>
                <w:szCs w:val="18"/>
              </w:rPr>
              <w:t>ー</w:t>
            </w:r>
          </w:p>
        </w:tc>
      </w:tr>
      <w:tr w:rsidR="009464A9" w14:paraId="35E8282C" w14:textId="77777777" w:rsidTr="009464A9">
        <w:trPr>
          <w:trHeight w:val="390"/>
        </w:trPr>
        <w:tc>
          <w:tcPr>
            <w:tcW w:w="218" w:type="dxa"/>
            <w:tcBorders>
              <w:top w:val="nil"/>
              <w:left w:val="single" w:sz="4" w:space="0" w:color="000000"/>
              <w:bottom w:val="single" w:sz="4" w:space="0" w:color="000000"/>
              <w:right w:val="nil"/>
            </w:tcBorders>
            <w:shd w:val="clear" w:color="auto" w:fill="auto"/>
            <w:vAlign w:val="center"/>
          </w:tcPr>
          <w:p w14:paraId="00000AB2" w14:textId="77777777" w:rsidR="009464A9" w:rsidRDefault="009464A9" w:rsidP="009464A9">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B3" w14:textId="77777777" w:rsidR="009464A9" w:rsidRDefault="009464A9" w:rsidP="009464A9">
            <w:pPr>
              <w:widowControl/>
              <w:jc w:val="left"/>
              <w:rPr>
                <w:color w:val="000000"/>
                <w:sz w:val="18"/>
                <w:szCs w:val="18"/>
              </w:rPr>
            </w:pPr>
            <w:r>
              <w:rPr>
                <w:color w:val="000000"/>
                <w:sz w:val="18"/>
                <w:szCs w:val="18"/>
              </w:rPr>
              <w:t>登録免許税</w:t>
            </w:r>
          </w:p>
        </w:tc>
        <w:tc>
          <w:tcPr>
            <w:tcW w:w="1782" w:type="dxa"/>
            <w:tcBorders>
              <w:top w:val="nil"/>
              <w:left w:val="nil"/>
              <w:bottom w:val="single" w:sz="4" w:space="0" w:color="000000"/>
              <w:right w:val="single" w:sz="4" w:space="0" w:color="000000"/>
            </w:tcBorders>
            <w:shd w:val="clear" w:color="auto" w:fill="auto"/>
            <w:vAlign w:val="center"/>
          </w:tcPr>
          <w:p w14:paraId="00000AB4" w14:textId="77777777" w:rsidR="009464A9" w:rsidRDefault="009464A9" w:rsidP="009464A9">
            <w:pPr>
              <w:widowControl/>
              <w:jc w:val="right"/>
              <w:rPr>
                <w:color w:val="000000"/>
                <w:sz w:val="18"/>
                <w:szCs w:val="18"/>
              </w:rPr>
            </w:pPr>
            <w:r>
              <w:rPr>
                <w:color w:val="000000"/>
                <w:sz w:val="18"/>
                <w:szCs w:val="18"/>
              </w:rPr>
              <w:t>0</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AB5" w14:textId="77777777" w:rsidR="009464A9" w:rsidRDefault="009464A9" w:rsidP="009464A9">
            <w:pPr>
              <w:widowControl/>
              <w:jc w:val="left"/>
              <w:rPr>
                <w:color w:val="000000"/>
                <w:sz w:val="18"/>
                <w:szCs w:val="18"/>
              </w:rPr>
            </w:pPr>
            <w:r>
              <w:rPr>
                <w:color w:val="000000"/>
                <w:sz w:val="18"/>
                <w:szCs w:val="18"/>
              </w:rPr>
              <w:t>BTO</w:t>
            </w:r>
            <w:r>
              <w:rPr>
                <w:color w:val="000000"/>
                <w:sz w:val="18"/>
                <w:szCs w:val="18"/>
              </w:rPr>
              <w:t>方式であり非課税</w:t>
            </w:r>
          </w:p>
        </w:tc>
        <w:tc>
          <w:tcPr>
            <w:tcW w:w="1132" w:type="dxa"/>
            <w:tcBorders>
              <w:top w:val="nil"/>
              <w:left w:val="nil"/>
              <w:bottom w:val="single" w:sz="4" w:space="0" w:color="000000"/>
              <w:right w:val="single" w:sz="4" w:space="0" w:color="000000"/>
            </w:tcBorders>
            <w:shd w:val="clear" w:color="auto" w:fill="auto"/>
            <w:vAlign w:val="center"/>
          </w:tcPr>
          <w:p w14:paraId="00000AB6" w14:textId="77777777" w:rsidR="009464A9" w:rsidRDefault="009464A9" w:rsidP="009464A9">
            <w:pPr>
              <w:widowControl/>
              <w:jc w:val="center"/>
              <w:rPr>
                <w:color w:val="000000"/>
                <w:sz w:val="18"/>
                <w:szCs w:val="18"/>
              </w:rPr>
            </w:pPr>
            <w:r>
              <w:rPr>
                <w:color w:val="000000"/>
                <w:sz w:val="18"/>
                <w:szCs w:val="18"/>
              </w:rPr>
              <w:t>ー</w:t>
            </w:r>
          </w:p>
        </w:tc>
        <w:tc>
          <w:tcPr>
            <w:tcW w:w="2230" w:type="dxa"/>
            <w:tcBorders>
              <w:top w:val="nil"/>
              <w:left w:val="nil"/>
              <w:bottom w:val="single" w:sz="4" w:space="0" w:color="000000"/>
              <w:right w:val="single" w:sz="4" w:space="0" w:color="000000"/>
            </w:tcBorders>
            <w:shd w:val="clear" w:color="auto" w:fill="auto"/>
            <w:vAlign w:val="center"/>
          </w:tcPr>
          <w:p w14:paraId="00000AB7" w14:textId="77777777" w:rsidR="009464A9" w:rsidRDefault="009464A9" w:rsidP="009464A9">
            <w:pPr>
              <w:widowControl/>
              <w:jc w:val="center"/>
              <w:rPr>
                <w:color w:val="000000"/>
                <w:sz w:val="18"/>
                <w:szCs w:val="18"/>
              </w:rPr>
            </w:pPr>
            <w:r>
              <w:rPr>
                <w:color w:val="000000"/>
                <w:sz w:val="18"/>
                <w:szCs w:val="18"/>
              </w:rPr>
              <w:t>ー</w:t>
            </w:r>
          </w:p>
        </w:tc>
      </w:tr>
      <w:tr w:rsidR="009464A9" w14:paraId="2659F4CE" w14:textId="77777777" w:rsidTr="009464A9">
        <w:trPr>
          <w:trHeight w:val="1155"/>
        </w:trPr>
        <w:tc>
          <w:tcPr>
            <w:tcW w:w="218" w:type="dxa"/>
            <w:tcBorders>
              <w:top w:val="nil"/>
              <w:left w:val="single" w:sz="4" w:space="0" w:color="000000"/>
              <w:bottom w:val="single" w:sz="4" w:space="0" w:color="000000"/>
              <w:right w:val="nil"/>
            </w:tcBorders>
            <w:shd w:val="clear" w:color="auto" w:fill="auto"/>
            <w:vAlign w:val="center"/>
          </w:tcPr>
          <w:p w14:paraId="00000AB8" w14:textId="77777777" w:rsidR="009464A9" w:rsidRDefault="009464A9" w:rsidP="009464A9">
            <w:pPr>
              <w:widowControl/>
              <w:jc w:val="left"/>
              <w:rPr>
                <w:color w:val="000000"/>
                <w:sz w:val="18"/>
                <w:szCs w:val="18"/>
              </w:rPr>
            </w:pPr>
          </w:p>
        </w:tc>
        <w:tc>
          <w:tcPr>
            <w:tcW w:w="2203" w:type="dxa"/>
            <w:tcBorders>
              <w:top w:val="nil"/>
              <w:left w:val="nil"/>
              <w:bottom w:val="single" w:sz="4" w:space="0" w:color="000000"/>
              <w:right w:val="single" w:sz="4" w:space="0" w:color="000000"/>
            </w:tcBorders>
            <w:shd w:val="clear" w:color="auto" w:fill="auto"/>
            <w:vAlign w:val="center"/>
          </w:tcPr>
          <w:p w14:paraId="00000AB9" w14:textId="77777777" w:rsidR="009464A9" w:rsidRDefault="009464A9" w:rsidP="009464A9">
            <w:pPr>
              <w:widowControl/>
              <w:jc w:val="left"/>
              <w:rPr>
                <w:color w:val="000000"/>
                <w:sz w:val="18"/>
                <w:szCs w:val="18"/>
                <w:lang w:eastAsia="zh-CN"/>
              </w:rPr>
            </w:pPr>
            <w:r>
              <w:rPr>
                <w:color w:val="000000"/>
                <w:sz w:val="18"/>
                <w:szCs w:val="18"/>
                <w:lang w:eastAsia="zh-CN"/>
              </w:rPr>
              <w:t>登録免許税（運営権対価登記）</w:t>
            </w:r>
          </w:p>
          <w:p w14:paraId="00000ABA" w14:textId="77777777" w:rsidR="009464A9" w:rsidRDefault="009464A9" w:rsidP="009464A9">
            <w:pPr>
              <w:widowControl/>
              <w:jc w:val="left"/>
              <w:rPr>
                <w:color w:val="000000"/>
                <w:sz w:val="18"/>
                <w:szCs w:val="18"/>
              </w:rPr>
            </w:pPr>
            <w:r>
              <w:rPr>
                <w:color w:val="000000"/>
                <w:sz w:val="18"/>
                <w:szCs w:val="18"/>
              </w:rPr>
              <w:t>（</w:t>
            </w:r>
            <w:r>
              <w:rPr>
                <w:color w:val="000000"/>
                <w:sz w:val="18"/>
                <w:szCs w:val="18"/>
              </w:rPr>
              <w:t>BT</w:t>
            </w:r>
            <w:r>
              <w:rPr>
                <w:color w:val="000000"/>
                <w:sz w:val="18"/>
                <w:szCs w:val="18"/>
              </w:rPr>
              <w:t>＋コンセッション、</w:t>
            </w:r>
          </w:p>
          <w:p w14:paraId="00000ABB" w14:textId="77777777" w:rsidR="009464A9" w:rsidRDefault="009464A9" w:rsidP="009464A9">
            <w:pPr>
              <w:widowControl/>
              <w:jc w:val="left"/>
              <w:rPr>
                <w:color w:val="000000"/>
                <w:sz w:val="18"/>
                <w:szCs w:val="18"/>
              </w:rPr>
            </w:pPr>
            <w:r>
              <w:rPr>
                <w:color w:val="000000"/>
                <w:sz w:val="18"/>
                <w:szCs w:val="18"/>
              </w:rPr>
              <w:t>下水道コンセッション）</w:t>
            </w:r>
          </w:p>
        </w:tc>
        <w:tc>
          <w:tcPr>
            <w:tcW w:w="1782" w:type="dxa"/>
            <w:tcBorders>
              <w:top w:val="nil"/>
              <w:left w:val="nil"/>
              <w:bottom w:val="single" w:sz="4" w:space="0" w:color="000000"/>
              <w:right w:val="single" w:sz="4" w:space="0" w:color="000000"/>
            </w:tcBorders>
            <w:shd w:val="clear" w:color="auto" w:fill="auto"/>
            <w:vAlign w:val="center"/>
          </w:tcPr>
          <w:p w14:paraId="00000ABC" w14:textId="77777777" w:rsidR="009464A9" w:rsidRDefault="009464A9" w:rsidP="009464A9">
            <w:pPr>
              <w:widowControl/>
              <w:jc w:val="right"/>
              <w:rPr>
                <w:color w:val="000000"/>
                <w:sz w:val="18"/>
                <w:szCs w:val="18"/>
              </w:rPr>
            </w:pPr>
            <w:r>
              <w:rPr>
                <w:color w:val="000000"/>
                <w:sz w:val="18"/>
                <w:szCs w:val="18"/>
              </w:rPr>
              <w:t>0.1%</w:t>
            </w:r>
          </w:p>
        </w:tc>
        <w:tc>
          <w:tcPr>
            <w:tcW w:w="2181" w:type="dxa"/>
            <w:tcBorders>
              <w:top w:val="nil"/>
              <w:left w:val="nil"/>
              <w:bottom w:val="single" w:sz="4" w:space="0" w:color="000000"/>
              <w:right w:val="single" w:sz="4" w:space="0" w:color="000000"/>
            </w:tcBorders>
            <w:shd w:val="clear" w:color="auto" w:fill="auto"/>
            <w:vAlign w:val="center"/>
          </w:tcPr>
          <w:p w14:paraId="00000ABD" w14:textId="77777777" w:rsidR="009464A9" w:rsidRDefault="009464A9" w:rsidP="009464A9">
            <w:pPr>
              <w:widowControl/>
              <w:jc w:val="left"/>
              <w:rPr>
                <w:color w:val="000000"/>
                <w:sz w:val="18"/>
                <w:szCs w:val="18"/>
              </w:rPr>
            </w:pPr>
            <w:r>
              <w:rPr>
                <w:color w:val="000000"/>
                <w:sz w:val="18"/>
                <w:szCs w:val="18"/>
              </w:rPr>
              <w:t>運営権対価の登記にあたっての課税分</w:t>
            </w:r>
          </w:p>
        </w:tc>
        <w:tc>
          <w:tcPr>
            <w:tcW w:w="1132" w:type="dxa"/>
            <w:tcBorders>
              <w:top w:val="nil"/>
              <w:left w:val="nil"/>
              <w:bottom w:val="single" w:sz="4" w:space="0" w:color="000000"/>
              <w:right w:val="single" w:sz="4" w:space="0" w:color="000000"/>
            </w:tcBorders>
            <w:shd w:val="clear" w:color="auto" w:fill="auto"/>
            <w:vAlign w:val="center"/>
          </w:tcPr>
          <w:p w14:paraId="00000ABE" w14:textId="77777777" w:rsidR="009464A9" w:rsidRDefault="009464A9" w:rsidP="009464A9">
            <w:pPr>
              <w:widowControl/>
              <w:jc w:val="right"/>
              <w:rPr>
                <w:color w:val="000000"/>
                <w:sz w:val="18"/>
                <w:szCs w:val="18"/>
              </w:rPr>
            </w:pPr>
            <w:r>
              <w:rPr>
                <w:color w:val="000000"/>
                <w:sz w:val="18"/>
                <w:szCs w:val="18"/>
              </w:rPr>
              <w:t>0.1%</w:t>
            </w:r>
          </w:p>
        </w:tc>
        <w:tc>
          <w:tcPr>
            <w:tcW w:w="2230" w:type="dxa"/>
            <w:tcBorders>
              <w:top w:val="nil"/>
              <w:left w:val="nil"/>
              <w:bottom w:val="single" w:sz="4" w:space="0" w:color="000000"/>
              <w:right w:val="single" w:sz="4" w:space="0" w:color="000000"/>
            </w:tcBorders>
            <w:shd w:val="clear" w:color="auto" w:fill="auto"/>
            <w:vAlign w:val="center"/>
          </w:tcPr>
          <w:p w14:paraId="00000ABF" w14:textId="77777777" w:rsidR="009464A9" w:rsidRDefault="009464A9" w:rsidP="009464A9">
            <w:pPr>
              <w:widowControl/>
              <w:rPr>
                <w:color w:val="000000"/>
                <w:sz w:val="18"/>
                <w:szCs w:val="18"/>
              </w:rPr>
            </w:pPr>
            <w:r>
              <w:rPr>
                <w:color w:val="000000"/>
                <w:sz w:val="18"/>
                <w:szCs w:val="18"/>
              </w:rPr>
              <w:t>標準的な金額を設定</w:t>
            </w:r>
          </w:p>
        </w:tc>
      </w:tr>
      <w:tr w:rsidR="009464A9" w14:paraId="64114DFD" w14:textId="77777777" w:rsidTr="009464A9">
        <w:trPr>
          <w:trHeight w:val="1257"/>
        </w:trPr>
        <w:tc>
          <w:tcPr>
            <w:tcW w:w="218" w:type="dxa"/>
            <w:tcBorders>
              <w:top w:val="nil"/>
              <w:left w:val="single" w:sz="4" w:space="0" w:color="000000"/>
              <w:bottom w:val="single" w:sz="4" w:space="0" w:color="000000"/>
              <w:right w:val="nil"/>
            </w:tcBorders>
            <w:shd w:val="clear" w:color="auto" w:fill="auto"/>
            <w:vAlign w:val="center"/>
          </w:tcPr>
          <w:p w14:paraId="00000AC0" w14:textId="77777777" w:rsidR="009464A9" w:rsidRDefault="009464A9" w:rsidP="009464A9">
            <w:pPr>
              <w:widowControl/>
              <w:jc w:val="left"/>
              <w:rPr>
                <w:color w:val="000000"/>
                <w:sz w:val="18"/>
                <w:szCs w:val="18"/>
              </w:rPr>
            </w:pPr>
          </w:p>
        </w:tc>
        <w:tc>
          <w:tcPr>
            <w:tcW w:w="2203" w:type="dxa"/>
            <w:tcBorders>
              <w:top w:val="nil"/>
              <w:left w:val="nil"/>
              <w:bottom w:val="single" w:sz="4" w:space="0" w:color="000000"/>
              <w:right w:val="single" w:sz="4" w:space="0" w:color="000000"/>
            </w:tcBorders>
            <w:shd w:val="clear" w:color="auto" w:fill="auto"/>
            <w:vAlign w:val="center"/>
          </w:tcPr>
          <w:p w14:paraId="00000AC1" w14:textId="77777777" w:rsidR="009464A9" w:rsidRDefault="009464A9" w:rsidP="009464A9">
            <w:pPr>
              <w:widowControl/>
              <w:jc w:val="left"/>
              <w:rPr>
                <w:color w:val="000000"/>
                <w:sz w:val="18"/>
                <w:szCs w:val="18"/>
                <w:lang w:eastAsia="zh-CN"/>
              </w:rPr>
            </w:pPr>
            <w:r>
              <w:rPr>
                <w:color w:val="000000"/>
                <w:sz w:val="18"/>
                <w:szCs w:val="18"/>
                <w:lang w:eastAsia="zh-CN"/>
              </w:rPr>
              <w:t>登録免許税（資本金登記）</w:t>
            </w:r>
          </w:p>
          <w:p w14:paraId="00000AC2" w14:textId="77777777" w:rsidR="009464A9" w:rsidRDefault="009464A9" w:rsidP="009464A9">
            <w:pPr>
              <w:widowControl/>
              <w:jc w:val="left"/>
              <w:rPr>
                <w:color w:val="000000"/>
                <w:sz w:val="18"/>
                <w:szCs w:val="18"/>
              </w:rPr>
            </w:pPr>
            <w:r>
              <w:rPr>
                <w:color w:val="000000"/>
                <w:sz w:val="18"/>
                <w:szCs w:val="18"/>
              </w:rPr>
              <w:t>（</w:t>
            </w:r>
            <w:r>
              <w:rPr>
                <w:color w:val="000000"/>
                <w:sz w:val="18"/>
                <w:szCs w:val="18"/>
              </w:rPr>
              <w:t>BT</w:t>
            </w:r>
            <w:r>
              <w:rPr>
                <w:color w:val="000000"/>
                <w:sz w:val="18"/>
                <w:szCs w:val="18"/>
              </w:rPr>
              <w:t>＋コンセッション、</w:t>
            </w:r>
          </w:p>
          <w:p w14:paraId="00000AC3" w14:textId="77777777" w:rsidR="009464A9" w:rsidRDefault="009464A9" w:rsidP="009464A9">
            <w:pPr>
              <w:widowControl/>
              <w:jc w:val="left"/>
              <w:rPr>
                <w:color w:val="000000"/>
                <w:sz w:val="18"/>
                <w:szCs w:val="18"/>
              </w:rPr>
            </w:pPr>
            <w:r>
              <w:rPr>
                <w:color w:val="000000"/>
                <w:sz w:val="18"/>
                <w:szCs w:val="18"/>
              </w:rPr>
              <w:t>下水道コンセッション）</w:t>
            </w:r>
          </w:p>
        </w:tc>
        <w:tc>
          <w:tcPr>
            <w:tcW w:w="1782" w:type="dxa"/>
            <w:tcBorders>
              <w:top w:val="nil"/>
              <w:left w:val="nil"/>
              <w:bottom w:val="single" w:sz="4" w:space="0" w:color="000000"/>
              <w:right w:val="single" w:sz="4" w:space="0" w:color="000000"/>
            </w:tcBorders>
            <w:shd w:val="clear" w:color="auto" w:fill="auto"/>
            <w:vAlign w:val="center"/>
          </w:tcPr>
          <w:p w14:paraId="00000AC4" w14:textId="77777777" w:rsidR="009464A9" w:rsidRDefault="009464A9" w:rsidP="009464A9">
            <w:pPr>
              <w:widowControl/>
              <w:jc w:val="right"/>
              <w:rPr>
                <w:color w:val="000000"/>
                <w:sz w:val="18"/>
                <w:szCs w:val="18"/>
              </w:rPr>
            </w:pPr>
            <w:r>
              <w:rPr>
                <w:color w:val="000000"/>
                <w:sz w:val="18"/>
                <w:szCs w:val="18"/>
              </w:rPr>
              <w:t>0.7%</w:t>
            </w:r>
          </w:p>
        </w:tc>
        <w:tc>
          <w:tcPr>
            <w:tcW w:w="2181" w:type="dxa"/>
            <w:tcBorders>
              <w:top w:val="nil"/>
              <w:left w:val="nil"/>
              <w:bottom w:val="single" w:sz="4" w:space="0" w:color="000000"/>
              <w:right w:val="single" w:sz="4" w:space="0" w:color="000000"/>
            </w:tcBorders>
            <w:shd w:val="clear" w:color="auto" w:fill="auto"/>
            <w:vAlign w:val="center"/>
          </w:tcPr>
          <w:p w14:paraId="00000AC5" w14:textId="77777777" w:rsidR="009464A9" w:rsidRDefault="009464A9" w:rsidP="009464A9">
            <w:pPr>
              <w:widowControl/>
              <w:jc w:val="left"/>
              <w:rPr>
                <w:color w:val="000000"/>
                <w:sz w:val="18"/>
                <w:szCs w:val="18"/>
              </w:rPr>
            </w:pPr>
            <w:r>
              <w:rPr>
                <w:color w:val="000000"/>
                <w:sz w:val="18"/>
                <w:szCs w:val="18"/>
              </w:rPr>
              <w:t>資本金登記にあたっての課税分</w:t>
            </w:r>
          </w:p>
        </w:tc>
        <w:tc>
          <w:tcPr>
            <w:tcW w:w="1132" w:type="dxa"/>
            <w:tcBorders>
              <w:top w:val="nil"/>
              <w:left w:val="nil"/>
              <w:bottom w:val="single" w:sz="4" w:space="0" w:color="000000"/>
              <w:right w:val="single" w:sz="4" w:space="0" w:color="000000"/>
            </w:tcBorders>
            <w:shd w:val="clear" w:color="auto" w:fill="auto"/>
            <w:vAlign w:val="center"/>
          </w:tcPr>
          <w:p w14:paraId="00000AC6" w14:textId="77777777" w:rsidR="009464A9" w:rsidRDefault="009464A9" w:rsidP="009464A9">
            <w:pPr>
              <w:widowControl/>
              <w:jc w:val="center"/>
              <w:rPr>
                <w:color w:val="000000"/>
                <w:sz w:val="18"/>
                <w:szCs w:val="18"/>
              </w:rPr>
            </w:pPr>
            <w:r>
              <w:rPr>
                <w:color w:val="000000"/>
                <w:sz w:val="18"/>
                <w:szCs w:val="18"/>
              </w:rPr>
              <w:t>0.7%</w:t>
            </w:r>
          </w:p>
        </w:tc>
        <w:tc>
          <w:tcPr>
            <w:tcW w:w="2230" w:type="dxa"/>
            <w:tcBorders>
              <w:top w:val="nil"/>
              <w:left w:val="nil"/>
              <w:bottom w:val="single" w:sz="4" w:space="0" w:color="000000"/>
              <w:right w:val="single" w:sz="4" w:space="0" w:color="000000"/>
            </w:tcBorders>
            <w:shd w:val="clear" w:color="auto" w:fill="auto"/>
            <w:vAlign w:val="center"/>
          </w:tcPr>
          <w:p w14:paraId="00000AC7" w14:textId="77777777" w:rsidR="009464A9" w:rsidRDefault="009464A9" w:rsidP="009464A9">
            <w:pPr>
              <w:widowControl/>
              <w:rPr>
                <w:color w:val="000000"/>
                <w:sz w:val="18"/>
                <w:szCs w:val="18"/>
              </w:rPr>
            </w:pPr>
            <w:r>
              <w:rPr>
                <w:color w:val="000000"/>
                <w:sz w:val="18"/>
                <w:szCs w:val="18"/>
              </w:rPr>
              <w:t>標準的な金額を設定</w:t>
            </w:r>
          </w:p>
        </w:tc>
      </w:tr>
      <w:tr w:rsidR="009464A9" w14:paraId="06E9C3DF" w14:textId="77777777" w:rsidTr="009464A9">
        <w:trPr>
          <w:trHeight w:val="390"/>
        </w:trPr>
        <w:tc>
          <w:tcPr>
            <w:tcW w:w="218" w:type="dxa"/>
            <w:tcBorders>
              <w:top w:val="nil"/>
              <w:left w:val="single" w:sz="4" w:space="0" w:color="000000"/>
              <w:bottom w:val="single" w:sz="4" w:space="0" w:color="000000"/>
              <w:right w:val="nil"/>
            </w:tcBorders>
            <w:shd w:val="clear" w:color="auto" w:fill="auto"/>
            <w:vAlign w:val="center"/>
          </w:tcPr>
          <w:p w14:paraId="00000AC8" w14:textId="77777777" w:rsidR="009464A9" w:rsidRDefault="009464A9" w:rsidP="009464A9">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C9" w14:textId="77777777" w:rsidR="009464A9" w:rsidRDefault="009464A9" w:rsidP="009464A9">
            <w:pPr>
              <w:widowControl/>
              <w:jc w:val="left"/>
              <w:rPr>
                <w:color w:val="000000"/>
                <w:sz w:val="18"/>
                <w:szCs w:val="18"/>
              </w:rPr>
            </w:pPr>
            <w:r>
              <w:rPr>
                <w:color w:val="000000"/>
                <w:sz w:val="18"/>
                <w:szCs w:val="18"/>
              </w:rPr>
              <w:t>うち、発注者へ納付される税金</w:t>
            </w:r>
          </w:p>
        </w:tc>
        <w:tc>
          <w:tcPr>
            <w:tcW w:w="1782" w:type="dxa"/>
            <w:tcBorders>
              <w:top w:val="nil"/>
              <w:left w:val="nil"/>
              <w:bottom w:val="single" w:sz="4" w:space="0" w:color="000000"/>
              <w:right w:val="single" w:sz="4" w:space="0" w:color="000000"/>
            </w:tcBorders>
            <w:shd w:val="clear" w:color="auto" w:fill="auto"/>
            <w:vAlign w:val="center"/>
          </w:tcPr>
          <w:p w14:paraId="00000ACA" w14:textId="77777777" w:rsidR="009464A9" w:rsidRDefault="009464A9" w:rsidP="009464A9">
            <w:pPr>
              <w:widowControl/>
              <w:jc w:val="right"/>
              <w:rPr>
                <w:color w:val="000000"/>
                <w:sz w:val="18"/>
                <w:szCs w:val="18"/>
              </w:rPr>
            </w:pPr>
            <w:r>
              <w:rPr>
                <w:color w:val="000000"/>
                <w:sz w:val="18"/>
                <w:szCs w:val="18"/>
              </w:rPr>
              <w:t>0</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ACB" w14:textId="77777777" w:rsidR="009464A9" w:rsidRDefault="009464A9" w:rsidP="009464A9">
            <w:pPr>
              <w:widowControl/>
              <w:jc w:val="left"/>
              <w:rPr>
                <w:color w:val="000000"/>
                <w:sz w:val="18"/>
                <w:szCs w:val="18"/>
              </w:rPr>
            </w:pPr>
            <w:r>
              <w:rPr>
                <w:color w:val="000000"/>
                <w:sz w:val="18"/>
                <w:szCs w:val="18"/>
              </w:rPr>
              <w:t>デフォルト値を採用</w:t>
            </w:r>
          </w:p>
        </w:tc>
        <w:tc>
          <w:tcPr>
            <w:tcW w:w="1132" w:type="dxa"/>
            <w:tcBorders>
              <w:top w:val="nil"/>
              <w:left w:val="nil"/>
              <w:bottom w:val="single" w:sz="4" w:space="0" w:color="000000"/>
              <w:right w:val="single" w:sz="4" w:space="0" w:color="000000"/>
            </w:tcBorders>
            <w:shd w:val="clear" w:color="auto" w:fill="auto"/>
            <w:vAlign w:val="center"/>
          </w:tcPr>
          <w:p w14:paraId="00000ACC" w14:textId="77777777" w:rsidR="009464A9" w:rsidRDefault="009464A9" w:rsidP="009464A9">
            <w:pPr>
              <w:widowControl/>
              <w:jc w:val="right"/>
              <w:rPr>
                <w:color w:val="000000"/>
                <w:sz w:val="18"/>
                <w:szCs w:val="18"/>
              </w:rPr>
            </w:pPr>
            <w:r>
              <w:rPr>
                <w:color w:val="000000"/>
                <w:sz w:val="18"/>
                <w:szCs w:val="18"/>
              </w:rPr>
              <w:t>0</w:t>
            </w:r>
            <w:r>
              <w:rPr>
                <w:color w:val="000000"/>
                <w:sz w:val="18"/>
                <w:szCs w:val="18"/>
              </w:rPr>
              <w:t>百万円</w:t>
            </w:r>
          </w:p>
        </w:tc>
        <w:tc>
          <w:tcPr>
            <w:tcW w:w="2230" w:type="dxa"/>
            <w:tcBorders>
              <w:top w:val="nil"/>
              <w:left w:val="nil"/>
              <w:bottom w:val="single" w:sz="4" w:space="0" w:color="000000"/>
              <w:right w:val="single" w:sz="4" w:space="0" w:color="000000"/>
            </w:tcBorders>
            <w:shd w:val="clear" w:color="auto" w:fill="auto"/>
            <w:vAlign w:val="center"/>
          </w:tcPr>
          <w:p w14:paraId="00000ACD" w14:textId="77777777" w:rsidR="009464A9" w:rsidRDefault="009464A9" w:rsidP="009464A9">
            <w:pPr>
              <w:widowControl/>
              <w:jc w:val="center"/>
              <w:rPr>
                <w:color w:val="000000"/>
                <w:sz w:val="18"/>
                <w:szCs w:val="18"/>
              </w:rPr>
            </w:pPr>
            <w:r>
              <w:rPr>
                <w:color w:val="000000"/>
                <w:sz w:val="18"/>
                <w:szCs w:val="18"/>
              </w:rPr>
              <w:t xml:space="preserve">　</w:t>
            </w:r>
          </w:p>
        </w:tc>
      </w:tr>
      <w:tr w:rsidR="009464A9" w14:paraId="510BF723" w14:textId="77777777">
        <w:trPr>
          <w:trHeight w:val="454"/>
        </w:trPr>
        <w:tc>
          <w:tcPr>
            <w:tcW w:w="9746"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0000ACE" w14:textId="77777777" w:rsidR="009464A9" w:rsidRDefault="009464A9" w:rsidP="009464A9">
            <w:pPr>
              <w:widowControl/>
              <w:jc w:val="left"/>
              <w:rPr>
                <w:color w:val="000000"/>
                <w:sz w:val="20"/>
                <w:szCs w:val="20"/>
              </w:rPr>
            </w:pPr>
            <w:r>
              <w:rPr>
                <w:color w:val="000000"/>
                <w:sz w:val="20"/>
                <w:szCs w:val="20"/>
              </w:rPr>
              <w:t>リスク調整</w:t>
            </w:r>
          </w:p>
        </w:tc>
      </w:tr>
      <w:tr w:rsidR="009464A9" w14:paraId="5314CB3C" w14:textId="77777777" w:rsidTr="009464A9">
        <w:trPr>
          <w:trHeight w:val="945"/>
        </w:trPr>
        <w:tc>
          <w:tcPr>
            <w:tcW w:w="218" w:type="dxa"/>
            <w:tcBorders>
              <w:top w:val="nil"/>
              <w:left w:val="single" w:sz="4" w:space="0" w:color="000000"/>
              <w:bottom w:val="single" w:sz="4" w:space="0" w:color="000000"/>
              <w:right w:val="nil"/>
            </w:tcBorders>
            <w:shd w:val="clear" w:color="auto" w:fill="auto"/>
            <w:vAlign w:val="center"/>
          </w:tcPr>
          <w:p w14:paraId="00000AD4" w14:textId="77777777" w:rsidR="009464A9" w:rsidRDefault="009464A9" w:rsidP="009464A9">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D5" w14:textId="77777777" w:rsidR="009464A9" w:rsidRDefault="009464A9" w:rsidP="009464A9">
            <w:pPr>
              <w:widowControl/>
              <w:jc w:val="left"/>
              <w:rPr>
                <w:color w:val="000000"/>
                <w:sz w:val="18"/>
                <w:szCs w:val="18"/>
              </w:rPr>
            </w:pPr>
            <w:r>
              <w:rPr>
                <w:color w:val="000000"/>
                <w:sz w:val="18"/>
                <w:szCs w:val="18"/>
              </w:rPr>
              <w:t>SPC</w:t>
            </w:r>
            <w:r>
              <w:rPr>
                <w:color w:val="000000"/>
                <w:sz w:val="18"/>
                <w:szCs w:val="18"/>
              </w:rPr>
              <w:t>設立費用</w:t>
            </w:r>
          </w:p>
        </w:tc>
        <w:tc>
          <w:tcPr>
            <w:tcW w:w="1782" w:type="dxa"/>
            <w:tcBorders>
              <w:top w:val="nil"/>
              <w:left w:val="nil"/>
              <w:bottom w:val="single" w:sz="4" w:space="0" w:color="000000"/>
              <w:right w:val="single" w:sz="4" w:space="0" w:color="000000"/>
            </w:tcBorders>
            <w:shd w:val="clear" w:color="auto" w:fill="auto"/>
            <w:vAlign w:val="center"/>
          </w:tcPr>
          <w:p w14:paraId="00000AD6" w14:textId="77777777" w:rsidR="009464A9" w:rsidRDefault="009464A9" w:rsidP="009464A9">
            <w:pPr>
              <w:widowControl/>
              <w:jc w:val="right"/>
              <w:rPr>
                <w:color w:val="000000"/>
                <w:sz w:val="18"/>
                <w:szCs w:val="18"/>
              </w:rPr>
            </w:pPr>
            <w:r>
              <w:rPr>
                <w:color w:val="000000"/>
                <w:sz w:val="18"/>
                <w:szCs w:val="18"/>
              </w:rPr>
              <w:t>100</w:t>
            </w:r>
            <w:r>
              <w:rPr>
                <w:color w:val="000000"/>
                <w:sz w:val="18"/>
                <w:szCs w:val="18"/>
              </w:rPr>
              <w:t>百万円</w:t>
            </w:r>
          </w:p>
        </w:tc>
        <w:tc>
          <w:tcPr>
            <w:tcW w:w="2181" w:type="dxa"/>
            <w:tcBorders>
              <w:top w:val="nil"/>
              <w:left w:val="nil"/>
              <w:bottom w:val="single" w:sz="4" w:space="0" w:color="000000"/>
              <w:right w:val="single" w:sz="4" w:space="0" w:color="000000"/>
            </w:tcBorders>
            <w:shd w:val="clear" w:color="auto" w:fill="auto"/>
            <w:vAlign w:val="center"/>
          </w:tcPr>
          <w:p w14:paraId="00000AD7" w14:textId="77777777" w:rsidR="009464A9" w:rsidRDefault="009464A9" w:rsidP="009464A9">
            <w:pPr>
              <w:widowControl/>
              <w:jc w:val="left"/>
              <w:rPr>
                <w:color w:val="000000"/>
                <w:sz w:val="18"/>
                <w:szCs w:val="18"/>
              </w:rPr>
            </w:pPr>
            <w:r>
              <w:rPr>
                <w:color w:val="000000"/>
                <w:sz w:val="18"/>
                <w:szCs w:val="18"/>
              </w:rPr>
              <w:t>当該事業はサービス購入型であり、デフォルト値を採用</w:t>
            </w:r>
          </w:p>
        </w:tc>
        <w:tc>
          <w:tcPr>
            <w:tcW w:w="1132" w:type="dxa"/>
            <w:tcBorders>
              <w:top w:val="nil"/>
              <w:left w:val="nil"/>
              <w:bottom w:val="single" w:sz="4" w:space="0" w:color="000000"/>
              <w:right w:val="single" w:sz="4" w:space="0" w:color="000000"/>
            </w:tcBorders>
            <w:shd w:val="clear" w:color="auto" w:fill="auto"/>
            <w:vAlign w:val="center"/>
          </w:tcPr>
          <w:p w14:paraId="00000AD8" w14:textId="77777777" w:rsidR="009464A9" w:rsidRDefault="009464A9" w:rsidP="009464A9">
            <w:pPr>
              <w:widowControl/>
              <w:jc w:val="right"/>
              <w:rPr>
                <w:color w:val="000000"/>
                <w:sz w:val="18"/>
                <w:szCs w:val="18"/>
              </w:rPr>
            </w:pPr>
            <w:r>
              <w:rPr>
                <w:color w:val="000000"/>
                <w:sz w:val="18"/>
                <w:szCs w:val="18"/>
              </w:rPr>
              <w:t>100</w:t>
            </w:r>
            <w:r>
              <w:rPr>
                <w:color w:val="000000"/>
                <w:sz w:val="18"/>
                <w:szCs w:val="18"/>
              </w:rPr>
              <w:t>百万円</w:t>
            </w:r>
          </w:p>
        </w:tc>
        <w:tc>
          <w:tcPr>
            <w:tcW w:w="2230" w:type="dxa"/>
            <w:tcBorders>
              <w:top w:val="nil"/>
              <w:left w:val="nil"/>
              <w:bottom w:val="single" w:sz="4" w:space="0" w:color="000000"/>
              <w:right w:val="single" w:sz="4" w:space="0" w:color="000000"/>
            </w:tcBorders>
            <w:shd w:val="clear" w:color="auto" w:fill="auto"/>
            <w:vAlign w:val="center"/>
          </w:tcPr>
          <w:p w14:paraId="00000AD9" w14:textId="77777777" w:rsidR="009464A9" w:rsidRDefault="009464A9" w:rsidP="009464A9">
            <w:pPr>
              <w:widowControl/>
              <w:jc w:val="left"/>
              <w:rPr>
                <w:color w:val="000000"/>
                <w:sz w:val="18"/>
                <w:szCs w:val="18"/>
              </w:rPr>
            </w:pPr>
            <w:r>
              <w:rPr>
                <w:color w:val="000000"/>
                <w:sz w:val="18"/>
                <w:szCs w:val="18"/>
              </w:rPr>
              <w:t>サービス購入型事業において</w:t>
            </w:r>
            <w:r>
              <w:rPr>
                <w:color w:val="000000"/>
                <w:sz w:val="18"/>
                <w:szCs w:val="18"/>
              </w:rPr>
              <w:t>SPC</w:t>
            </w:r>
            <w:r>
              <w:rPr>
                <w:color w:val="000000"/>
                <w:sz w:val="18"/>
                <w:szCs w:val="18"/>
              </w:rPr>
              <w:t>設立のための資本金等を想定した金額</w:t>
            </w:r>
          </w:p>
        </w:tc>
      </w:tr>
      <w:tr w:rsidR="009464A9" w14:paraId="5FC5AE9D" w14:textId="77777777" w:rsidTr="009464A9">
        <w:trPr>
          <w:trHeight w:val="1650"/>
        </w:trPr>
        <w:tc>
          <w:tcPr>
            <w:tcW w:w="218" w:type="dxa"/>
            <w:tcBorders>
              <w:top w:val="nil"/>
              <w:left w:val="single" w:sz="4" w:space="0" w:color="000000"/>
              <w:bottom w:val="single" w:sz="4" w:space="0" w:color="000000"/>
              <w:right w:val="nil"/>
            </w:tcBorders>
            <w:shd w:val="clear" w:color="auto" w:fill="auto"/>
            <w:vAlign w:val="center"/>
          </w:tcPr>
          <w:p w14:paraId="00000ADA" w14:textId="77777777" w:rsidR="009464A9" w:rsidRDefault="009464A9" w:rsidP="009464A9">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DB" w14:textId="77777777" w:rsidR="009464A9" w:rsidRDefault="009464A9" w:rsidP="009464A9">
            <w:pPr>
              <w:widowControl/>
              <w:jc w:val="left"/>
              <w:rPr>
                <w:color w:val="000000"/>
                <w:sz w:val="18"/>
                <w:szCs w:val="18"/>
              </w:rPr>
            </w:pPr>
            <w:r>
              <w:rPr>
                <w:color w:val="000000"/>
                <w:sz w:val="18"/>
                <w:szCs w:val="18"/>
              </w:rPr>
              <w:t>SPC</w:t>
            </w:r>
            <w:r>
              <w:rPr>
                <w:color w:val="000000"/>
                <w:sz w:val="18"/>
                <w:szCs w:val="18"/>
              </w:rPr>
              <w:t>経費（年額）</w:t>
            </w:r>
          </w:p>
        </w:tc>
        <w:tc>
          <w:tcPr>
            <w:tcW w:w="1782" w:type="dxa"/>
            <w:tcBorders>
              <w:top w:val="nil"/>
              <w:left w:val="nil"/>
              <w:bottom w:val="single" w:sz="4" w:space="0" w:color="000000"/>
              <w:right w:val="single" w:sz="4" w:space="0" w:color="000000"/>
            </w:tcBorders>
            <w:shd w:val="clear" w:color="auto" w:fill="auto"/>
            <w:vAlign w:val="center"/>
          </w:tcPr>
          <w:p w14:paraId="00000ADC" w14:textId="77777777" w:rsidR="009464A9" w:rsidRDefault="009464A9" w:rsidP="009464A9">
            <w:pPr>
              <w:widowControl/>
              <w:jc w:val="right"/>
              <w:rPr>
                <w:color w:val="000000"/>
                <w:sz w:val="18"/>
                <w:szCs w:val="18"/>
              </w:rPr>
            </w:pPr>
            <w:r>
              <w:rPr>
                <w:color w:val="000000"/>
                <w:sz w:val="18"/>
                <w:szCs w:val="18"/>
              </w:rPr>
              <w:t>12</w:t>
            </w:r>
            <w:r>
              <w:rPr>
                <w:color w:val="000000"/>
                <w:sz w:val="18"/>
                <w:szCs w:val="18"/>
              </w:rPr>
              <w:t>百万円</w:t>
            </w:r>
            <w:r>
              <w:rPr>
                <w:color w:val="000000"/>
                <w:sz w:val="18"/>
                <w:szCs w:val="18"/>
              </w:rPr>
              <w:t>/</w:t>
            </w:r>
            <w:r>
              <w:rPr>
                <w:color w:val="000000"/>
                <w:sz w:val="18"/>
                <w:szCs w:val="18"/>
              </w:rPr>
              <w:t>年</w:t>
            </w:r>
          </w:p>
        </w:tc>
        <w:tc>
          <w:tcPr>
            <w:tcW w:w="2181" w:type="dxa"/>
            <w:tcBorders>
              <w:top w:val="nil"/>
              <w:left w:val="nil"/>
              <w:bottom w:val="single" w:sz="4" w:space="0" w:color="000000"/>
              <w:right w:val="single" w:sz="4" w:space="0" w:color="000000"/>
            </w:tcBorders>
            <w:shd w:val="clear" w:color="auto" w:fill="auto"/>
            <w:vAlign w:val="center"/>
          </w:tcPr>
          <w:p w14:paraId="00000ADD" w14:textId="77777777" w:rsidR="009464A9" w:rsidRDefault="009464A9" w:rsidP="009464A9">
            <w:pPr>
              <w:widowControl/>
              <w:jc w:val="left"/>
              <w:rPr>
                <w:color w:val="000000"/>
                <w:sz w:val="18"/>
                <w:szCs w:val="18"/>
              </w:rPr>
            </w:pPr>
            <w:r>
              <w:rPr>
                <w:color w:val="000000"/>
                <w:sz w:val="18"/>
                <w:szCs w:val="18"/>
              </w:rPr>
              <w:t>2024</w:t>
            </w:r>
            <w:r>
              <w:rPr>
                <w:color w:val="000000"/>
                <w:sz w:val="18"/>
                <w:szCs w:val="18"/>
              </w:rPr>
              <w:t>年</w:t>
            </w:r>
            <w:r>
              <w:rPr>
                <w:color w:val="000000"/>
                <w:sz w:val="18"/>
                <w:szCs w:val="18"/>
              </w:rPr>
              <w:t>●</w:t>
            </w:r>
            <w:r>
              <w:rPr>
                <w:color w:val="000000"/>
                <w:sz w:val="18"/>
                <w:szCs w:val="18"/>
              </w:rPr>
              <w:t>月時点より大きな物価上昇は見られないことから、デフォルト値を採用</w:t>
            </w:r>
          </w:p>
        </w:tc>
        <w:tc>
          <w:tcPr>
            <w:tcW w:w="1132" w:type="dxa"/>
            <w:tcBorders>
              <w:top w:val="nil"/>
              <w:left w:val="nil"/>
              <w:bottom w:val="single" w:sz="4" w:space="0" w:color="000000"/>
              <w:right w:val="single" w:sz="4" w:space="0" w:color="000000"/>
            </w:tcBorders>
            <w:shd w:val="clear" w:color="auto" w:fill="auto"/>
            <w:vAlign w:val="center"/>
          </w:tcPr>
          <w:p w14:paraId="00000ADE" w14:textId="77777777" w:rsidR="009464A9" w:rsidRDefault="009464A9" w:rsidP="009464A9">
            <w:pPr>
              <w:widowControl/>
              <w:jc w:val="right"/>
              <w:rPr>
                <w:color w:val="000000"/>
                <w:sz w:val="18"/>
                <w:szCs w:val="18"/>
              </w:rPr>
            </w:pPr>
            <w:r>
              <w:rPr>
                <w:color w:val="000000"/>
                <w:sz w:val="18"/>
                <w:szCs w:val="18"/>
              </w:rPr>
              <w:t>12</w:t>
            </w:r>
            <w:r>
              <w:rPr>
                <w:color w:val="000000"/>
                <w:sz w:val="18"/>
                <w:szCs w:val="18"/>
              </w:rPr>
              <w:t>百万円</w:t>
            </w:r>
            <w:r>
              <w:rPr>
                <w:color w:val="000000"/>
                <w:sz w:val="18"/>
                <w:szCs w:val="18"/>
              </w:rPr>
              <w:t>/</w:t>
            </w:r>
            <w:r>
              <w:rPr>
                <w:color w:val="000000"/>
                <w:sz w:val="18"/>
                <w:szCs w:val="18"/>
              </w:rPr>
              <w:t>年</w:t>
            </w:r>
          </w:p>
        </w:tc>
        <w:tc>
          <w:tcPr>
            <w:tcW w:w="2230" w:type="dxa"/>
            <w:tcBorders>
              <w:top w:val="nil"/>
              <w:left w:val="nil"/>
              <w:bottom w:val="single" w:sz="4" w:space="0" w:color="000000"/>
              <w:right w:val="single" w:sz="4" w:space="0" w:color="000000"/>
            </w:tcBorders>
            <w:shd w:val="clear" w:color="auto" w:fill="auto"/>
            <w:vAlign w:val="center"/>
          </w:tcPr>
          <w:p w14:paraId="00000ADF" w14:textId="77777777" w:rsidR="009464A9" w:rsidRDefault="009464A9" w:rsidP="009464A9">
            <w:pPr>
              <w:widowControl/>
              <w:jc w:val="left"/>
              <w:rPr>
                <w:color w:val="000000"/>
                <w:sz w:val="18"/>
                <w:szCs w:val="18"/>
              </w:rPr>
            </w:pPr>
            <w:r>
              <w:rPr>
                <w:color w:val="000000"/>
                <w:sz w:val="18"/>
                <w:szCs w:val="18"/>
              </w:rPr>
              <w:t>SPC</w:t>
            </w:r>
            <w:r>
              <w:rPr>
                <w:color w:val="000000"/>
                <w:sz w:val="18"/>
                <w:szCs w:val="18"/>
              </w:rPr>
              <w:t>が施設整備期間及び維持管理運営期間で必要となる年間の経費（人件費、事務所賃料、会計監査費用等）として想定する金額（</w:t>
            </w:r>
            <w:r>
              <w:rPr>
                <w:color w:val="000000"/>
                <w:sz w:val="18"/>
                <w:szCs w:val="18"/>
              </w:rPr>
              <w:t>2024</w:t>
            </w:r>
            <w:r>
              <w:rPr>
                <w:color w:val="000000"/>
                <w:sz w:val="18"/>
                <w:szCs w:val="18"/>
              </w:rPr>
              <w:t>年</w:t>
            </w:r>
            <w:r>
              <w:rPr>
                <w:color w:val="000000"/>
                <w:sz w:val="18"/>
                <w:szCs w:val="18"/>
              </w:rPr>
              <w:t>●</w:t>
            </w:r>
            <w:r>
              <w:rPr>
                <w:color w:val="000000"/>
                <w:sz w:val="18"/>
                <w:szCs w:val="18"/>
              </w:rPr>
              <w:t>月時点）</w:t>
            </w:r>
          </w:p>
        </w:tc>
      </w:tr>
      <w:tr w:rsidR="009464A9" w14:paraId="3DC89381" w14:textId="77777777" w:rsidTr="009464A9">
        <w:trPr>
          <w:trHeight w:val="1170"/>
        </w:trPr>
        <w:tc>
          <w:tcPr>
            <w:tcW w:w="218" w:type="dxa"/>
            <w:tcBorders>
              <w:top w:val="nil"/>
              <w:left w:val="single" w:sz="4" w:space="0" w:color="000000"/>
              <w:bottom w:val="single" w:sz="4" w:space="0" w:color="000000"/>
              <w:right w:val="nil"/>
            </w:tcBorders>
            <w:shd w:val="clear" w:color="auto" w:fill="auto"/>
            <w:vAlign w:val="center"/>
          </w:tcPr>
          <w:p w14:paraId="00000AE0" w14:textId="77777777" w:rsidR="009464A9" w:rsidRDefault="009464A9" w:rsidP="009464A9">
            <w:pPr>
              <w:widowControl/>
              <w:jc w:val="left"/>
              <w:rPr>
                <w:color w:val="000000"/>
                <w:sz w:val="18"/>
                <w:szCs w:val="18"/>
              </w:rPr>
            </w:pPr>
            <w:r>
              <w:rPr>
                <w:color w:val="000000"/>
                <w:sz w:val="18"/>
                <w:szCs w:val="18"/>
              </w:rPr>
              <w:t xml:space="preserve">　</w:t>
            </w:r>
          </w:p>
        </w:tc>
        <w:tc>
          <w:tcPr>
            <w:tcW w:w="2203" w:type="dxa"/>
            <w:tcBorders>
              <w:top w:val="nil"/>
              <w:left w:val="nil"/>
              <w:bottom w:val="single" w:sz="4" w:space="0" w:color="000000"/>
              <w:right w:val="single" w:sz="4" w:space="0" w:color="000000"/>
            </w:tcBorders>
            <w:shd w:val="clear" w:color="auto" w:fill="auto"/>
            <w:vAlign w:val="center"/>
          </w:tcPr>
          <w:p w14:paraId="00000AE1" w14:textId="77777777" w:rsidR="009464A9" w:rsidRDefault="009464A9" w:rsidP="009464A9">
            <w:pPr>
              <w:widowControl/>
              <w:jc w:val="left"/>
              <w:rPr>
                <w:color w:val="000000"/>
                <w:sz w:val="18"/>
                <w:szCs w:val="18"/>
              </w:rPr>
            </w:pPr>
            <w:r>
              <w:rPr>
                <w:color w:val="000000"/>
                <w:sz w:val="18"/>
                <w:szCs w:val="18"/>
              </w:rPr>
              <w:t>SPC</w:t>
            </w:r>
            <w:r>
              <w:rPr>
                <w:color w:val="000000"/>
                <w:sz w:val="18"/>
                <w:szCs w:val="18"/>
              </w:rPr>
              <w:t>予備費</w:t>
            </w:r>
          </w:p>
        </w:tc>
        <w:tc>
          <w:tcPr>
            <w:tcW w:w="1782" w:type="dxa"/>
            <w:tcBorders>
              <w:top w:val="nil"/>
              <w:left w:val="nil"/>
              <w:bottom w:val="single" w:sz="4" w:space="0" w:color="000000"/>
              <w:right w:val="single" w:sz="4" w:space="0" w:color="000000"/>
            </w:tcBorders>
            <w:shd w:val="clear" w:color="auto" w:fill="auto"/>
            <w:vAlign w:val="center"/>
          </w:tcPr>
          <w:p w14:paraId="00000AE2" w14:textId="77777777" w:rsidR="009464A9" w:rsidRDefault="009464A9" w:rsidP="009464A9">
            <w:pPr>
              <w:widowControl/>
              <w:jc w:val="right"/>
              <w:rPr>
                <w:color w:val="000000"/>
                <w:sz w:val="18"/>
                <w:szCs w:val="18"/>
              </w:rPr>
            </w:pPr>
            <w:r>
              <w:rPr>
                <w:color w:val="000000"/>
                <w:sz w:val="18"/>
                <w:szCs w:val="18"/>
              </w:rPr>
              <w:t>〇〇〇百万円</w:t>
            </w:r>
          </w:p>
        </w:tc>
        <w:tc>
          <w:tcPr>
            <w:tcW w:w="2181" w:type="dxa"/>
            <w:tcBorders>
              <w:top w:val="nil"/>
              <w:left w:val="nil"/>
              <w:bottom w:val="single" w:sz="4" w:space="0" w:color="000000"/>
              <w:right w:val="single" w:sz="4" w:space="0" w:color="000000"/>
            </w:tcBorders>
            <w:shd w:val="clear" w:color="auto" w:fill="auto"/>
            <w:vAlign w:val="center"/>
          </w:tcPr>
          <w:p w14:paraId="00000AE3" w14:textId="77777777" w:rsidR="009464A9" w:rsidRDefault="009464A9" w:rsidP="009464A9">
            <w:pPr>
              <w:widowControl/>
              <w:jc w:val="left"/>
              <w:rPr>
                <w:color w:val="000000"/>
                <w:sz w:val="18"/>
                <w:szCs w:val="18"/>
              </w:rPr>
            </w:pPr>
            <w:r>
              <w:rPr>
                <w:color w:val="000000"/>
                <w:sz w:val="18"/>
                <w:szCs w:val="18"/>
              </w:rPr>
              <w:t>デフォルト値を採用</w:t>
            </w:r>
          </w:p>
        </w:tc>
        <w:tc>
          <w:tcPr>
            <w:tcW w:w="1132" w:type="dxa"/>
            <w:tcBorders>
              <w:top w:val="nil"/>
              <w:left w:val="nil"/>
              <w:bottom w:val="single" w:sz="4" w:space="0" w:color="000000"/>
              <w:right w:val="single" w:sz="4" w:space="0" w:color="000000"/>
            </w:tcBorders>
            <w:shd w:val="clear" w:color="auto" w:fill="auto"/>
            <w:vAlign w:val="center"/>
          </w:tcPr>
          <w:p w14:paraId="00000AE4" w14:textId="77777777" w:rsidR="009464A9" w:rsidRDefault="009464A9" w:rsidP="009464A9">
            <w:pPr>
              <w:widowControl/>
              <w:jc w:val="center"/>
              <w:rPr>
                <w:color w:val="000000"/>
                <w:sz w:val="18"/>
                <w:szCs w:val="18"/>
              </w:rPr>
            </w:pPr>
            <w:r>
              <w:rPr>
                <w:color w:val="000000"/>
                <w:sz w:val="18"/>
                <w:szCs w:val="18"/>
              </w:rPr>
              <w:t>最大；サービス対価の</w:t>
            </w:r>
            <w:r>
              <w:rPr>
                <w:color w:val="000000"/>
                <w:sz w:val="18"/>
                <w:szCs w:val="18"/>
              </w:rPr>
              <w:t>1</w:t>
            </w:r>
            <w:r>
              <w:rPr>
                <w:color w:val="000000"/>
                <w:sz w:val="18"/>
                <w:szCs w:val="18"/>
              </w:rPr>
              <w:t>割</w:t>
            </w:r>
          </w:p>
        </w:tc>
        <w:tc>
          <w:tcPr>
            <w:tcW w:w="2230" w:type="dxa"/>
            <w:tcBorders>
              <w:top w:val="nil"/>
              <w:left w:val="nil"/>
              <w:bottom w:val="single" w:sz="4" w:space="0" w:color="000000"/>
              <w:right w:val="single" w:sz="4" w:space="0" w:color="000000"/>
            </w:tcBorders>
            <w:shd w:val="clear" w:color="auto" w:fill="auto"/>
            <w:vAlign w:val="center"/>
          </w:tcPr>
          <w:p w14:paraId="00000AE5" w14:textId="77777777" w:rsidR="009464A9" w:rsidRDefault="009464A9" w:rsidP="009464A9">
            <w:pPr>
              <w:widowControl/>
              <w:jc w:val="left"/>
              <w:rPr>
                <w:color w:val="000000"/>
                <w:sz w:val="18"/>
                <w:szCs w:val="18"/>
              </w:rPr>
            </w:pPr>
            <w:r>
              <w:rPr>
                <w:color w:val="000000"/>
                <w:sz w:val="18"/>
                <w:szCs w:val="18"/>
              </w:rPr>
              <w:t>違約金は、一般に契約金額の</w:t>
            </w:r>
            <w:r>
              <w:rPr>
                <w:color w:val="000000"/>
                <w:sz w:val="18"/>
                <w:szCs w:val="18"/>
              </w:rPr>
              <w:t>1</w:t>
            </w:r>
            <w:r>
              <w:rPr>
                <w:color w:val="000000"/>
                <w:sz w:val="18"/>
                <w:szCs w:val="18"/>
              </w:rPr>
              <w:t>割と設定されている。そこで、予備費の最大値として、契約金額の代替であるサービス対価の</w:t>
            </w:r>
            <w:r>
              <w:rPr>
                <w:color w:val="000000"/>
                <w:sz w:val="18"/>
                <w:szCs w:val="18"/>
              </w:rPr>
              <w:t>1</w:t>
            </w:r>
            <w:r>
              <w:rPr>
                <w:color w:val="000000"/>
                <w:sz w:val="18"/>
                <w:szCs w:val="18"/>
              </w:rPr>
              <w:t>割と設定。</w:t>
            </w:r>
          </w:p>
        </w:tc>
      </w:tr>
    </w:tbl>
    <w:p w14:paraId="00000AE6" w14:textId="77777777" w:rsidR="001F346C" w:rsidRDefault="001F346C">
      <w:pPr>
        <w:widowControl/>
        <w:jc w:val="left"/>
        <w:rPr>
          <w:rFonts w:ascii="メイリオ" w:eastAsia="メイリオ" w:hAnsi="メイリオ" w:cs="メイリオ"/>
          <w:sz w:val="18"/>
          <w:szCs w:val="18"/>
        </w:rPr>
      </w:pPr>
    </w:p>
    <w:p w14:paraId="00000AE7" w14:textId="77777777" w:rsidR="001F346C" w:rsidRDefault="00000000">
      <w:pPr>
        <w:widowControl/>
        <w:jc w:val="left"/>
        <w:rPr>
          <w:rFonts w:ascii="メイリオ" w:eastAsia="メイリオ" w:hAnsi="メイリオ" w:cs="メイリオ"/>
          <w:sz w:val="18"/>
          <w:szCs w:val="18"/>
        </w:rPr>
      </w:pPr>
      <w:r>
        <w:br w:type="page"/>
      </w:r>
    </w:p>
    <w:p w14:paraId="00000AE8" w14:textId="77777777" w:rsidR="001F346C" w:rsidRDefault="00000000">
      <w:pPr>
        <w:widowControl/>
        <w:jc w:val="left"/>
        <w:rPr>
          <w:b/>
          <w:u w:val="single"/>
        </w:rPr>
      </w:pPr>
      <w:r>
        <w:rPr>
          <w:b/>
          <w:u w:val="single"/>
        </w:rPr>
        <w:lastRenderedPageBreak/>
        <w:t>※</w:t>
      </w:r>
      <w:r>
        <w:rPr>
          <w:b/>
          <w:u w:val="single"/>
        </w:rPr>
        <w:t>本資料を利用されるに当たっての注意事項</w:t>
      </w:r>
    </w:p>
    <w:p w14:paraId="00000AE9" w14:textId="77777777" w:rsidR="001F346C" w:rsidRDefault="00000000">
      <w:pPr>
        <w:widowControl/>
        <w:ind w:firstLine="210"/>
        <w:jc w:val="left"/>
      </w:pPr>
      <w:r>
        <w:t>本コンテンツの著作権は内閣府に帰属します。利用者はコンテンツを複製、編集・加工等を自由に利用できます。</w:t>
      </w:r>
    </w:p>
    <w:p w14:paraId="00000AEA" w14:textId="77777777" w:rsidR="001F346C" w:rsidRDefault="00000000">
      <w:pPr>
        <w:widowControl/>
        <w:ind w:firstLine="210"/>
        <w:jc w:val="left"/>
      </w:pPr>
      <w:r>
        <w:t>コンテンツを利用する際は出典を記載してください。また編集・加工等した情報を、あたかも内閣府が作成したかのような態様で公表・利用することは禁止します。</w:t>
      </w:r>
    </w:p>
    <w:p w14:paraId="00000AEB" w14:textId="77777777" w:rsidR="001F346C" w:rsidRDefault="00000000">
      <w:pPr>
        <w:widowControl/>
        <w:ind w:firstLine="210"/>
        <w:jc w:val="left"/>
      </w:pPr>
      <w:r>
        <w:t>内閣府は、利用者がコンテンツを用いて行う一切の行為（コンテンツを編集・加工等した情報を利用することを含む。）に関係して直接また間接に発生したいかなる損失及び損害に対して責任を負いません。</w:t>
      </w:r>
    </w:p>
    <w:p w14:paraId="00000AEC" w14:textId="77777777" w:rsidR="001F346C" w:rsidRDefault="00000000">
      <w:pPr>
        <w:widowControl/>
        <w:ind w:firstLine="210"/>
        <w:jc w:val="left"/>
      </w:pPr>
      <w:r>
        <w:t>コンテンツにおける情報の正確性や完全性に関して、いかなる保証または確約などをするものではありません。</w:t>
      </w:r>
    </w:p>
    <w:p w14:paraId="00000AED" w14:textId="77777777" w:rsidR="001F346C" w:rsidRDefault="00000000">
      <w:pPr>
        <w:widowControl/>
        <w:ind w:firstLine="210"/>
        <w:jc w:val="left"/>
      </w:pPr>
      <w:r>
        <w:t>本利用ルールは、著作権法上認められている引用などの利用について、制限するものではありません。</w:t>
      </w:r>
    </w:p>
    <w:p w14:paraId="00000AEE" w14:textId="77777777" w:rsidR="001F346C" w:rsidRDefault="00000000">
      <w:pPr>
        <w:widowControl/>
        <w:ind w:firstLine="210"/>
        <w:jc w:val="left"/>
      </w:pPr>
      <w:r>
        <w:t>本利用ルールは、クリエイティブ・コモンズ・ライセンスの表示</w:t>
      </w:r>
      <w:r>
        <w:t xml:space="preserve">4.0 </w:t>
      </w:r>
      <w:r>
        <w:t>国際（</w:t>
      </w:r>
      <w:r>
        <w:t xml:space="preserve">https://creativecommons.org/licenses/by/4.0/legalcode.ja </w:t>
      </w:r>
      <w:r>
        <w:t>に規定される著作権利用許諾条件。以下「</w:t>
      </w:r>
      <w:r>
        <w:t>CC BY</w:t>
      </w:r>
      <w:r>
        <w:t>」といいます。）と互換性があり、本利用ルールが適用されるコンテンツは</w:t>
      </w:r>
      <w:r>
        <w:t>CC BY</w:t>
      </w:r>
      <w:r>
        <w:t>に従うことでも利用することができます。</w:t>
      </w:r>
    </w:p>
    <w:sectPr w:rsidR="001F346C" w:rsidSect="006418CA">
      <w:headerReference w:type="default" r:id="rId143"/>
      <w:footerReference w:type="default" r:id="rId144"/>
      <w:headerReference w:type="first" r:id="rId145"/>
      <w:footerReference w:type="first" r:id="rId146"/>
      <w:pgSz w:w="11906" w:h="16838" w:code="9"/>
      <w:pgMar w:top="1440" w:right="1077" w:bottom="1440" w:left="1077" w:header="851" w:footer="992" w:gutter="0"/>
      <w:pgNumType w:start="0"/>
      <w:cols w:space="720"/>
      <w:titlePg/>
      <w:docGrid w:type="lines" w:linePitch="3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D5008" w14:textId="77777777" w:rsidR="00F14EDC" w:rsidRDefault="00F14EDC">
      <w:r>
        <w:separator/>
      </w:r>
    </w:p>
  </w:endnote>
  <w:endnote w:type="continuationSeparator" w:id="0">
    <w:p w14:paraId="27D9C25D" w14:textId="77777777" w:rsidR="00F14EDC" w:rsidRDefault="00F14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114038A-801A-4E71-8279-23766EAE74FF}"/>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embedRegular r:id="rId2" w:fontKey="{10DF2B65-BC5D-4BA7-9AED-0C1D26E8EC03}"/>
    <w:embedBold r:id="rId3" w:fontKey="{28CB1C25-F5DE-4F78-9D2D-B9B3EC8580FB}"/>
  </w:font>
  <w:font w:name="ＭＳ Ｐ明朝">
    <w:altName w:val="MS PMincho"/>
    <w:panose1 w:val="02020600040205080304"/>
    <w:charset w:val="80"/>
    <w:family w:val="roma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4" w:fontKey="{C3091786-9CEE-43AB-919E-10BEB7454940}"/>
    <w:embedItalic r:id="rId5" w:fontKey="{B35A49F1-3A97-4527-836B-68797AF001D3}"/>
  </w:font>
  <w:font w:name="メイリオ">
    <w:panose1 w:val="020B0604030504040204"/>
    <w:charset w:val="80"/>
    <w:family w:val="modern"/>
    <w:pitch w:val="variable"/>
    <w:sig w:usb0="E00002FF" w:usb1="6AC7FFFF" w:usb2="08000012" w:usb3="00000000" w:csb0="0002009F" w:csb1="00000000"/>
    <w:embedRegular r:id="rId6" w:subsetted="1" w:fontKey="{E8AE9DBA-E5E8-4397-B014-F67D193C7C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AFA" w14:textId="2DF9EA26" w:rsidR="001F346C" w:rsidRDefault="00000000">
    <w:pPr>
      <w:pBdr>
        <w:top w:val="nil"/>
        <w:left w:val="nil"/>
        <w:bottom w:val="nil"/>
        <w:right w:val="nil"/>
        <w:between w:val="nil"/>
      </w:pBdr>
      <w:tabs>
        <w:tab w:val="center" w:pos="4252"/>
        <w:tab w:val="right" w:pos="8504"/>
      </w:tabs>
      <w:jc w:val="center"/>
      <w:rPr>
        <w:rFonts w:eastAsia="Century"/>
        <w:color w:val="000000"/>
      </w:rPr>
    </w:pPr>
    <w:r>
      <w:rPr>
        <w:rFonts w:eastAsia="Century"/>
        <w:color w:val="000000"/>
      </w:rPr>
      <w:fldChar w:fldCharType="begin"/>
    </w:r>
    <w:r>
      <w:rPr>
        <w:rFonts w:eastAsia="Century"/>
        <w:color w:val="000000"/>
      </w:rPr>
      <w:instrText>PAGE</w:instrText>
    </w:r>
    <w:r>
      <w:rPr>
        <w:rFonts w:eastAsia="Century"/>
        <w:color w:val="000000"/>
      </w:rPr>
      <w:fldChar w:fldCharType="separate"/>
    </w:r>
    <w:r w:rsidR="004E23F2">
      <w:rPr>
        <w:rFonts w:eastAsia="Century"/>
        <w:noProof/>
        <w:color w:val="000000"/>
      </w:rPr>
      <w:t>1</w:t>
    </w:r>
    <w:r>
      <w:rPr>
        <w:rFonts w:eastAsia="Century"/>
        <w:color w:val="000000"/>
      </w:rPr>
      <w:fldChar w:fldCharType="end"/>
    </w:r>
  </w:p>
  <w:p w14:paraId="00000AFB" w14:textId="77777777" w:rsidR="001F346C" w:rsidRDefault="001F346C">
    <w:pPr>
      <w:pBdr>
        <w:top w:val="nil"/>
        <w:left w:val="nil"/>
        <w:bottom w:val="nil"/>
        <w:right w:val="nil"/>
        <w:between w:val="nil"/>
      </w:pBdr>
      <w:tabs>
        <w:tab w:val="center" w:pos="4252"/>
        <w:tab w:val="right" w:pos="8504"/>
      </w:tabs>
      <w:rPr>
        <w:rFonts w:eastAsia="Century"/>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AFC" w14:textId="77777777" w:rsidR="001F346C" w:rsidRDefault="001F346C">
    <w:pPr>
      <w:pBdr>
        <w:top w:val="nil"/>
        <w:left w:val="nil"/>
        <w:bottom w:val="nil"/>
        <w:right w:val="nil"/>
        <w:between w:val="nil"/>
      </w:pBdr>
      <w:spacing w:line="276" w:lineRule="auto"/>
      <w:jc w:val="left"/>
      <w:rPr>
        <w:rFonts w:eastAsia="Century"/>
        <w:color w:val="000000"/>
      </w:rPr>
    </w:pPr>
  </w:p>
  <w:tbl>
    <w:tblPr>
      <w:tblStyle w:val="afff5"/>
      <w:tblW w:w="8490" w:type="dxa"/>
      <w:tblInd w:w="0" w:type="dxa"/>
      <w:tblLayout w:type="fixed"/>
      <w:tblLook w:val="0600" w:firstRow="0" w:lastRow="0" w:firstColumn="0" w:lastColumn="0" w:noHBand="1" w:noVBand="1"/>
    </w:tblPr>
    <w:tblGrid>
      <w:gridCol w:w="2830"/>
      <w:gridCol w:w="2830"/>
      <w:gridCol w:w="2830"/>
    </w:tblGrid>
    <w:tr w:rsidR="001F346C" w14:paraId="5FE3FCFF" w14:textId="77777777">
      <w:trPr>
        <w:trHeight w:val="300"/>
      </w:trPr>
      <w:tc>
        <w:tcPr>
          <w:tcW w:w="2830" w:type="dxa"/>
        </w:tcPr>
        <w:p w14:paraId="00000AFD" w14:textId="77777777" w:rsidR="001F346C" w:rsidRDefault="001F346C">
          <w:pPr>
            <w:pBdr>
              <w:top w:val="nil"/>
              <w:left w:val="nil"/>
              <w:bottom w:val="nil"/>
              <w:right w:val="nil"/>
              <w:between w:val="nil"/>
            </w:pBdr>
            <w:tabs>
              <w:tab w:val="center" w:pos="4252"/>
              <w:tab w:val="right" w:pos="8504"/>
            </w:tabs>
            <w:ind w:left="-115"/>
            <w:jc w:val="left"/>
            <w:rPr>
              <w:rFonts w:eastAsia="Century"/>
              <w:color w:val="000000"/>
            </w:rPr>
          </w:pPr>
        </w:p>
      </w:tc>
      <w:tc>
        <w:tcPr>
          <w:tcW w:w="2830" w:type="dxa"/>
        </w:tcPr>
        <w:p w14:paraId="00000AFE" w14:textId="77777777" w:rsidR="001F346C" w:rsidRDefault="001F346C">
          <w:pPr>
            <w:pBdr>
              <w:top w:val="nil"/>
              <w:left w:val="nil"/>
              <w:bottom w:val="nil"/>
              <w:right w:val="nil"/>
              <w:between w:val="nil"/>
            </w:pBdr>
            <w:tabs>
              <w:tab w:val="center" w:pos="4252"/>
              <w:tab w:val="right" w:pos="8504"/>
            </w:tabs>
            <w:jc w:val="center"/>
            <w:rPr>
              <w:rFonts w:eastAsia="Century"/>
              <w:color w:val="000000"/>
            </w:rPr>
          </w:pPr>
        </w:p>
      </w:tc>
      <w:tc>
        <w:tcPr>
          <w:tcW w:w="2830" w:type="dxa"/>
        </w:tcPr>
        <w:p w14:paraId="00000AFF" w14:textId="77777777" w:rsidR="001F346C" w:rsidRDefault="001F346C">
          <w:pPr>
            <w:pBdr>
              <w:top w:val="nil"/>
              <w:left w:val="nil"/>
              <w:bottom w:val="nil"/>
              <w:right w:val="nil"/>
              <w:between w:val="nil"/>
            </w:pBdr>
            <w:tabs>
              <w:tab w:val="center" w:pos="4252"/>
              <w:tab w:val="right" w:pos="8504"/>
            </w:tabs>
            <w:ind w:right="-115"/>
            <w:jc w:val="right"/>
            <w:rPr>
              <w:rFonts w:eastAsia="Century"/>
              <w:color w:val="000000"/>
            </w:rPr>
          </w:pPr>
        </w:p>
      </w:tc>
    </w:tr>
  </w:tbl>
  <w:p w14:paraId="00000B00" w14:textId="77777777" w:rsidR="001F346C" w:rsidRDefault="001F346C">
    <w:pPr>
      <w:pBdr>
        <w:top w:val="nil"/>
        <w:left w:val="nil"/>
        <w:bottom w:val="nil"/>
        <w:right w:val="nil"/>
        <w:between w:val="nil"/>
      </w:pBdr>
      <w:tabs>
        <w:tab w:val="center" w:pos="4252"/>
        <w:tab w:val="right" w:pos="8504"/>
      </w:tabs>
      <w:rPr>
        <w:rFonts w:eastAsia="Century"/>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D151B" w14:textId="77777777" w:rsidR="00F14EDC" w:rsidRDefault="00F14EDC">
      <w:r>
        <w:separator/>
      </w:r>
    </w:p>
  </w:footnote>
  <w:footnote w:type="continuationSeparator" w:id="0">
    <w:p w14:paraId="47E21C8F" w14:textId="77777777" w:rsidR="00F14EDC" w:rsidRDefault="00F14EDC">
      <w:r>
        <w:continuationSeparator/>
      </w:r>
    </w:p>
  </w:footnote>
  <w:footnote w:id="1">
    <w:p w14:paraId="00000AEF" w14:textId="77777777" w:rsidR="001F346C" w:rsidRDefault="00000000">
      <w:pPr>
        <w:pBdr>
          <w:top w:val="nil"/>
          <w:left w:val="nil"/>
          <w:bottom w:val="nil"/>
          <w:right w:val="nil"/>
          <w:between w:val="nil"/>
        </w:pBdr>
        <w:jc w:val="left"/>
        <w:rPr>
          <w:rFonts w:eastAsia="Century"/>
          <w:color w:val="000000"/>
          <w:sz w:val="18"/>
          <w:szCs w:val="18"/>
        </w:rPr>
      </w:pPr>
      <w:r>
        <w:rPr>
          <w:vertAlign w:val="superscript"/>
        </w:rPr>
        <w:footnoteRef/>
      </w:r>
      <w:r>
        <w:rPr>
          <w:rFonts w:eastAsia="Century"/>
          <w:color w:val="000000"/>
          <w:sz w:val="18"/>
          <w:szCs w:val="18"/>
        </w:rPr>
        <w:t xml:space="preserve"> 従来方式で適用できる補助金・交付金については、PFI事業においても適用できるものも多い。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AF0" w14:textId="77777777" w:rsidR="001F346C" w:rsidRDefault="001F346C">
    <w:pPr>
      <w:pBdr>
        <w:top w:val="nil"/>
        <w:left w:val="nil"/>
        <w:bottom w:val="nil"/>
        <w:right w:val="nil"/>
        <w:between w:val="nil"/>
      </w:pBdr>
      <w:spacing w:line="276" w:lineRule="auto"/>
      <w:jc w:val="left"/>
      <w:rPr>
        <w:rFonts w:eastAsia="Century"/>
        <w:color w:val="000000"/>
        <w:sz w:val="18"/>
        <w:szCs w:val="18"/>
      </w:rPr>
    </w:pPr>
  </w:p>
  <w:tbl>
    <w:tblPr>
      <w:tblStyle w:val="afff3"/>
      <w:tblW w:w="8490" w:type="dxa"/>
      <w:tblInd w:w="0" w:type="dxa"/>
      <w:tblLayout w:type="fixed"/>
      <w:tblLook w:val="0600" w:firstRow="0" w:lastRow="0" w:firstColumn="0" w:lastColumn="0" w:noHBand="1" w:noVBand="1"/>
    </w:tblPr>
    <w:tblGrid>
      <w:gridCol w:w="2830"/>
      <w:gridCol w:w="2830"/>
      <w:gridCol w:w="2830"/>
    </w:tblGrid>
    <w:tr w:rsidR="001F346C" w14:paraId="21687D26" w14:textId="77777777">
      <w:trPr>
        <w:trHeight w:val="300"/>
      </w:trPr>
      <w:tc>
        <w:tcPr>
          <w:tcW w:w="2830" w:type="dxa"/>
        </w:tcPr>
        <w:p w14:paraId="00000AF1" w14:textId="77777777" w:rsidR="001F346C" w:rsidRDefault="001F346C">
          <w:pPr>
            <w:pBdr>
              <w:top w:val="nil"/>
              <w:left w:val="nil"/>
              <w:bottom w:val="nil"/>
              <w:right w:val="nil"/>
              <w:between w:val="nil"/>
            </w:pBdr>
            <w:tabs>
              <w:tab w:val="center" w:pos="4252"/>
              <w:tab w:val="right" w:pos="8504"/>
            </w:tabs>
            <w:ind w:left="-115"/>
            <w:jc w:val="left"/>
            <w:rPr>
              <w:rFonts w:eastAsia="Century"/>
              <w:color w:val="000000"/>
            </w:rPr>
          </w:pPr>
        </w:p>
      </w:tc>
      <w:tc>
        <w:tcPr>
          <w:tcW w:w="2830" w:type="dxa"/>
        </w:tcPr>
        <w:p w14:paraId="00000AF2" w14:textId="77777777" w:rsidR="001F346C" w:rsidRDefault="001F346C">
          <w:pPr>
            <w:pBdr>
              <w:top w:val="nil"/>
              <w:left w:val="nil"/>
              <w:bottom w:val="nil"/>
              <w:right w:val="nil"/>
              <w:between w:val="nil"/>
            </w:pBdr>
            <w:tabs>
              <w:tab w:val="center" w:pos="4252"/>
              <w:tab w:val="right" w:pos="8504"/>
            </w:tabs>
            <w:jc w:val="center"/>
            <w:rPr>
              <w:rFonts w:eastAsia="Century"/>
              <w:color w:val="000000"/>
            </w:rPr>
          </w:pPr>
        </w:p>
      </w:tc>
      <w:tc>
        <w:tcPr>
          <w:tcW w:w="2830" w:type="dxa"/>
        </w:tcPr>
        <w:p w14:paraId="00000AF3" w14:textId="77777777" w:rsidR="001F346C" w:rsidRDefault="001F346C">
          <w:pPr>
            <w:pBdr>
              <w:top w:val="nil"/>
              <w:left w:val="nil"/>
              <w:bottom w:val="nil"/>
              <w:right w:val="nil"/>
              <w:between w:val="nil"/>
            </w:pBdr>
            <w:tabs>
              <w:tab w:val="center" w:pos="4252"/>
              <w:tab w:val="right" w:pos="8504"/>
            </w:tabs>
            <w:ind w:right="-115"/>
            <w:jc w:val="right"/>
            <w:rPr>
              <w:rFonts w:eastAsia="Century"/>
              <w:color w:val="000000"/>
            </w:rPr>
          </w:pPr>
        </w:p>
      </w:tc>
    </w:tr>
  </w:tbl>
  <w:p w14:paraId="00000AF4" w14:textId="634103CE" w:rsidR="001F346C" w:rsidRDefault="001F346C">
    <w:pPr>
      <w:pBdr>
        <w:top w:val="nil"/>
        <w:left w:val="nil"/>
        <w:bottom w:val="nil"/>
        <w:right w:val="nil"/>
        <w:between w:val="nil"/>
      </w:pBdr>
      <w:tabs>
        <w:tab w:val="center" w:pos="4252"/>
        <w:tab w:val="right" w:pos="8504"/>
      </w:tabs>
      <w:rPr>
        <w:rFonts w:eastAsia="Century"/>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AF5" w14:textId="77777777" w:rsidR="001F346C" w:rsidRDefault="001F346C">
    <w:pPr>
      <w:pBdr>
        <w:top w:val="nil"/>
        <w:left w:val="nil"/>
        <w:bottom w:val="nil"/>
        <w:right w:val="nil"/>
        <w:between w:val="nil"/>
      </w:pBdr>
      <w:spacing w:line="276" w:lineRule="auto"/>
      <w:jc w:val="left"/>
      <w:rPr>
        <w:rFonts w:eastAsia="Century"/>
        <w:color w:val="000000"/>
      </w:rPr>
    </w:pPr>
  </w:p>
  <w:tbl>
    <w:tblPr>
      <w:tblStyle w:val="afff4"/>
      <w:tblW w:w="8490" w:type="dxa"/>
      <w:tblInd w:w="0" w:type="dxa"/>
      <w:tblLayout w:type="fixed"/>
      <w:tblLook w:val="0600" w:firstRow="0" w:lastRow="0" w:firstColumn="0" w:lastColumn="0" w:noHBand="1" w:noVBand="1"/>
    </w:tblPr>
    <w:tblGrid>
      <w:gridCol w:w="2830"/>
      <w:gridCol w:w="2830"/>
      <w:gridCol w:w="2830"/>
    </w:tblGrid>
    <w:tr w:rsidR="001F346C" w14:paraId="4EFD677B" w14:textId="77777777">
      <w:trPr>
        <w:trHeight w:val="300"/>
      </w:trPr>
      <w:tc>
        <w:tcPr>
          <w:tcW w:w="2830" w:type="dxa"/>
        </w:tcPr>
        <w:p w14:paraId="00000AF6" w14:textId="77777777" w:rsidR="001F346C" w:rsidRDefault="001F346C">
          <w:pPr>
            <w:pBdr>
              <w:top w:val="nil"/>
              <w:left w:val="nil"/>
              <w:bottom w:val="nil"/>
              <w:right w:val="nil"/>
              <w:between w:val="nil"/>
            </w:pBdr>
            <w:tabs>
              <w:tab w:val="center" w:pos="4252"/>
              <w:tab w:val="right" w:pos="8504"/>
            </w:tabs>
            <w:ind w:left="-115"/>
            <w:jc w:val="left"/>
            <w:rPr>
              <w:rFonts w:eastAsia="Century"/>
              <w:color w:val="000000"/>
            </w:rPr>
          </w:pPr>
        </w:p>
      </w:tc>
      <w:tc>
        <w:tcPr>
          <w:tcW w:w="2830" w:type="dxa"/>
        </w:tcPr>
        <w:p w14:paraId="00000AF7" w14:textId="77777777" w:rsidR="001F346C" w:rsidRDefault="001F346C">
          <w:pPr>
            <w:pBdr>
              <w:top w:val="nil"/>
              <w:left w:val="nil"/>
              <w:bottom w:val="nil"/>
              <w:right w:val="nil"/>
              <w:between w:val="nil"/>
            </w:pBdr>
            <w:tabs>
              <w:tab w:val="center" w:pos="4252"/>
              <w:tab w:val="right" w:pos="8504"/>
            </w:tabs>
            <w:jc w:val="center"/>
            <w:rPr>
              <w:rFonts w:eastAsia="Century"/>
              <w:color w:val="000000"/>
            </w:rPr>
          </w:pPr>
        </w:p>
      </w:tc>
      <w:tc>
        <w:tcPr>
          <w:tcW w:w="2830" w:type="dxa"/>
        </w:tcPr>
        <w:p w14:paraId="00000AF8" w14:textId="77777777" w:rsidR="001F346C" w:rsidRDefault="001F346C">
          <w:pPr>
            <w:pBdr>
              <w:top w:val="nil"/>
              <w:left w:val="nil"/>
              <w:bottom w:val="nil"/>
              <w:right w:val="nil"/>
              <w:between w:val="nil"/>
            </w:pBdr>
            <w:tabs>
              <w:tab w:val="center" w:pos="4252"/>
              <w:tab w:val="right" w:pos="8504"/>
            </w:tabs>
            <w:ind w:right="-115"/>
            <w:jc w:val="right"/>
            <w:rPr>
              <w:rFonts w:eastAsia="Century"/>
              <w:color w:val="000000"/>
            </w:rPr>
          </w:pPr>
        </w:p>
      </w:tc>
    </w:tr>
  </w:tbl>
  <w:p w14:paraId="00000AF9" w14:textId="77777777" w:rsidR="001F346C" w:rsidRDefault="001F346C">
    <w:pPr>
      <w:pBdr>
        <w:top w:val="nil"/>
        <w:left w:val="nil"/>
        <w:bottom w:val="nil"/>
        <w:right w:val="nil"/>
        <w:between w:val="nil"/>
      </w:pBdr>
      <w:tabs>
        <w:tab w:val="center" w:pos="4252"/>
        <w:tab w:val="right" w:pos="8504"/>
      </w:tabs>
      <w:rPr>
        <w:rFonts w:eastAsia="Century"/>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6562"/>
    <w:multiLevelType w:val="multilevel"/>
    <w:tmpl w:val="BC603070"/>
    <w:lvl w:ilvl="0">
      <w:start w:val="3"/>
      <w:numFmt w:val="decimal"/>
      <w:lvlText w:val="%1）"/>
      <w:lvlJc w:val="left"/>
      <w:pPr>
        <w:ind w:left="440" w:hanging="440"/>
      </w:pPr>
      <w:rPr>
        <w:rFonts w:hint="eastAsia"/>
      </w:rPr>
    </w:lvl>
    <w:lvl w:ilvl="1">
      <w:start w:val="1"/>
      <w:numFmt w:val="decimal"/>
      <w:lvlText w:val="%2．"/>
      <w:lvlJc w:val="left"/>
      <w:pPr>
        <w:ind w:left="968" w:hanging="528"/>
      </w:pPr>
      <w:rPr>
        <w:rFonts w:hint="eastAsia"/>
      </w:rPr>
    </w:lvl>
    <w:lvl w:ilvl="2">
      <w:start w:val="1"/>
      <w:numFmt w:val="decimal"/>
      <w:lvlText w:val="%3"/>
      <w:lvlJc w:val="left"/>
      <w:pPr>
        <w:ind w:left="1240" w:hanging="360"/>
      </w:pPr>
      <w:rPr>
        <w:rFonts w:hint="eastAsia"/>
      </w:rPr>
    </w:lvl>
    <w:lvl w:ilvl="3">
      <w:start w:val="1"/>
      <w:numFmt w:val="decimal"/>
      <w:lvlText w:val="%4."/>
      <w:lvlJc w:val="left"/>
      <w:pPr>
        <w:ind w:left="1760" w:hanging="440"/>
      </w:pPr>
      <w:rPr>
        <w:rFonts w:hint="eastAsia"/>
      </w:rPr>
    </w:lvl>
    <w:lvl w:ilvl="4">
      <w:start w:val="1"/>
      <w:numFmt w:val="decimal"/>
      <w:lvlText w:val="(%5)"/>
      <w:lvlJc w:val="left"/>
      <w:pPr>
        <w:ind w:left="2200" w:hanging="440"/>
      </w:pPr>
      <w:rPr>
        <w:rFonts w:hint="eastAsia"/>
      </w:rPr>
    </w:lvl>
    <w:lvl w:ilvl="5">
      <w:start w:val="1"/>
      <w:numFmt w:val="decimal"/>
      <w:lvlText w:val="%6"/>
      <w:lvlJc w:val="left"/>
      <w:pPr>
        <w:ind w:left="2640" w:hanging="440"/>
      </w:pPr>
      <w:rPr>
        <w:rFonts w:hint="eastAsia"/>
      </w:rPr>
    </w:lvl>
    <w:lvl w:ilvl="6">
      <w:start w:val="1"/>
      <w:numFmt w:val="decimal"/>
      <w:lvlText w:val="%7."/>
      <w:lvlJc w:val="left"/>
      <w:pPr>
        <w:ind w:left="3080" w:hanging="440"/>
      </w:pPr>
      <w:rPr>
        <w:rFonts w:hint="eastAsia"/>
      </w:rPr>
    </w:lvl>
    <w:lvl w:ilvl="7">
      <w:start w:val="1"/>
      <w:numFmt w:val="decimal"/>
      <w:lvlText w:val="(%8)"/>
      <w:lvlJc w:val="left"/>
      <w:pPr>
        <w:ind w:left="3520" w:hanging="440"/>
      </w:pPr>
      <w:rPr>
        <w:rFonts w:hint="eastAsia"/>
      </w:rPr>
    </w:lvl>
    <w:lvl w:ilvl="8">
      <w:start w:val="1"/>
      <w:numFmt w:val="decimal"/>
      <w:lvlText w:val="%9"/>
      <w:lvlJc w:val="left"/>
      <w:pPr>
        <w:ind w:left="3960" w:hanging="440"/>
      </w:pPr>
      <w:rPr>
        <w:rFonts w:hint="eastAsia"/>
      </w:rPr>
    </w:lvl>
  </w:abstractNum>
  <w:abstractNum w:abstractNumId="1" w15:restartNumberingAfterBreak="0">
    <w:nsid w:val="07016EFD"/>
    <w:multiLevelType w:val="multilevel"/>
    <w:tmpl w:val="5B94AF94"/>
    <w:lvl w:ilvl="0">
      <w:start w:val="1"/>
      <w:numFmt w:val="decimal"/>
      <w:lvlText w:val="%1"/>
      <w:lvlJc w:val="left"/>
      <w:pPr>
        <w:ind w:left="965" w:hanging="440"/>
      </w:pPr>
    </w:lvl>
    <w:lvl w:ilvl="1">
      <w:start w:val="1"/>
      <w:numFmt w:val="bullet"/>
      <w:lvlText w:val="⮚"/>
      <w:lvlJc w:val="left"/>
      <w:pPr>
        <w:ind w:left="1405" w:hanging="440"/>
      </w:pPr>
      <w:rPr>
        <w:rFonts w:ascii="Noto Sans Symbols" w:eastAsia="Noto Sans Symbols" w:hAnsi="Noto Sans Symbols" w:cs="Noto Sans Symbols"/>
      </w:rPr>
    </w:lvl>
    <w:lvl w:ilvl="2">
      <w:start w:val="1"/>
      <w:numFmt w:val="bullet"/>
      <w:lvlText w:val="✧"/>
      <w:lvlJc w:val="left"/>
      <w:pPr>
        <w:ind w:left="1845" w:hanging="440"/>
      </w:pPr>
      <w:rPr>
        <w:rFonts w:ascii="Noto Sans Symbols" w:eastAsia="Noto Sans Symbols" w:hAnsi="Noto Sans Symbols" w:cs="Noto Sans Symbols"/>
      </w:rPr>
    </w:lvl>
    <w:lvl w:ilvl="3">
      <w:start w:val="1"/>
      <w:numFmt w:val="bullet"/>
      <w:lvlText w:val="●"/>
      <w:lvlJc w:val="left"/>
      <w:pPr>
        <w:ind w:left="2285" w:hanging="440"/>
      </w:pPr>
      <w:rPr>
        <w:rFonts w:ascii="Noto Sans Symbols" w:eastAsia="Noto Sans Symbols" w:hAnsi="Noto Sans Symbols" w:cs="Noto Sans Symbols"/>
      </w:rPr>
    </w:lvl>
    <w:lvl w:ilvl="4">
      <w:start w:val="1"/>
      <w:numFmt w:val="bullet"/>
      <w:lvlText w:val="⮚"/>
      <w:lvlJc w:val="left"/>
      <w:pPr>
        <w:ind w:left="2725" w:hanging="440"/>
      </w:pPr>
      <w:rPr>
        <w:rFonts w:ascii="Noto Sans Symbols" w:eastAsia="Noto Sans Symbols" w:hAnsi="Noto Sans Symbols" w:cs="Noto Sans Symbols"/>
      </w:rPr>
    </w:lvl>
    <w:lvl w:ilvl="5">
      <w:start w:val="1"/>
      <w:numFmt w:val="bullet"/>
      <w:lvlText w:val="✧"/>
      <w:lvlJc w:val="left"/>
      <w:pPr>
        <w:ind w:left="3165" w:hanging="440"/>
      </w:pPr>
      <w:rPr>
        <w:rFonts w:ascii="Noto Sans Symbols" w:eastAsia="Noto Sans Symbols" w:hAnsi="Noto Sans Symbols" w:cs="Noto Sans Symbols"/>
      </w:rPr>
    </w:lvl>
    <w:lvl w:ilvl="6">
      <w:start w:val="1"/>
      <w:numFmt w:val="bullet"/>
      <w:lvlText w:val="●"/>
      <w:lvlJc w:val="left"/>
      <w:pPr>
        <w:ind w:left="3605" w:hanging="440"/>
      </w:pPr>
      <w:rPr>
        <w:rFonts w:ascii="Noto Sans Symbols" w:eastAsia="Noto Sans Symbols" w:hAnsi="Noto Sans Symbols" w:cs="Noto Sans Symbols"/>
      </w:rPr>
    </w:lvl>
    <w:lvl w:ilvl="7">
      <w:start w:val="1"/>
      <w:numFmt w:val="bullet"/>
      <w:lvlText w:val="⮚"/>
      <w:lvlJc w:val="left"/>
      <w:pPr>
        <w:ind w:left="4045" w:hanging="440"/>
      </w:pPr>
      <w:rPr>
        <w:rFonts w:ascii="Noto Sans Symbols" w:eastAsia="Noto Sans Symbols" w:hAnsi="Noto Sans Symbols" w:cs="Noto Sans Symbols"/>
      </w:rPr>
    </w:lvl>
    <w:lvl w:ilvl="8">
      <w:start w:val="1"/>
      <w:numFmt w:val="bullet"/>
      <w:lvlText w:val="✧"/>
      <w:lvlJc w:val="left"/>
      <w:pPr>
        <w:ind w:left="4485" w:hanging="440"/>
      </w:pPr>
      <w:rPr>
        <w:rFonts w:ascii="Noto Sans Symbols" w:eastAsia="Noto Sans Symbols" w:hAnsi="Noto Sans Symbols" w:cs="Noto Sans Symbols"/>
      </w:rPr>
    </w:lvl>
  </w:abstractNum>
  <w:abstractNum w:abstractNumId="2" w15:restartNumberingAfterBreak="0">
    <w:nsid w:val="0C390CE7"/>
    <w:multiLevelType w:val="multilevel"/>
    <w:tmpl w:val="6C404D62"/>
    <w:lvl w:ilvl="0">
      <w:start w:val="1"/>
      <w:numFmt w:val="decimalEnclosedCircle"/>
      <w:lvlText w:val="%1"/>
      <w:lvlJc w:val="left"/>
      <w:pPr>
        <w:ind w:left="1292" w:hanging="440"/>
      </w:pPr>
    </w:lvl>
    <w:lvl w:ilvl="1">
      <w:start w:val="1"/>
      <w:numFmt w:val="bullet"/>
      <w:lvlText w:val="⮚"/>
      <w:lvlJc w:val="left"/>
      <w:pPr>
        <w:ind w:left="1510" w:hanging="440"/>
      </w:pPr>
      <w:rPr>
        <w:rFonts w:ascii="Noto Sans Symbols" w:eastAsia="Noto Sans Symbols" w:hAnsi="Noto Sans Symbols" w:cs="Noto Sans Symbols"/>
      </w:rPr>
    </w:lvl>
    <w:lvl w:ilvl="2">
      <w:start w:val="1"/>
      <w:numFmt w:val="bullet"/>
      <w:lvlText w:val="✧"/>
      <w:lvlJc w:val="left"/>
      <w:pPr>
        <w:ind w:left="1950" w:hanging="440"/>
      </w:pPr>
      <w:rPr>
        <w:rFonts w:ascii="Noto Sans Symbols" w:eastAsia="Noto Sans Symbols" w:hAnsi="Noto Sans Symbols" w:cs="Noto Sans Symbols"/>
      </w:rPr>
    </w:lvl>
    <w:lvl w:ilvl="3">
      <w:start w:val="1"/>
      <w:numFmt w:val="bullet"/>
      <w:lvlText w:val="●"/>
      <w:lvlJc w:val="left"/>
      <w:pPr>
        <w:ind w:left="2390" w:hanging="440"/>
      </w:pPr>
      <w:rPr>
        <w:rFonts w:ascii="Noto Sans Symbols" w:eastAsia="Noto Sans Symbols" w:hAnsi="Noto Sans Symbols" w:cs="Noto Sans Symbols"/>
      </w:rPr>
    </w:lvl>
    <w:lvl w:ilvl="4">
      <w:start w:val="1"/>
      <w:numFmt w:val="bullet"/>
      <w:lvlText w:val="⮚"/>
      <w:lvlJc w:val="left"/>
      <w:pPr>
        <w:ind w:left="2830" w:hanging="440"/>
      </w:pPr>
      <w:rPr>
        <w:rFonts w:ascii="Noto Sans Symbols" w:eastAsia="Noto Sans Symbols" w:hAnsi="Noto Sans Symbols" w:cs="Noto Sans Symbols"/>
      </w:rPr>
    </w:lvl>
    <w:lvl w:ilvl="5">
      <w:start w:val="1"/>
      <w:numFmt w:val="bullet"/>
      <w:lvlText w:val="✧"/>
      <w:lvlJc w:val="left"/>
      <w:pPr>
        <w:ind w:left="3270" w:hanging="440"/>
      </w:pPr>
      <w:rPr>
        <w:rFonts w:ascii="Noto Sans Symbols" w:eastAsia="Noto Sans Symbols" w:hAnsi="Noto Sans Symbols" w:cs="Noto Sans Symbols"/>
      </w:rPr>
    </w:lvl>
    <w:lvl w:ilvl="6">
      <w:start w:val="1"/>
      <w:numFmt w:val="bullet"/>
      <w:lvlText w:val="●"/>
      <w:lvlJc w:val="left"/>
      <w:pPr>
        <w:ind w:left="3710" w:hanging="440"/>
      </w:pPr>
      <w:rPr>
        <w:rFonts w:ascii="Noto Sans Symbols" w:eastAsia="Noto Sans Symbols" w:hAnsi="Noto Sans Symbols" w:cs="Noto Sans Symbols"/>
      </w:rPr>
    </w:lvl>
    <w:lvl w:ilvl="7">
      <w:start w:val="1"/>
      <w:numFmt w:val="bullet"/>
      <w:lvlText w:val="⮚"/>
      <w:lvlJc w:val="left"/>
      <w:pPr>
        <w:ind w:left="4150" w:hanging="440"/>
      </w:pPr>
      <w:rPr>
        <w:rFonts w:ascii="Noto Sans Symbols" w:eastAsia="Noto Sans Symbols" w:hAnsi="Noto Sans Symbols" w:cs="Noto Sans Symbols"/>
      </w:rPr>
    </w:lvl>
    <w:lvl w:ilvl="8">
      <w:start w:val="1"/>
      <w:numFmt w:val="bullet"/>
      <w:lvlText w:val="✧"/>
      <w:lvlJc w:val="left"/>
      <w:pPr>
        <w:ind w:left="4590" w:hanging="440"/>
      </w:pPr>
      <w:rPr>
        <w:rFonts w:ascii="Noto Sans Symbols" w:eastAsia="Noto Sans Symbols" w:hAnsi="Noto Sans Symbols" w:cs="Noto Sans Symbols"/>
      </w:rPr>
    </w:lvl>
  </w:abstractNum>
  <w:abstractNum w:abstractNumId="3" w15:restartNumberingAfterBreak="0">
    <w:nsid w:val="0C745FB5"/>
    <w:multiLevelType w:val="multilevel"/>
    <w:tmpl w:val="3C8AF48A"/>
    <w:lvl w:ilvl="0">
      <w:start w:val="1"/>
      <w:numFmt w:val="decimal"/>
      <w:pStyle w:val="1"/>
      <w:lvlText w:val="第%1章"/>
      <w:lvlJc w:val="left"/>
      <w:pPr>
        <w:ind w:left="440" w:hanging="440"/>
      </w:pPr>
      <w:rPr>
        <w:rFonts w:hint="eastAsia"/>
      </w:rPr>
    </w:lvl>
    <w:lvl w:ilvl="1">
      <w:start w:val="1"/>
      <w:numFmt w:val="decimal"/>
      <w:lvlText w:val="%2"/>
      <w:lvlJc w:val="left"/>
      <w:pPr>
        <w:ind w:left="800" w:hanging="360"/>
      </w:pPr>
      <w:rPr>
        <w:rFonts w:hint="eastAsia"/>
      </w:rPr>
    </w:lvl>
    <w:lvl w:ilvl="2">
      <w:start w:val="1"/>
      <w:numFmt w:val="decimal"/>
      <w:lvlText w:val="%3."/>
      <w:lvlJc w:val="left"/>
      <w:pPr>
        <w:ind w:left="1240" w:hanging="360"/>
      </w:pPr>
      <w:rPr>
        <w:rFonts w:hint="eastAsia"/>
      </w:rPr>
    </w:lvl>
    <w:lvl w:ilvl="3">
      <w:start w:val="1"/>
      <w:numFmt w:val="decimal"/>
      <w:lvlText w:val="%4."/>
      <w:lvlJc w:val="left"/>
      <w:pPr>
        <w:ind w:left="1680" w:hanging="360"/>
      </w:pPr>
      <w:rPr>
        <w:rFonts w:hint="eastAsia"/>
      </w:rPr>
    </w:lvl>
    <w:lvl w:ilvl="4">
      <w:start w:val="1"/>
      <w:numFmt w:val="decimal"/>
      <w:lvlText w:val="(%5)"/>
      <w:lvlJc w:val="left"/>
      <w:pPr>
        <w:ind w:left="2200" w:hanging="440"/>
      </w:pPr>
      <w:rPr>
        <w:rFonts w:hint="eastAsia"/>
      </w:rPr>
    </w:lvl>
    <w:lvl w:ilvl="5">
      <w:start w:val="1"/>
      <w:numFmt w:val="decimal"/>
      <w:lvlText w:val="%6"/>
      <w:lvlJc w:val="left"/>
      <w:pPr>
        <w:ind w:left="2640" w:hanging="440"/>
      </w:pPr>
      <w:rPr>
        <w:rFonts w:hint="eastAsia"/>
      </w:rPr>
    </w:lvl>
    <w:lvl w:ilvl="6">
      <w:start w:val="1"/>
      <w:numFmt w:val="decimal"/>
      <w:lvlText w:val="%7."/>
      <w:lvlJc w:val="left"/>
      <w:pPr>
        <w:ind w:left="3080" w:hanging="440"/>
      </w:pPr>
      <w:rPr>
        <w:rFonts w:hint="eastAsia"/>
      </w:rPr>
    </w:lvl>
    <w:lvl w:ilvl="7">
      <w:start w:val="1"/>
      <w:numFmt w:val="decimal"/>
      <w:lvlText w:val="(%8)"/>
      <w:lvlJc w:val="left"/>
      <w:pPr>
        <w:ind w:left="3520" w:hanging="440"/>
      </w:pPr>
      <w:rPr>
        <w:rFonts w:hint="eastAsia"/>
      </w:rPr>
    </w:lvl>
    <w:lvl w:ilvl="8">
      <w:start w:val="1"/>
      <w:numFmt w:val="decimal"/>
      <w:lvlText w:val="%9"/>
      <w:lvlJc w:val="left"/>
      <w:pPr>
        <w:ind w:left="3960" w:hanging="440"/>
      </w:pPr>
      <w:rPr>
        <w:rFonts w:hint="eastAsia"/>
      </w:rPr>
    </w:lvl>
  </w:abstractNum>
  <w:abstractNum w:abstractNumId="4" w15:restartNumberingAfterBreak="0">
    <w:nsid w:val="0E310D3C"/>
    <w:multiLevelType w:val="multilevel"/>
    <w:tmpl w:val="37B6BEC6"/>
    <w:lvl w:ilvl="0">
      <w:start w:val="4"/>
      <w:numFmt w:val="decimalEnclosedCircle"/>
      <w:pStyle w:val="a"/>
      <w:lvlText w:val="%1"/>
      <w:lvlJc w:val="left"/>
      <w:pPr>
        <w:ind w:left="440" w:hanging="440"/>
      </w:pPr>
      <w:rPr>
        <w:rFonts w:ascii="ＭＳ 明朝" w:eastAsia="ＭＳ 明朝" w:hAnsi="ＭＳ 明朝" w:hint="eastAsia"/>
      </w:rPr>
    </w:lvl>
    <w:lvl w:ilvl="1">
      <w:start w:val="1"/>
      <w:numFmt w:val="bullet"/>
      <w:lvlText w:val="⮚"/>
      <w:lvlJc w:val="left"/>
      <w:pPr>
        <w:ind w:left="1510" w:hanging="440"/>
      </w:pPr>
      <w:rPr>
        <w:rFonts w:ascii="Noto Sans Symbols" w:eastAsia="ＭＳ 明朝" w:hAnsi="Noto Sans Symbols" w:cs="Noto Sans Symbols" w:hint="eastAsia"/>
      </w:rPr>
    </w:lvl>
    <w:lvl w:ilvl="2">
      <w:start w:val="1"/>
      <w:numFmt w:val="bullet"/>
      <w:lvlText w:val="✧"/>
      <w:lvlJc w:val="left"/>
      <w:pPr>
        <w:ind w:left="1950" w:hanging="440"/>
      </w:pPr>
      <w:rPr>
        <w:rFonts w:ascii="Noto Sans Symbols" w:eastAsia="ＭＳ 明朝" w:hAnsi="Noto Sans Symbols" w:cs="Noto Sans Symbols" w:hint="eastAsia"/>
      </w:rPr>
    </w:lvl>
    <w:lvl w:ilvl="3">
      <w:start w:val="1"/>
      <w:numFmt w:val="bullet"/>
      <w:lvlText w:val="●"/>
      <w:lvlJc w:val="left"/>
      <w:pPr>
        <w:ind w:left="2390" w:hanging="440"/>
      </w:pPr>
      <w:rPr>
        <w:rFonts w:ascii="Noto Sans Symbols" w:eastAsia="ＭＳ 明朝" w:hAnsi="Noto Sans Symbols" w:cs="Noto Sans Symbols" w:hint="eastAsia"/>
      </w:rPr>
    </w:lvl>
    <w:lvl w:ilvl="4">
      <w:start w:val="1"/>
      <w:numFmt w:val="bullet"/>
      <w:lvlText w:val="⮚"/>
      <w:lvlJc w:val="left"/>
      <w:pPr>
        <w:ind w:left="2830" w:hanging="440"/>
      </w:pPr>
      <w:rPr>
        <w:rFonts w:ascii="Noto Sans Symbols" w:eastAsia="ＭＳ 明朝" w:hAnsi="Noto Sans Symbols" w:cs="Noto Sans Symbols" w:hint="eastAsia"/>
      </w:rPr>
    </w:lvl>
    <w:lvl w:ilvl="5">
      <w:start w:val="1"/>
      <w:numFmt w:val="bullet"/>
      <w:lvlText w:val="✧"/>
      <w:lvlJc w:val="left"/>
      <w:pPr>
        <w:ind w:left="3270" w:hanging="440"/>
      </w:pPr>
      <w:rPr>
        <w:rFonts w:ascii="Noto Sans Symbols" w:eastAsia="ＭＳ 明朝" w:hAnsi="Noto Sans Symbols" w:cs="Noto Sans Symbols" w:hint="eastAsia"/>
      </w:rPr>
    </w:lvl>
    <w:lvl w:ilvl="6">
      <w:start w:val="1"/>
      <w:numFmt w:val="bullet"/>
      <w:lvlText w:val="●"/>
      <w:lvlJc w:val="left"/>
      <w:pPr>
        <w:ind w:left="3710" w:hanging="440"/>
      </w:pPr>
      <w:rPr>
        <w:rFonts w:ascii="Noto Sans Symbols" w:eastAsia="ＭＳ 明朝" w:hAnsi="Noto Sans Symbols" w:cs="Noto Sans Symbols" w:hint="eastAsia"/>
      </w:rPr>
    </w:lvl>
    <w:lvl w:ilvl="7">
      <w:start w:val="1"/>
      <w:numFmt w:val="bullet"/>
      <w:lvlText w:val="⮚"/>
      <w:lvlJc w:val="left"/>
      <w:pPr>
        <w:ind w:left="4150" w:hanging="440"/>
      </w:pPr>
      <w:rPr>
        <w:rFonts w:ascii="Noto Sans Symbols" w:eastAsia="ＭＳ 明朝" w:hAnsi="Noto Sans Symbols" w:cs="Noto Sans Symbols" w:hint="eastAsia"/>
      </w:rPr>
    </w:lvl>
    <w:lvl w:ilvl="8">
      <w:start w:val="1"/>
      <w:numFmt w:val="bullet"/>
      <w:lvlText w:val="✧"/>
      <w:lvlJc w:val="left"/>
      <w:pPr>
        <w:ind w:left="4590" w:hanging="440"/>
      </w:pPr>
      <w:rPr>
        <w:rFonts w:ascii="Noto Sans Symbols" w:eastAsia="ＭＳ 明朝" w:hAnsi="Noto Sans Symbols" w:cs="Noto Sans Symbols" w:hint="eastAsia"/>
      </w:rPr>
    </w:lvl>
  </w:abstractNum>
  <w:abstractNum w:abstractNumId="5" w15:restartNumberingAfterBreak="0">
    <w:nsid w:val="0EF87B6B"/>
    <w:multiLevelType w:val="multilevel"/>
    <w:tmpl w:val="F72A9B1C"/>
    <w:lvl w:ilvl="0">
      <w:start w:val="1"/>
      <w:numFmt w:val="decimal"/>
      <w:lvlText w:val="(%1)"/>
      <w:lvlJc w:val="left"/>
      <w:pPr>
        <w:ind w:left="440" w:hanging="44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6" w15:restartNumberingAfterBreak="0">
    <w:nsid w:val="0F462BC0"/>
    <w:multiLevelType w:val="hybridMultilevel"/>
    <w:tmpl w:val="3B94F286"/>
    <w:lvl w:ilvl="0" w:tplc="26724D3C">
      <w:start w:val="2"/>
      <w:numFmt w:val="decimalEnclosedCircle"/>
      <w:lvlText w:val="%1"/>
      <w:lvlJc w:val="left"/>
      <w:pPr>
        <w:ind w:left="86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0FDB0854"/>
    <w:multiLevelType w:val="multilevel"/>
    <w:tmpl w:val="47A29D6C"/>
    <w:lvl w:ilvl="0">
      <w:start w:val="3"/>
      <w:numFmt w:val="decimalEnclosedCircle"/>
      <w:lvlText w:val="%1"/>
      <w:lvlJc w:val="left"/>
      <w:pPr>
        <w:ind w:left="440" w:hanging="440"/>
      </w:pPr>
      <w:rPr>
        <w:rFonts w:hint="eastAsia"/>
      </w:rPr>
    </w:lvl>
    <w:lvl w:ilvl="1">
      <w:start w:val="1"/>
      <w:numFmt w:val="bullet"/>
      <w:lvlText w:val="⮚"/>
      <w:lvlJc w:val="left"/>
      <w:pPr>
        <w:ind w:left="1510" w:hanging="440"/>
      </w:pPr>
      <w:rPr>
        <w:rFonts w:ascii="Noto Sans Symbols" w:eastAsia="ＭＳ 明朝" w:hAnsi="Noto Sans Symbols" w:cs="Noto Sans Symbols" w:hint="eastAsia"/>
      </w:rPr>
    </w:lvl>
    <w:lvl w:ilvl="2">
      <w:start w:val="1"/>
      <w:numFmt w:val="bullet"/>
      <w:lvlText w:val="✧"/>
      <w:lvlJc w:val="left"/>
      <w:pPr>
        <w:ind w:left="1950" w:hanging="440"/>
      </w:pPr>
      <w:rPr>
        <w:rFonts w:ascii="Noto Sans Symbols" w:eastAsia="ＭＳ 明朝" w:hAnsi="Noto Sans Symbols" w:cs="Noto Sans Symbols" w:hint="eastAsia"/>
      </w:rPr>
    </w:lvl>
    <w:lvl w:ilvl="3">
      <w:start w:val="1"/>
      <w:numFmt w:val="bullet"/>
      <w:lvlText w:val="●"/>
      <w:lvlJc w:val="left"/>
      <w:pPr>
        <w:ind w:left="2390" w:hanging="440"/>
      </w:pPr>
      <w:rPr>
        <w:rFonts w:ascii="Noto Sans Symbols" w:eastAsia="ＭＳ 明朝" w:hAnsi="Noto Sans Symbols" w:cs="Noto Sans Symbols" w:hint="eastAsia"/>
      </w:rPr>
    </w:lvl>
    <w:lvl w:ilvl="4">
      <w:start w:val="1"/>
      <w:numFmt w:val="bullet"/>
      <w:lvlText w:val="⮚"/>
      <w:lvlJc w:val="left"/>
      <w:pPr>
        <w:ind w:left="2830" w:hanging="440"/>
      </w:pPr>
      <w:rPr>
        <w:rFonts w:ascii="Noto Sans Symbols" w:eastAsia="ＭＳ 明朝" w:hAnsi="Noto Sans Symbols" w:cs="Noto Sans Symbols" w:hint="eastAsia"/>
      </w:rPr>
    </w:lvl>
    <w:lvl w:ilvl="5">
      <w:start w:val="1"/>
      <w:numFmt w:val="bullet"/>
      <w:lvlText w:val="✧"/>
      <w:lvlJc w:val="left"/>
      <w:pPr>
        <w:ind w:left="3270" w:hanging="440"/>
      </w:pPr>
      <w:rPr>
        <w:rFonts w:ascii="Noto Sans Symbols" w:eastAsia="ＭＳ 明朝" w:hAnsi="Noto Sans Symbols" w:cs="Noto Sans Symbols" w:hint="eastAsia"/>
      </w:rPr>
    </w:lvl>
    <w:lvl w:ilvl="6">
      <w:start w:val="1"/>
      <w:numFmt w:val="bullet"/>
      <w:lvlText w:val="●"/>
      <w:lvlJc w:val="left"/>
      <w:pPr>
        <w:ind w:left="3710" w:hanging="440"/>
      </w:pPr>
      <w:rPr>
        <w:rFonts w:ascii="Noto Sans Symbols" w:eastAsia="ＭＳ 明朝" w:hAnsi="Noto Sans Symbols" w:cs="Noto Sans Symbols" w:hint="eastAsia"/>
      </w:rPr>
    </w:lvl>
    <w:lvl w:ilvl="7">
      <w:start w:val="1"/>
      <w:numFmt w:val="bullet"/>
      <w:lvlText w:val="⮚"/>
      <w:lvlJc w:val="left"/>
      <w:pPr>
        <w:ind w:left="4150" w:hanging="440"/>
      </w:pPr>
      <w:rPr>
        <w:rFonts w:ascii="Noto Sans Symbols" w:eastAsia="ＭＳ 明朝" w:hAnsi="Noto Sans Symbols" w:cs="Noto Sans Symbols" w:hint="eastAsia"/>
      </w:rPr>
    </w:lvl>
    <w:lvl w:ilvl="8">
      <w:start w:val="1"/>
      <w:numFmt w:val="bullet"/>
      <w:lvlText w:val="✧"/>
      <w:lvlJc w:val="left"/>
      <w:pPr>
        <w:ind w:left="4590" w:hanging="440"/>
      </w:pPr>
      <w:rPr>
        <w:rFonts w:ascii="Noto Sans Symbols" w:eastAsia="ＭＳ 明朝" w:hAnsi="Noto Sans Symbols" w:cs="Noto Sans Symbols" w:hint="eastAsia"/>
      </w:rPr>
    </w:lvl>
  </w:abstractNum>
  <w:abstractNum w:abstractNumId="8" w15:restartNumberingAfterBreak="0">
    <w:nsid w:val="12B26AE5"/>
    <w:multiLevelType w:val="multilevel"/>
    <w:tmpl w:val="2CB0EB9E"/>
    <w:lvl w:ilvl="0">
      <w:start w:val="1"/>
      <w:numFmt w:val="decimal"/>
      <w:lvlText w:val="%1"/>
      <w:lvlJc w:val="left"/>
      <w:pPr>
        <w:ind w:left="1292" w:hanging="440"/>
      </w:pPr>
    </w:lvl>
    <w:lvl w:ilvl="1">
      <w:start w:val="1"/>
      <w:numFmt w:val="bullet"/>
      <w:lvlText w:val="⮚"/>
      <w:lvlJc w:val="left"/>
      <w:pPr>
        <w:ind w:left="1510" w:hanging="440"/>
      </w:pPr>
      <w:rPr>
        <w:rFonts w:ascii="Noto Sans Symbols" w:eastAsia="Noto Sans Symbols" w:hAnsi="Noto Sans Symbols" w:cs="Noto Sans Symbols"/>
      </w:rPr>
    </w:lvl>
    <w:lvl w:ilvl="2">
      <w:start w:val="1"/>
      <w:numFmt w:val="bullet"/>
      <w:lvlText w:val="✧"/>
      <w:lvlJc w:val="left"/>
      <w:pPr>
        <w:ind w:left="1950" w:hanging="440"/>
      </w:pPr>
      <w:rPr>
        <w:rFonts w:ascii="Noto Sans Symbols" w:eastAsia="Noto Sans Symbols" w:hAnsi="Noto Sans Symbols" w:cs="Noto Sans Symbols"/>
      </w:rPr>
    </w:lvl>
    <w:lvl w:ilvl="3">
      <w:start w:val="1"/>
      <w:numFmt w:val="bullet"/>
      <w:lvlText w:val="●"/>
      <w:lvlJc w:val="left"/>
      <w:pPr>
        <w:ind w:left="2390" w:hanging="440"/>
      </w:pPr>
      <w:rPr>
        <w:rFonts w:ascii="Noto Sans Symbols" w:eastAsia="Noto Sans Symbols" w:hAnsi="Noto Sans Symbols" w:cs="Noto Sans Symbols"/>
      </w:rPr>
    </w:lvl>
    <w:lvl w:ilvl="4">
      <w:start w:val="1"/>
      <w:numFmt w:val="bullet"/>
      <w:lvlText w:val="⮚"/>
      <w:lvlJc w:val="left"/>
      <w:pPr>
        <w:ind w:left="2830" w:hanging="440"/>
      </w:pPr>
      <w:rPr>
        <w:rFonts w:ascii="Noto Sans Symbols" w:eastAsia="Noto Sans Symbols" w:hAnsi="Noto Sans Symbols" w:cs="Noto Sans Symbols"/>
      </w:rPr>
    </w:lvl>
    <w:lvl w:ilvl="5">
      <w:start w:val="1"/>
      <w:numFmt w:val="bullet"/>
      <w:lvlText w:val="✧"/>
      <w:lvlJc w:val="left"/>
      <w:pPr>
        <w:ind w:left="3270" w:hanging="440"/>
      </w:pPr>
      <w:rPr>
        <w:rFonts w:ascii="Noto Sans Symbols" w:eastAsia="Noto Sans Symbols" w:hAnsi="Noto Sans Symbols" w:cs="Noto Sans Symbols"/>
      </w:rPr>
    </w:lvl>
    <w:lvl w:ilvl="6">
      <w:start w:val="1"/>
      <w:numFmt w:val="bullet"/>
      <w:lvlText w:val="●"/>
      <w:lvlJc w:val="left"/>
      <w:pPr>
        <w:ind w:left="3710" w:hanging="440"/>
      </w:pPr>
      <w:rPr>
        <w:rFonts w:ascii="Noto Sans Symbols" w:eastAsia="Noto Sans Symbols" w:hAnsi="Noto Sans Symbols" w:cs="Noto Sans Symbols"/>
      </w:rPr>
    </w:lvl>
    <w:lvl w:ilvl="7">
      <w:start w:val="1"/>
      <w:numFmt w:val="bullet"/>
      <w:lvlText w:val="⮚"/>
      <w:lvlJc w:val="left"/>
      <w:pPr>
        <w:ind w:left="4150" w:hanging="440"/>
      </w:pPr>
      <w:rPr>
        <w:rFonts w:ascii="Noto Sans Symbols" w:eastAsia="Noto Sans Symbols" w:hAnsi="Noto Sans Symbols" w:cs="Noto Sans Symbols"/>
      </w:rPr>
    </w:lvl>
    <w:lvl w:ilvl="8">
      <w:start w:val="1"/>
      <w:numFmt w:val="bullet"/>
      <w:lvlText w:val="✧"/>
      <w:lvlJc w:val="left"/>
      <w:pPr>
        <w:ind w:left="4590" w:hanging="440"/>
      </w:pPr>
      <w:rPr>
        <w:rFonts w:ascii="Noto Sans Symbols" w:eastAsia="Noto Sans Symbols" w:hAnsi="Noto Sans Symbols" w:cs="Noto Sans Symbols"/>
      </w:rPr>
    </w:lvl>
  </w:abstractNum>
  <w:abstractNum w:abstractNumId="9" w15:restartNumberingAfterBreak="0">
    <w:nsid w:val="13BB1C22"/>
    <w:multiLevelType w:val="multilevel"/>
    <w:tmpl w:val="E824396A"/>
    <w:lvl w:ilvl="0">
      <w:start w:val="1"/>
      <w:numFmt w:val="decimal"/>
      <w:lvlText w:val="(%1)"/>
      <w:lvlJc w:val="left"/>
      <w:pPr>
        <w:ind w:left="440" w:hanging="44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10" w15:restartNumberingAfterBreak="0">
    <w:nsid w:val="145065D3"/>
    <w:multiLevelType w:val="multilevel"/>
    <w:tmpl w:val="2030360C"/>
    <w:lvl w:ilvl="0">
      <w:start w:val="1"/>
      <w:numFmt w:val="decimal"/>
      <w:lvlText w:val="%1"/>
      <w:lvlJc w:val="left"/>
      <w:pPr>
        <w:ind w:left="800" w:hanging="36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11" w15:restartNumberingAfterBreak="0">
    <w:nsid w:val="14C878AF"/>
    <w:multiLevelType w:val="hybridMultilevel"/>
    <w:tmpl w:val="4888EFFE"/>
    <w:lvl w:ilvl="0" w:tplc="10481E0E">
      <w:start w:val="3"/>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19A7536E"/>
    <w:multiLevelType w:val="hybridMultilevel"/>
    <w:tmpl w:val="E68E50CA"/>
    <w:lvl w:ilvl="0" w:tplc="AB58D594">
      <w:start w:val="4"/>
      <w:numFmt w:val="decimalEnclosedCircle"/>
      <w:lvlText w:val="%1"/>
      <w:lvlJc w:val="left"/>
      <w:pPr>
        <w:ind w:left="86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1CE665B6"/>
    <w:multiLevelType w:val="hybridMultilevel"/>
    <w:tmpl w:val="ADF418CC"/>
    <w:lvl w:ilvl="0" w:tplc="0409000F">
      <w:start w:val="1"/>
      <w:numFmt w:val="decimal"/>
      <w:lvlText w:val="%1."/>
      <w:lvlJc w:val="left"/>
      <w:pPr>
        <w:ind w:left="965" w:hanging="440"/>
      </w:pPr>
    </w:lvl>
    <w:lvl w:ilvl="1" w:tplc="04090017" w:tentative="1">
      <w:start w:val="1"/>
      <w:numFmt w:val="aiueoFullWidth"/>
      <w:lvlText w:val="(%2)"/>
      <w:lvlJc w:val="left"/>
      <w:pPr>
        <w:ind w:left="1405" w:hanging="440"/>
      </w:pPr>
    </w:lvl>
    <w:lvl w:ilvl="2" w:tplc="04090011" w:tentative="1">
      <w:start w:val="1"/>
      <w:numFmt w:val="decimalEnclosedCircle"/>
      <w:lvlText w:val="%3"/>
      <w:lvlJc w:val="left"/>
      <w:pPr>
        <w:ind w:left="1845" w:hanging="440"/>
      </w:pPr>
    </w:lvl>
    <w:lvl w:ilvl="3" w:tplc="0409000F" w:tentative="1">
      <w:start w:val="1"/>
      <w:numFmt w:val="decimal"/>
      <w:lvlText w:val="%4."/>
      <w:lvlJc w:val="left"/>
      <w:pPr>
        <w:ind w:left="2285" w:hanging="440"/>
      </w:pPr>
    </w:lvl>
    <w:lvl w:ilvl="4" w:tplc="04090017" w:tentative="1">
      <w:start w:val="1"/>
      <w:numFmt w:val="aiueoFullWidth"/>
      <w:lvlText w:val="(%5)"/>
      <w:lvlJc w:val="left"/>
      <w:pPr>
        <w:ind w:left="2725" w:hanging="440"/>
      </w:pPr>
    </w:lvl>
    <w:lvl w:ilvl="5" w:tplc="04090011" w:tentative="1">
      <w:start w:val="1"/>
      <w:numFmt w:val="decimalEnclosedCircle"/>
      <w:lvlText w:val="%6"/>
      <w:lvlJc w:val="left"/>
      <w:pPr>
        <w:ind w:left="3165" w:hanging="440"/>
      </w:pPr>
    </w:lvl>
    <w:lvl w:ilvl="6" w:tplc="0409000F" w:tentative="1">
      <w:start w:val="1"/>
      <w:numFmt w:val="decimal"/>
      <w:lvlText w:val="%7."/>
      <w:lvlJc w:val="left"/>
      <w:pPr>
        <w:ind w:left="3605" w:hanging="440"/>
      </w:pPr>
    </w:lvl>
    <w:lvl w:ilvl="7" w:tplc="04090017" w:tentative="1">
      <w:start w:val="1"/>
      <w:numFmt w:val="aiueoFullWidth"/>
      <w:lvlText w:val="(%8)"/>
      <w:lvlJc w:val="left"/>
      <w:pPr>
        <w:ind w:left="4045" w:hanging="440"/>
      </w:pPr>
    </w:lvl>
    <w:lvl w:ilvl="8" w:tplc="04090011" w:tentative="1">
      <w:start w:val="1"/>
      <w:numFmt w:val="decimalEnclosedCircle"/>
      <w:lvlText w:val="%9"/>
      <w:lvlJc w:val="left"/>
      <w:pPr>
        <w:ind w:left="4485" w:hanging="440"/>
      </w:pPr>
    </w:lvl>
  </w:abstractNum>
  <w:abstractNum w:abstractNumId="14" w15:restartNumberingAfterBreak="0">
    <w:nsid w:val="1E0B54A4"/>
    <w:multiLevelType w:val="hybridMultilevel"/>
    <w:tmpl w:val="B68EDC40"/>
    <w:lvl w:ilvl="0" w:tplc="5B1CCCA4">
      <w:start w:val="4"/>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1EF671B1"/>
    <w:multiLevelType w:val="multilevel"/>
    <w:tmpl w:val="BD7E3D82"/>
    <w:lvl w:ilvl="0">
      <w:start w:val="1"/>
      <w:numFmt w:val="decimal"/>
      <w:lvlText w:val="%1）"/>
      <w:lvlJc w:val="left"/>
      <w:pPr>
        <w:ind w:left="440" w:hanging="440"/>
      </w:pPr>
    </w:lvl>
    <w:lvl w:ilvl="1">
      <w:start w:val="1"/>
      <w:numFmt w:val="decimal"/>
      <w:lvlText w:val="%2．"/>
      <w:lvlJc w:val="left"/>
      <w:pPr>
        <w:ind w:left="968" w:hanging="528"/>
      </w:pPr>
    </w:lvl>
    <w:lvl w:ilvl="2">
      <w:start w:val="1"/>
      <w:numFmt w:val="decimal"/>
      <w:lvlText w:val="%3"/>
      <w:lvlJc w:val="left"/>
      <w:pPr>
        <w:ind w:left="1240" w:hanging="36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16" w15:restartNumberingAfterBreak="0">
    <w:nsid w:val="1F7512D5"/>
    <w:multiLevelType w:val="hybridMultilevel"/>
    <w:tmpl w:val="368ACC82"/>
    <w:lvl w:ilvl="0" w:tplc="04090011">
      <w:start w:val="1"/>
      <w:numFmt w:val="decimalEnclosedCircle"/>
      <w:lvlText w:val="%1"/>
      <w:lvlJc w:val="left"/>
      <w:pPr>
        <w:ind w:left="1249" w:hanging="440"/>
      </w:pPr>
    </w:lvl>
    <w:lvl w:ilvl="1" w:tplc="04090017" w:tentative="1">
      <w:start w:val="1"/>
      <w:numFmt w:val="aiueoFullWidth"/>
      <w:lvlText w:val="(%2)"/>
      <w:lvlJc w:val="left"/>
      <w:pPr>
        <w:ind w:left="1689" w:hanging="440"/>
      </w:pPr>
    </w:lvl>
    <w:lvl w:ilvl="2" w:tplc="04090011" w:tentative="1">
      <w:start w:val="1"/>
      <w:numFmt w:val="decimalEnclosedCircle"/>
      <w:lvlText w:val="%3"/>
      <w:lvlJc w:val="left"/>
      <w:pPr>
        <w:ind w:left="2129" w:hanging="440"/>
      </w:pPr>
    </w:lvl>
    <w:lvl w:ilvl="3" w:tplc="0409000F" w:tentative="1">
      <w:start w:val="1"/>
      <w:numFmt w:val="decimal"/>
      <w:lvlText w:val="%4."/>
      <w:lvlJc w:val="left"/>
      <w:pPr>
        <w:ind w:left="2569" w:hanging="440"/>
      </w:pPr>
    </w:lvl>
    <w:lvl w:ilvl="4" w:tplc="04090017" w:tentative="1">
      <w:start w:val="1"/>
      <w:numFmt w:val="aiueoFullWidth"/>
      <w:lvlText w:val="(%5)"/>
      <w:lvlJc w:val="left"/>
      <w:pPr>
        <w:ind w:left="3009" w:hanging="440"/>
      </w:pPr>
    </w:lvl>
    <w:lvl w:ilvl="5" w:tplc="04090011" w:tentative="1">
      <w:start w:val="1"/>
      <w:numFmt w:val="decimalEnclosedCircle"/>
      <w:lvlText w:val="%6"/>
      <w:lvlJc w:val="left"/>
      <w:pPr>
        <w:ind w:left="3449" w:hanging="440"/>
      </w:pPr>
    </w:lvl>
    <w:lvl w:ilvl="6" w:tplc="0409000F" w:tentative="1">
      <w:start w:val="1"/>
      <w:numFmt w:val="decimal"/>
      <w:lvlText w:val="%7."/>
      <w:lvlJc w:val="left"/>
      <w:pPr>
        <w:ind w:left="3889" w:hanging="440"/>
      </w:pPr>
    </w:lvl>
    <w:lvl w:ilvl="7" w:tplc="04090017" w:tentative="1">
      <w:start w:val="1"/>
      <w:numFmt w:val="aiueoFullWidth"/>
      <w:lvlText w:val="(%8)"/>
      <w:lvlJc w:val="left"/>
      <w:pPr>
        <w:ind w:left="4329" w:hanging="440"/>
      </w:pPr>
    </w:lvl>
    <w:lvl w:ilvl="8" w:tplc="04090011" w:tentative="1">
      <w:start w:val="1"/>
      <w:numFmt w:val="decimalEnclosedCircle"/>
      <w:lvlText w:val="%9"/>
      <w:lvlJc w:val="left"/>
      <w:pPr>
        <w:ind w:left="4769" w:hanging="440"/>
      </w:pPr>
    </w:lvl>
  </w:abstractNum>
  <w:abstractNum w:abstractNumId="17" w15:restartNumberingAfterBreak="0">
    <w:nsid w:val="21381F19"/>
    <w:multiLevelType w:val="multilevel"/>
    <w:tmpl w:val="837457EC"/>
    <w:lvl w:ilvl="0">
      <w:start w:val="1"/>
      <w:numFmt w:val="decimal"/>
      <w:lvlText w:val="%1）"/>
      <w:lvlJc w:val="left"/>
      <w:pPr>
        <w:ind w:left="440" w:hanging="440"/>
      </w:pPr>
    </w:lvl>
    <w:lvl w:ilvl="1">
      <w:start w:val="1"/>
      <w:numFmt w:val="decimal"/>
      <w:lvlText w:val="%2．"/>
      <w:lvlJc w:val="left"/>
      <w:pPr>
        <w:ind w:left="968" w:hanging="528"/>
      </w:pPr>
    </w:lvl>
    <w:lvl w:ilvl="2">
      <w:start w:val="1"/>
      <w:numFmt w:val="decimal"/>
      <w:lvlText w:val="%3"/>
      <w:lvlJc w:val="left"/>
      <w:pPr>
        <w:ind w:left="1240" w:hanging="36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18" w15:restartNumberingAfterBreak="0">
    <w:nsid w:val="24B32B62"/>
    <w:multiLevelType w:val="hybridMultilevel"/>
    <w:tmpl w:val="2B8CFC52"/>
    <w:lvl w:ilvl="0" w:tplc="A70864AE">
      <w:start w:val="4"/>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24CE342B"/>
    <w:multiLevelType w:val="hybridMultilevel"/>
    <w:tmpl w:val="0B007BCE"/>
    <w:lvl w:ilvl="0" w:tplc="6226A520">
      <w:start w:val="3"/>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0" w15:restartNumberingAfterBreak="0">
    <w:nsid w:val="2598000C"/>
    <w:multiLevelType w:val="hybridMultilevel"/>
    <w:tmpl w:val="372E2DDE"/>
    <w:lvl w:ilvl="0" w:tplc="04090011">
      <w:start w:val="1"/>
      <w:numFmt w:val="decimalEnclosedCircle"/>
      <w:lvlText w:val="%1"/>
      <w:lvlJc w:val="left"/>
      <w:pPr>
        <w:ind w:left="1177" w:hanging="440"/>
      </w:pPr>
    </w:lvl>
    <w:lvl w:ilvl="1" w:tplc="04090017" w:tentative="1">
      <w:start w:val="1"/>
      <w:numFmt w:val="aiueoFullWidth"/>
      <w:lvlText w:val="(%2)"/>
      <w:lvlJc w:val="left"/>
      <w:pPr>
        <w:ind w:left="1617" w:hanging="440"/>
      </w:pPr>
    </w:lvl>
    <w:lvl w:ilvl="2" w:tplc="04090011" w:tentative="1">
      <w:start w:val="1"/>
      <w:numFmt w:val="decimalEnclosedCircle"/>
      <w:lvlText w:val="%3"/>
      <w:lvlJc w:val="left"/>
      <w:pPr>
        <w:ind w:left="2057" w:hanging="440"/>
      </w:pPr>
    </w:lvl>
    <w:lvl w:ilvl="3" w:tplc="0409000F" w:tentative="1">
      <w:start w:val="1"/>
      <w:numFmt w:val="decimal"/>
      <w:lvlText w:val="%4."/>
      <w:lvlJc w:val="left"/>
      <w:pPr>
        <w:ind w:left="2497" w:hanging="440"/>
      </w:pPr>
    </w:lvl>
    <w:lvl w:ilvl="4" w:tplc="04090017" w:tentative="1">
      <w:start w:val="1"/>
      <w:numFmt w:val="aiueoFullWidth"/>
      <w:lvlText w:val="(%5)"/>
      <w:lvlJc w:val="left"/>
      <w:pPr>
        <w:ind w:left="2937" w:hanging="440"/>
      </w:pPr>
    </w:lvl>
    <w:lvl w:ilvl="5" w:tplc="04090011" w:tentative="1">
      <w:start w:val="1"/>
      <w:numFmt w:val="decimalEnclosedCircle"/>
      <w:lvlText w:val="%6"/>
      <w:lvlJc w:val="left"/>
      <w:pPr>
        <w:ind w:left="3377" w:hanging="440"/>
      </w:pPr>
    </w:lvl>
    <w:lvl w:ilvl="6" w:tplc="0409000F" w:tentative="1">
      <w:start w:val="1"/>
      <w:numFmt w:val="decimal"/>
      <w:lvlText w:val="%7."/>
      <w:lvlJc w:val="left"/>
      <w:pPr>
        <w:ind w:left="3817" w:hanging="440"/>
      </w:pPr>
    </w:lvl>
    <w:lvl w:ilvl="7" w:tplc="04090017" w:tentative="1">
      <w:start w:val="1"/>
      <w:numFmt w:val="aiueoFullWidth"/>
      <w:lvlText w:val="(%8)"/>
      <w:lvlJc w:val="left"/>
      <w:pPr>
        <w:ind w:left="4257" w:hanging="440"/>
      </w:pPr>
    </w:lvl>
    <w:lvl w:ilvl="8" w:tplc="04090011" w:tentative="1">
      <w:start w:val="1"/>
      <w:numFmt w:val="decimalEnclosedCircle"/>
      <w:lvlText w:val="%9"/>
      <w:lvlJc w:val="left"/>
      <w:pPr>
        <w:ind w:left="4697" w:hanging="440"/>
      </w:pPr>
    </w:lvl>
  </w:abstractNum>
  <w:abstractNum w:abstractNumId="21" w15:restartNumberingAfterBreak="0">
    <w:nsid w:val="262D483E"/>
    <w:multiLevelType w:val="multilevel"/>
    <w:tmpl w:val="74DA72B6"/>
    <w:lvl w:ilvl="0">
      <w:start w:val="1"/>
      <w:numFmt w:val="decimal"/>
      <w:lvlText w:val="%1）"/>
      <w:lvlJc w:val="left"/>
      <w:pPr>
        <w:ind w:left="440" w:hanging="440"/>
      </w:pPr>
    </w:lvl>
    <w:lvl w:ilvl="1">
      <w:start w:val="1"/>
      <w:numFmt w:val="decimal"/>
      <w:lvlText w:val="%2．"/>
      <w:lvlJc w:val="left"/>
      <w:pPr>
        <w:ind w:left="968" w:hanging="528"/>
      </w:pPr>
    </w:lvl>
    <w:lvl w:ilvl="2">
      <w:start w:val="1"/>
      <w:numFmt w:val="decimal"/>
      <w:lvlText w:val="%3"/>
      <w:lvlJc w:val="left"/>
      <w:pPr>
        <w:ind w:left="1240" w:hanging="36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22" w15:restartNumberingAfterBreak="0">
    <w:nsid w:val="27442592"/>
    <w:multiLevelType w:val="hybridMultilevel"/>
    <w:tmpl w:val="12D85ABC"/>
    <w:lvl w:ilvl="0" w:tplc="CB0C087C">
      <w:start w:val="6"/>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 w15:restartNumberingAfterBreak="0">
    <w:nsid w:val="2A1766E8"/>
    <w:multiLevelType w:val="multilevel"/>
    <w:tmpl w:val="62E2DB22"/>
    <w:lvl w:ilvl="0">
      <w:start w:val="1"/>
      <w:numFmt w:val="bullet"/>
      <w:lvlText w:val="·"/>
      <w:lvlJc w:val="left"/>
      <w:pPr>
        <w:ind w:left="1385" w:hanging="440"/>
      </w:pPr>
      <w:rPr>
        <w:rFonts w:ascii="Noto Sans Symbols" w:eastAsia="Noto Sans Symbols" w:hAnsi="Noto Sans Symbols" w:cs="Noto Sans Symbols"/>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24" w15:restartNumberingAfterBreak="0">
    <w:nsid w:val="2C074AD3"/>
    <w:multiLevelType w:val="hybridMultilevel"/>
    <w:tmpl w:val="A71C50F4"/>
    <w:lvl w:ilvl="0" w:tplc="01660A0C">
      <w:start w:val="2"/>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5" w15:restartNumberingAfterBreak="0">
    <w:nsid w:val="2E482CEC"/>
    <w:multiLevelType w:val="hybridMultilevel"/>
    <w:tmpl w:val="1062C8FC"/>
    <w:lvl w:ilvl="0" w:tplc="04090011">
      <w:start w:val="1"/>
      <w:numFmt w:val="decimalEnclosedCircle"/>
      <w:lvlText w:val="%1"/>
      <w:lvlJc w:val="left"/>
      <w:pPr>
        <w:ind w:left="1177" w:hanging="440"/>
      </w:pPr>
    </w:lvl>
    <w:lvl w:ilvl="1" w:tplc="04090017" w:tentative="1">
      <w:start w:val="1"/>
      <w:numFmt w:val="aiueoFullWidth"/>
      <w:lvlText w:val="(%2)"/>
      <w:lvlJc w:val="left"/>
      <w:pPr>
        <w:ind w:left="1617" w:hanging="440"/>
      </w:pPr>
    </w:lvl>
    <w:lvl w:ilvl="2" w:tplc="04090011" w:tentative="1">
      <w:start w:val="1"/>
      <w:numFmt w:val="decimalEnclosedCircle"/>
      <w:lvlText w:val="%3"/>
      <w:lvlJc w:val="left"/>
      <w:pPr>
        <w:ind w:left="2057" w:hanging="440"/>
      </w:pPr>
    </w:lvl>
    <w:lvl w:ilvl="3" w:tplc="0409000F" w:tentative="1">
      <w:start w:val="1"/>
      <w:numFmt w:val="decimal"/>
      <w:lvlText w:val="%4."/>
      <w:lvlJc w:val="left"/>
      <w:pPr>
        <w:ind w:left="2497" w:hanging="440"/>
      </w:pPr>
    </w:lvl>
    <w:lvl w:ilvl="4" w:tplc="04090017" w:tentative="1">
      <w:start w:val="1"/>
      <w:numFmt w:val="aiueoFullWidth"/>
      <w:lvlText w:val="(%5)"/>
      <w:lvlJc w:val="left"/>
      <w:pPr>
        <w:ind w:left="2937" w:hanging="440"/>
      </w:pPr>
    </w:lvl>
    <w:lvl w:ilvl="5" w:tplc="04090011" w:tentative="1">
      <w:start w:val="1"/>
      <w:numFmt w:val="decimalEnclosedCircle"/>
      <w:lvlText w:val="%6"/>
      <w:lvlJc w:val="left"/>
      <w:pPr>
        <w:ind w:left="3377" w:hanging="440"/>
      </w:pPr>
    </w:lvl>
    <w:lvl w:ilvl="6" w:tplc="0409000F" w:tentative="1">
      <w:start w:val="1"/>
      <w:numFmt w:val="decimal"/>
      <w:lvlText w:val="%7."/>
      <w:lvlJc w:val="left"/>
      <w:pPr>
        <w:ind w:left="3817" w:hanging="440"/>
      </w:pPr>
    </w:lvl>
    <w:lvl w:ilvl="7" w:tplc="04090017" w:tentative="1">
      <w:start w:val="1"/>
      <w:numFmt w:val="aiueoFullWidth"/>
      <w:lvlText w:val="(%8)"/>
      <w:lvlJc w:val="left"/>
      <w:pPr>
        <w:ind w:left="4257" w:hanging="440"/>
      </w:pPr>
    </w:lvl>
    <w:lvl w:ilvl="8" w:tplc="04090011" w:tentative="1">
      <w:start w:val="1"/>
      <w:numFmt w:val="decimalEnclosedCircle"/>
      <w:lvlText w:val="%9"/>
      <w:lvlJc w:val="left"/>
      <w:pPr>
        <w:ind w:left="4697" w:hanging="440"/>
      </w:pPr>
    </w:lvl>
  </w:abstractNum>
  <w:abstractNum w:abstractNumId="26" w15:restartNumberingAfterBreak="0">
    <w:nsid w:val="2E76162B"/>
    <w:multiLevelType w:val="multilevel"/>
    <w:tmpl w:val="22F42D32"/>
    <w:lvl w:ilvl="0">
      <w:start w:val="1"/>
      <w:numFmt w:val="decimal"/>
      <w:lvlText w:val="%1）"/>
      <w:lvlJc w:val="left"/>
      <w:pPr>
        <w:ind w:left="440" w:hanging="440"/>
      </w:pPr>
    </w:lvl>
    <w:lvl w:ilvl="1">
      <w:start w:val="1"/>
      <w:numFmt w:val="decimal"/>
      <w:lvlText w:val="%2．"/>
      <w:lvlJc w:val="left"/>
      <w:pPr>
        <w:ind w:left="968" w:hanging="528"/>
      </w:pPr>
    </w:lvl>
    <w:lvl w:ilvl="2">
      <w:start w:val="1"/>
      <w:numFmt w:val="decimal"/>
      <w:lvlText w:val="%3"/>
      <w:lvlJc w:val="left"/>
      <w:pPr>
        <w:ind w:left="1240" w:hanging="36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27" w15:restartNumberingAfterBreak="0">
    <w:nsid w:val="2FC559EF"/>
    <w:multiLevelType w:val="multilevel"/>
    <w:tmpl w:val="D02E05C2"/>
    <w:lvl w:ilvl="0">
      <w:start w:val="1"/>
      <w:numFmt w:val="decimal"/>
      <w:pStyle w:val="2"/>
      <w:lvlText w:val="%1"/>
      <w:lvlJc w:val="left"/>
      <w:pPr>
        <w:ind w:left="1292" w:hanging="440"/>
      </w:pPr>
    </w:lvl>
    <w:lvl w:ilvl="1">
      <w:start w:val="1"/>
      <w:numFmt w:val="bullet"/>
      <w:lvlText w:val="⮚"/>
      <w:lvlJc w:val="left"/>
      <w:pPr>
        <w:ind w:left="1510" w:hanging="440"/>
      </w:pPr>
      <w:rPr>
        <w:rFonts w:ascii="Noto Sans Symbols" w:eastAsia="Noto Sans Symbols" w:hAnsi="Noto Sans Symbols" w:cs="Noto Sans Symbols"/>
      </w:rPr>
    </w:lvl>
    <w:lvl w:ilvl="2">
      <w:start w:val="1"/>
      <w:numFmt w:val="bullet"/>
      <w:lvlText w:val="✧"/>
      <w:lvlJc w:val="left"/>
      <w:pPr>
        <w:ind w:left="1950" w:hanging="440"/>
      </w:pPr>
      <w:rPr>
        <w:rFonts w:ascii="Noto Sans Symbols" w:eastAsia="Noto Sans Symbols" w:hAnsi="Noto Sans Symbols" w:cs="Noto Sans Symbols"/>
      </w:rPr>
    </w:lvl>
    <w:lvl w:ilvl="3">
      <w:start w:val="1"/>
      <w:numFmt w:val="bullet"/>
      <w:lvlText w:val="●"/>
      <w:lvlJc w:val="left"/>
      <w:pPr>
        <w:ind w:left="2390" w:hanging="440"/>
      </w:pPr>
      <w:rPr>
        <w:rFonts w:ascii="Noto Sans Symbols" w:eastAsia="Noto Sans Symbols" w:hAnsi="Noto Sans Symbols" w:cs="Noto Sans Symbols"/>
      </w:rPr>
    </w:lvl>
    <w:lvl w:ilvl="4">
      <w:start w:val="1"/>
      <w:numFmt w:val="bullet"/>
      <w:lvlText w:val="⮚"/>
      <w:lvlJc w:val="left"/>
      <w:pPr>
        <w:ind w:left="2830" w:hanging="440"/>
      </w:pPr>
      <w:rPr>
        <w:rFonts w:ascii="Noto Sans Symbols" w:eastAsia="Noto Sans Symbols" w:hAnsi="Noto Sans Symbols" w:cs="Noto Sans Symbols"/>
      </w:rPr>
    </w:lvl>
    <w:lvl w:ilvl="5">
      <w:start w:val="1"/>
      <w:numFmt w:val="bullet"/>
      <w:lvlText w:val="✧"/>
      <w:lvlJc w:val="left"/>
      <w:pPr>
        <w:ind w:left="3270" w:hanging="440"/>
      </w:pPr>
      <w:rPr>
        <w:rFonts w:ascii="Noto Sans Symbols" w:eastAsia="Noto Sans Symbols" w:hAnsi="Noto Sans Symbols" w:cs="Noto Sans Symbols"/>
      </w:rPr>
    </w:lvl>
    <w:lvl w:ilvl="6">
      <w:start w:val="1"/>
      <w:numFmt w:val="bullet"/>
      <w:lvlText w:val="●"/>
      <w:lvlJc w:val="left"/>
      <w:pPr>
        <w:ind w:left="3710" w:hanging="440"/>
      </w:pPr>
      <w:rPr>
        <w:rFonts w:ascii="Noto Sans Symbols" w:eastAsia="Noto Sans Symbols" w:hAnsi="Noto Sans Symbols" w:cs="Noto Sans Symbols"/>
      </w:rPr>
    </w:lvl>
    <w:lvl w:ilvl="7">
      <w:start w:val="1"/>
      <w:numFmt w:val="bullet"/>
      <w:lvlText w:val="⮚"/>
      <w:lvlJc w:val="left"/>
      <w:pPr>
        <w:ind w:left="4150" w:hanging="440"/>
      </w:pPr>
      <w:rPr>
        <w:rFonts w:ascii="Noto Sans Symbols" w:eastAsia="Noto Sans Symbols" w:hAnsi="Noto Sans Symbols" w:cs="Noto Sans Symbols"/>
      </w:rPr>
    </w:lvl>
    <w:lvl w:ilvl="8">
      <w:start w:val="1"/>
      <w:numFmt w:val="bullet"/>
      <w:lvlText w:val="✧"/>
      <w:lvlJc w:val="left"/>
      <w:pPr>
        <w:ind w:left="4590" w:hanging="440"/>
      </w:pPr>
      <w:rPr>
        <w:rFonts w:ascii="Noto Sans Symbols" w:eastAsia="Noto Sans Symbols" w:hAnsi="Noto Sans Symbols" w:cs="Noto Sans Symbols"/>
      </w:rPr>
    </w:lvl>
  </w:abstractNum>
  <w:abstractNum w:abstractNumId="28" w15:restartNumberingAfterBreak="0">
    <w:nsid w:val="30416988"/>
    <w:multiLevelType w:val="hybridMultilevel"/>
    <w:tmpl w:val="BBD8D952"/>
    <w:lvl w:ilvl="0" w:tplc="04090011">
      <w:start w:val="1"/>
      <w:numFmt w:val="decimalEnclosedCircle"/>
      <w:lvlText w:val="%1"/>
      <w:lvlJc w:val="left"/>
      <w:pPr>
        <w:ind w:left="860" w:hanging="440"/>
      </w:pPr>
    </w:lvl>
    <w:lvl w:ilvl="1" w:tplc="04090017" w:tentative="1">
      <w:start w:val="1"/>
      <w:numFmt w:val="aiueoFullWidth"/>
      <w:lvlText w:val="(%2)"/>
      <w:lvlJc w:val="left"/>
      <w:pPr>
        <w:ind w:left="1300" w:hanging="440"/>
      </w:pPr>
    </w:lvl>
    <w:lvl w:ilvl="2" w:tplc="04090011" w:tentative="1">
      <w:start w:val="1"/>
      <w:numFmt w:val="decimalEnclosedCircle"/>
      <w:lvlText w:val="%3"/>
      <w:lvlJc w:val="left"/>
      <w:pPr>
        <w:ind w:left="1740" w:hanging="440"/>
      </w:pPr>
    </w:lvl>
    <w:lvl w:ilvl="3" w:tplc="0409000F" w:tentative="1">
      <w:start w:val="1"/>
      <w:numFmt w:val="decimal"/>
      <w:lvlText w:val="%4."/>
      <w:lvlJc w:val="left"/>
      <w:pPr>
        <w:ind w:left="2180" w:hanging="440"/>
      </w:pPr>
    </w:lvl>
    <w:lvl w:ilvl="4" w:tplc="04090017" w:tentative="1">
      <w:start w:val="1"/>
      <w:numFmt w:val="aiueoFullWidth"/>
      <w:lvlText w:val="(%5)"/>
      <w:lvlJc w:val="left"/>
      <w:pPr>
        <w:ind w:left="2620" w:hanging="440"/>
      </w:pPr>
    </w:lvl>
    <w:lvl w:ilvl="5" w:tplc="04090011" w:tentative="1">
      <w:start w:val="1"/>
      <w:numFmt w:val="decimalEnclosedCircle"/>
      <w:lvlText w:val="%6"/>
      <w:lvlJc w:val="left"/>
      <w:pPr>
        <w:ind w:left="3060" w:hanging="440"/>
      </w:pPr>
    </w:lvl>
    <w:lvl w:ilvl="6" w:tplc="0409000F" w:tentative="1">
      <w:start w:val="1"/>
      <w:numFmt w:val="decimal"/>
      <w:lvlText w:val="%7."/>
      <w:lvlJc w:val="left"/>
      <w:pPr>
        <w:ind w:left="3500" w:hanging="440"/>
      </w:pPr>
    </w:lvl>
    <w:lvl w:ilvl="7" w:tplc="04090017" w:tentative="1">
      <w:start w:val="1"/>
      <w:numFmt w:val="aiueoFullWidth"/>
      <w:lvlText w:val="(%8)"/>
      <w:lvlJc w:val="left"/>
      <w:pPr>
        <w:ind w:left="3940" w:hanging="440"/>
      </w:pPr>
    </w:lvl>
    <w:lvl w:ilvl="8" w:tplc="04090011" w:tentative="1">
      <w:start w:val="1"/>
      <w:numFmt w:val="decimalEnclosedCircle"/>
      <w:lvlText w:val="%9"/>
      <w:lvlJc w:val="left"/>
      <w:pPr>
        <w:ind w:left="4380" w:hanging="440"/>
      </w:pPr>
    </w:lvl>
  </w:abstractNum>
  <w:abstractNum w:abstractNumId="29" w15:restartNumberingAfterBreak="0">
    <w:nsid w:val="30AA2873"/>
    <w:multiLevelType w:val="multilevel"/>
    <w:tmpl w:val="05225ACE"/>
    <w:lvl w:ilvl="0">
      <w:start w:val="1"/>
      <w:numFmt w:val="decimal"/>
      <w:pStyle w:val="3"/>
      <w:lvlText w:val="%1）"/>
      <w:lvlJc w:val="left"/>
      <w:pPr>
        <w:ind w:left="440" w:hanging="440"/>
      </w:pPr>
    </w:lvl>
    <w:lvl w:ilvl="1">
      <w:start w:val="1"/>
      <w:numFmt w:val="decimal"/>
      <w:lvlText w:val="%2．"/>
      <w:lvlJc w:val="left"/>
      <w:pPr>
        <w:ind w:left="968" w:hanging="528"/>
      </w:pPr>
    </w:lvl>
    <w:lvl w:ilvl="2">
      <w:start w:val="1"/>
      <w:numFmt w:val="decimal"/>
      <w:lvlText w:val="%3"/>
      <w:lvlJc w:val="left"/>
      <w:pPr>
        <w:ind w:left="1240" w:hanging="36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30" w15:restartNumberingAfterBreak="0">
    <w:nsid w:val="30D92A67"/>
    <w:multiLevelType w:val="multilevel"/>
    <w:tmpl w:val="F278AD60"/>
    <w:lvl w:ilvl="0">
      <w:start w:val="7"/>
      <w:numFmt w:val="decimalEnclosedCircle"/>
      <w:lvlText w:val="%1"/>
      <w:lvlJc w:val="left"/>
      <w:pPr>
        <w:ind w:left="1292" w:hanging="440"/>
      </w:pPr>
      <w:rPr>
        <w:rFonts w:hint="eastAsia"/>
      </w:rPr>
    </w:lvl>
    <w:lvl w:ilvl="1">
      <w:start w:val="1"/>
      <w:numFmt w:val="bullet"/>
      <w:lvlText w:val="⮚"/>
      <w:lvlJc w:val="left"/>
      <w:pPr>
        <w:ind w:left="1510" w:hanging="440"/>
      </w:pPr>
      <w:rPr>
        <w:rFonts w:ascii="Noto Sans Symbols" w:eastAsia="ＭＳ 明朝" w:hAnsi="Noto Sans Symbols" w:cs="Noto Sans Symbols" w:hint="eastAsia"/>
      </w:rPr>
    </w:lvl>
    <w:lvl w:ilvl="2">
      <w:start w:val="1"/>
      <w:numFmt w:val="bullet"/>
      <w:lvlText w:val="✧"/>
      <w:lvlJc w:val="left"/>
      <w:pPr>
        <w:ind w:left="1950" w:hanging="440"/>
      </w:pPr>
      <w:rPr>
        <w:rFonts w:ascii="Noto Sans Symbols" w:eastAsia="ＭＳ 明朝" w:hAnsi="Noto Sans Symbols" w:cs="Noto Sans Symbols" w:hint="eastAsia"/>
      </w:rPr>
    </w:lvl>
    <w:lvl w:ilvl="3">
      <w:start w:val="1"/>
      <w:numFmt w:val="bullet"/>
      <w:lvlText w:val="●"/>
      <w:lvlJc w:val="left"/>
      <w:pPr>
        <w:ind w:left="2390" w:hanging="440"/>
      </w:pPr>
      <w:rPr>
        <w:rFonts w:ascii="Noto Sans Symbols" w:eastAsia="ＭＳ 明朝" w:hAnsi="Noto Sans Symbols" w:cs="Noto Sans Symbols" w:hint="eastAsia"/>
      </w:rPr>
    </w:lvl>
    <w:lvl w:ilvl="4">
      <w:start w:val="1"/>
      <w:numFmt w:val="bullet"/>
      <w:lvlText w:val="⮚"/>
      <w:lvlJc w:val="left"/>
      <w:pPr>
        <w:ind w:left="2830" w:hanging="440"/>
      </w:pPr>
      <w:rPr>
        <w:rFonts w:ascii="Noto Sans Symbols" w:eastAsia="ＭＳ 明朝" w:hAnsi="Noto Sans Symbols" w:cs="Noto Sans Symbols" w:hint="eastAsia"/>
      </w:rPr>
    </w:lvl>
    <w:lvl w:ilvl="5">
      <w:start w:val="1"/>
      <w:numFmt w:val="bullet"/>
      <w:lvlText w:val="✧"/>
      <w:lvlJc w:val="left"/>
      <w:pPr>
        <w:ind w:left="3270" w:hanging="440"/>
      </w:pPr>
      <w:rPr>
        <w:rFonts w:ascii="Noto Sans Symbols" w:eastAsia="ＭＳ 明朝" w:hAnsi="Noto Sans Symbols" w:cs="Noto Sans Symbols" w:hint="eastAsia"/>
      </w:rPr>
    </w:lvl>
    <w:lvl w:ilvl="6">
      <w:start w:val="1"/>
      <w:numFmt w:val="bullet"/>
      <w:lvlText w:val="●"/>
      <w:lvlJc w:val="left"/>
      <w:pPr>
        <w:ind w:left="3710" w:hanging="440"/>
      </w:pPr>
      <w:rPr>
        <w:rFonts w:ascii="Noto Sans Symbols" w:eastAsia="ＭＳ 明朝" w:hAnsi="Noto Sans Symbols" w:cs="Noto Sans Symbols" w:hint="eastAsia"/>
      </w:rPr>
    </w:lvl>
    <w:lvl w:ilvl="7">
      <w:start w:val="1"/>
      <w:numFmt w:val="bullet"/>
      <w:lvlText w:val="⮚"/>
      <w:lvlJc w:val="left"/>
      <w:pPr>
        <w:ind w:left="4150" w:hanging="440"/>
      </w:pPr>
      <w:rPr>
        <w:rFonts w:ascii="Noto Sans Symbols" w:eastAsia="ＭＳ 明朝" w:hAnsi="Noto Sans Symbols" w:cs="Noto Sans Symbols" w:hint="eastAsia"/>
      </w:rPr>
    </w:lvl>
    <w:lvl w:ilvl="8">
      <w:start w:val="1"/>
      <w:numFmt w:val="bullet"/>
      <w:lvlText w:val="✧"/>
      <w:lvlJc w:val="left"/>
      <w:pPr>
        <w:ind w:left="4590" w:hanging="440"/>
      </w:pPr>
      <w:rPr>
        <w:rFonts w:ascii="Noto Sans Symbols" w:eastAsia="ＭＳ 明朝" w:hAnsi="Noto Sans Symbols" w:cs="Noto Sans Symbols" w:hint="eastAsia"/>
      </w:rPr>
    </w:lvl>
  </w:abstractNum>
  <w:abstractNum w:abstractNumId="31" w15:restartNumberingAfterBreak="0">
    <w:nsid w:val="34AC5631"/>
    <w:multiLevelType w:val="hybridMultilevel"/>
    <w:tmpl w:val="C24C80B6"/>
    <w:lvl w:ilvl="0" w:tplc="F6C0BD26">
      <w:start w:val="2"/>
      <w:numFmt w:val="decimalEnclosedCircle"/>
      <w:lvlText w:val="%1"/>
      <w:lvlJc w:val="left"/>
      <w:pPr>
        <w:ind w:left="86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2" w15:restartNumberingAfterBreak="0">
    <w:nsid w:val="3581464B"/>
    <w:multiLevelType w:val="hybridMultilevel"/>
    <w:tmpl w:val="D2942DAE"/>
    <w:lvl w:ilvl="0" w:tplc="720EECD4">
      <w:start w:val="2"/>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3" w15:restartNumberingAfterBreak="0">
    <w:nsid w:val="359D778E"/>
    <w:multiLevelType w:val="hybridMultilevel"/>
    <w:tmpl w:val="9162EF8C"/>
    <w:lvl w:ilvl="0" w:tplc="DB726410">
      <w:start w:val="1"/>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4" w15:restartNumberingAfterBreak="0">
    <w:nsid w:val="384B654F"/>
    <w:multiLevelType w:val="multilevel"/>
    <w:tmpl w:val="CB08688E"/>
    <w:lvl w:ilvl="0">
      <w:start w:val="1"/>
      <w:numFmt w:val="decimal"/>
      <w:lvlText w:val="%1）"/>
      <w:lvlJc w:val="left"/>
      <w:pPr>
        <w:ind w:left="440" w:hanging="440"/>
      </w:pPr>
    </w:lvl>
    <w:lvl w:ilvl="1">
      <w:start w:val="1"/>
      <w:numFmt w:val="decimal"/>
      <w:lvlText w:val="%2．"/>
      <w:lvlJc w:val="left"/>
      <w:pPr>
        <w:ind w:left="968" w:hanging="528"/>
      </w:pPr>
    </w:lvl>
    <w:lvl w:ilvl="2">
      <w:start w:val="1"/>
      <w:numFmt w:val="decimal"/>
      <w:lvlText w:val="%3"/>
      <w:lvlJc w:val="left"/>
      <w:pPr>
        <w:ind w:left="1240" w:hanging="36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35" w15:restartNumberingAfterBreak="0">
    <w:nsid w:val="393442E2"/>
    <w:multiLevelType w:val="hybridMultilevel"/>
    <w:tmpl w:val="5884421E"/>
    <w:lvl w:ilvl="0" w:tplc="3392EB12">
      <w:start w:val="2"/>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6" w15:restartNumberingAfterBreak="0">
    <w:nsid w:val="3A187A4F"/>
    <w:multiLevelType w:val="multilevel"/>
    <w:tmpl w:val="6CCC6C0A"/>
    <w:lvl w:ilvl="0">
      <w:start w:val="1"/>
      <w:numFmt w:val="decimalEnclosedCircle"/>
      <w:lvlText w:val="%1"/>
      <w:lvlJc w:val="left"/>
      <w:pPr>
        <w:ind w:left="440" w:hanging="440"/>
      </w:pPr>
    </w:lvl>
    <w:lvl w:ilvl="1">
      <w:start w:val="1"/>
      <w:numFmt w:val="bullet"/>
      <w:lvlText w:val="⮚"/>
      <w:lvlJc w:val="left"/>
      <w:pPr>
        <w:ind w:left="1510" w:hanging="440"/>
      </w:pPr>
      <w:rPr>
        <w:rFonts w:ascii="Noto Sans Symbols" w:eastAsia="Noto Sans Symbols" w:hAnsi="Noto Sans Symbols" w:cs="Noto Sans Symbols"/>
      </w:rPr>
    </w:lvl>
    <w:lvl w:ilvl="2">
      <w:start w:val="1"/>
      <w:numFmt w:val="bullet"/>
      <w:lvlText w:val="✧"/>
      <w:lvlJc w:val="left"/>
      <w:pPr>
        <w:ind w:left="1950" w:hanging="440"/>
      </w:pPr>
      <w:rPr>
        <w:rFonts w:ascii="Noto Sans Symbols" w:eastAsia="Noto Sans Symbols" w:hAnsi="Noto Sans Symbols" w:cs="Noto Sans Symbols"/>
      </w:rPr>
    </w:lvl>
    <w:lvl w:ilvl="3">
      <w:start w:val="1"/>
      <w:numFmt w:val="bullet"/>
      <w:lvlText w:val="●"/>
      <w:lvlJc w:val="left"/>
      <w:pPr>
        <w:ind w:left="2390" w:hanging="440"/>
      </w:pPr>
      <w:rPr>
        <w:rFonts w:ascii="Noto Sans Symbols" w:eastAsia="Noto Sans Symbols" w:hAnsi="Noto Sans Symbols" w:cs="Noto Sans Symbols"/>
      </w:rPr>
    </w:lvl>
    <w:lvl w:ilvl="4">
      <w:start w:val="1"/>
      <w:numFmt w:val="bullet"/>
      <w:lvlText w:val="⮚"/>
      <w:lvlJc w:val="left"/>
      <w:pPr>
        <w:ind w:left="2830" w:hanging="440"/>
      </w:pPr>
      <w:rPr>
        <w:rFonts w:ascii="Noto Sans Symbols" w:eastAsia="Noto Sans Symbols" w:hAnsi="Noto Sans Symbols" w:cs="Noto Sans Symbols"/>
      </w:rPr>
    </w:lvl>
    <w:lvl w:ilvl="5">
      <w:start w:val="1"/>
      <w:numFmt w:val="bullet"/>
      <w:lvlText w:val="✧"/>
      <w:lvlJc w:val="left"/>
      <w:pPr>
        <w:ind w:left="3270" w:hanging="440"/>
      </w:pPr>
      <w:rPr>
        <w:rFonts w:ascii="Noto Sans Symbols" w:eastAsia="Noto Sans Symbols" w:hAnsi="Noto Sans Symbols" w:cs="Noto Sans Symbols"/>
      </w:rPr>
    </w:lvl>
    <w:lvl w:ilvl="6">
      <w:start w:val="1"/>
      <w:numFmt w:val="bullet"/>
      <w:lvlText w:val="●"/>
      <w:lvlJc w:val="left"/>
      <w:pPr>
        <w:ind w:left="3710" w:hanging="440"/>
      </w:pPr>
      <w:rPr>
        <w:rFonts w:ascii="Noto Sans Symbols" w:eastAsia="Noto Sans Symbols" w:hAnsi="Noto Sans Symbols" w:cs="Noto Sans Symbols"/>
      </w:rPr>
    </w:lvl>
    <w:lvl w:ilvl="7">
      <w:start w:val="1"/>
      <w:numFmt w:val="bullet"/>
      <w:lvlText w:val="⮚"/>
      <w:lvlJc w:val="left"/>
      <w:pPr>
        <w:ind w:left="4150" w:hanging="440"/>
      </w:pPr>
      <w:rPr>
        <w:rFonts w:ascii="Noto Sans Symbols" w:eastAsia="Noto Sans Symbols" w:hAnsi="Noto Sans Symbols" w:cs="Noto Sans Symbols"/>
      </w:rPr>
    </w:lvl>
    <w:lvl w:ilvl="8">
      <w:start w:val="1"/>
      <w:numFmt w:val="bullet"/>
      <w:lvlText w:val="✧"/>
      <w:lvlJc w:val="left"/>
      <w:pPr>
        <w:ind w:left="4590" w:hanging="440"/>
      </w:pPr>
      <w:rPr>
        <w:rFonts w:ascii="Noto Sans Symbols" w:eastAsia="Noto Sans Symbols" w:hAnsi="Noto Sans Symbols" w:cs="Noto Sans Symbols"/>
      </w:rPr>
    </w:lvl>
  </w:abstractNum>
  <w:abstractNum w:abstractNumId="37" w15:restartNumberingAfterBreak="0">
    <w:nsid w:val="3BFA20DF"/>
    <w:multiLevelType w:val="multilevel"/>
    <w:tmpl w:val="7346C782"/>
    <w:lvl w:ilvl="0">
      <w:start w:val="1"/>
      <w:numFmt w:val="bullet"/>
      <w:lvlText w:val="■"/>
      <w:lvlJc w:val="left"/>
      <w:pPr>
        <w:ind w:left="440" w:hanging="440"/>
      </w:pPr>
      <w:rPr>
        <w:rFonts w:ascii="Noto Sans Symbols" w:eastAsia="Noto Sans Symbols" w:hAnsi="Noto Sans Symbols" w:cs="Noto Sans Symbols"/>
      </w:rPr>
    </w:lvl>
    <w:lvl w:ilvl="1">
      <w:start w:val="1"/>
      <w:numFmt w:val="bullet"/>
      <w:lvlText w:val="⮚"/>
      <w:lvlJc w:val="left"/>
      <w:pPr>
        <w:ind w:left="880" w:hanging="440"/>
      </w:pPr>
      <w:rPr>
        <w:rFonts w:ascii="Noto Sans Symbols" w:eastAsia="Noto Sans Symbols" w:hAnsi="Noto Sans Symbols" w:cs="Noto Sans Symbols"/>
      </w:rPr>
    </w:lvl>
    <w:lvl w:ilvl="2">
      <w:start w:val="1"/>
      <w:numFmt w:val="bullet"/>
      <w:lvlText w:val="✧"/>
      <w:lvlJc w:val="left"/>
      <w:pPr>
        <w:ind w:left="1320" w:hanging="440"/>
      </w:pPr>
      <w:rPr>
        <w:rFonts w:ascii="Noto Sans Symbols" w:eastAsia="Noto Sans Symbols" w:hAnsi="Noto Sans Symbols" w:cs="Noto Sans Symbols"/>
      </w:rPr>
    </w:lvl>
    <w:lvl w:ilvl="3">
      <w:start w:val="1"/>
      <w:numFmt w:val="bullet"/>
      <w:lvlText w:val="●"/>
      <w:lvlJc w:val="left"/>
      <w:pPr>
        <w:ind w:left="1760" w:hanging="440"/>
      </w:pPr>
      <w:rPr>
        <w:rFonts w:ascii="Noto Sans Symbols" w:eastAsia="Noto Sans Symbols" w:hAnsi="Noto Sans Symbols" w:cs="Noto Sans Symbols"/>
      </w:rPr>
    </w:lvl>
    <w:lvl w:ilvl="4">
      <w:start w:val="1"/>
      <w:numFmt w:val="bullet"/>
      <w:lvlText w:val="⮚"/>
      <w:lvlJc w:val="left"/>
      <w:pPr>
        <w:ind w:left="2200" w:hanging="440"/>
      </w:pPr>
      <w:rPr>
        <w:rFonts w:ascii="Noto Sans Symbols" w:eastAsia="Noto Sans Symbols" w:hAnsi="Noto Sans Symbols" w:cs="Noto Sans Symbols"/>
      </w:rPr>
    </w:lvl>
    <w:lvl w:ilvl="5">
      <w:start w:val="1"/>
      <w:numFmt w:val="bullet"/>
      <w:lvlText w:val="✧"/>
      <w:lvlJc w:val="left"/>
      <w:pPr>
        <w:ind w:left="2640" w:hanging="440"/>
      </w:pPr>
      <w:rPr>
        <w:rFonts w:ascii="Noto Sans Symbols" w:eastAsia="Noto Sans Symbols" w:hAnsi="Noto Sans Symbols" w:cs="Noto Sans Symbols"/>
      </w:rPr>
    </w:lvl>
    <w:lvl w:ilvl="6">
      <w:start w:val="1"/>
      <w:numFmt w:val="bullet"/>
      <w:lvlText w:val="●"/>
      <w:lvlJc w:val="left"/>
      <w:pPr>
        <w:ind w:left="3080" w:hanging="440"/>
      </w:pPr>
      <w:rPr>
        <w:rFonts w:ascii="Noto Sans Symbols" w:eastAsia="Noto Sans Symbols" w:hAnsi="Noto Sans Symbols" w:cs="Noto Sans Symbols"/>
      </w:rPr>
    </w:lvl>
    <w:lvl w:ilvl="7">
      <w:start w:val="1"/>
      <w:numFmt w:val="bullet"/>
      <w:lvlText w:val="⮚"/>
      <w:lvlJc w:val="left"/>
      <w:pPr>
        <w:ind w:left="3520" w:hanging="440"/>
      </w:pPr>
      <w:rPr>
        <w:rFonts w:ascii="Noto Sans Symbols" w:eastAsia="Noto Sans Symbols" w:hAnsi="Noto Sans Symbols" w:cs="Noto Sans Symbols"/>
      </w:rPr>
    </w:lvl>
    <w:lvl w:ilvl="8">
      <w:start w:val="1"/>
      <w:numFmt w:val="bullet"/>
      <w:lvlText w:val="✧"/>
      <w:lvlJc w:val="left"/>
      <w:pPr>
        <w:ind w:left="3960" w:hanging="440"/>
      </w:pPr>
      <w:rPr>
        <w:rFonts w:ascii="Noto Sans Symbols" w:eastAsia="Noto Sans Symbols" w:hAnsi="Noto Sans Symbols" w:cs="Noto Sans Symbols"/>
      </w:rPr>
    </w:lvl>
  </w:abstractNum>
  <w:abstractNum w:abstractNumId="38" w15:restartNumberingAfterBreak="0">
    <w:nsid w:val="46754794"/>
    <w:multiLevelType w:val="hybridMultilevel"/>
    <w:tmpl w:val="925C5BBE"/>
    <w:lvl w:ilvl="0" w:tplc="4E3CD010">
      <w:start w:val="6"/>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9" w15:restartNumberingAfterBreak="0">
    <w:nsid w:val="4B21720A"/>
    <w:multiLevelType w:val="hybridMultilevel"/>
    <w:tmpl w:val="94A626E8"/>
    <w:lvl w:ilvl="0" w:tplc="40C2A52A">
      <w:start w:val="1"/>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0" w15:restartNumberingAfterBreak="0">
    <w:nsid w:val="4D196CD9"/>
    <w:multiLevelType w:val="multilevel"/>
    <w:tmpl w:val="0D1A145A"/>
    <w:lvl w:ilvl="0">
      <w:start w:val="2"/>
      <w:numFmt w:val="decimalEnclosedCircle"/>
      <w:lvlText w:val="%1"/>
      <w:lvlJc w:val="left"/>
      <w:pPr>
        <w:ind w:left="1292" w:hanging="440"/>
      </w:pPr>
      <w:rPr>
        <w:rFonts w:hint="eastAsia"/>
      </w:rPr>
    </w:lvl>
    <w:lvl w:ilvl="1">
      <w:start w:val="1"/>
      <w:numFmt w:val="bullet"/>
      <w:lvlText w:val="⮚"/>
      <w:lvlJc w:val="left"/>
      <w:pPr>
        <w:ind w:left="1510" w:hanging="440"/>
      </w:pPr>
      <w:rPr>
        <w:rFonts w:ascii="Noto Sans Symbols" w:eastAsia="ＭＳ 明朝" w:hAnsi="Noto Sans Symbols" w:cs="Noto Sans Symbols" w:hint="eastAsia"/>
      </w:rPr>
    </w:lvl>
    <w:lvl w:ilvl="2">
      <w:start w:val="1"/>
      <w:numFmt w:val="bullet"/>
      <w:lvlText w:val="✧"/>
      <w:lvlJc w:val="left"/>
      <w:pPr>
        <w:ind w:left="1950" w:hanging="440"/>
      </w:pPr>
      <w:rPr>
        <w:rFonts w:ascii="Noto Sans Symbols" w:eastAsia="ＭＳ 明朝" w:hAnsi="Noto Sans Symbols" w:cs="Noto Sans Symbols" w:hint="eastAsia"/>
      </w:rPr>
    </w:lvl>
    <w:lvl w:ilvl="3">
      <w:start w:val="1"/>
      <w:numFmt w:val="bullet"/>
      <w:lvlText w:val="●"/>
      <w:lvlJc w:val="left"/>
      <w:pPr>
        <w:ind w:left="2390" w:hanging="440"/>
      </w:pPr>
      <w:rPr>
        <w:rFonts w:ascii="Noto Sans Symbols" w:eastAsia="ＭＳ 明朝" w:hAnsi="Noto Sans Symbols" w:cs="Noto Sans Symbols" w:hint="eastAsia"/>
      </w:rPr>
    </w:lvl>
    <w:lvl w:ilvl="4">
      <w:start w:val="1"/>
      <w:numFmt w:val="bullet"/>
      <w:lvlText w:val="⮚"/>
      <w:lvlJc w:val="left"/>
      <w:pPr>
        <w:ind w:left="2830" w:hanging="440"/>
      </w:pPr>
      <w:rPr>
        <w:rFonts w:ascii="Noto Sans Symbols" w:eastAsia="ＭＳ 明朝" w:hAnsi="Noto Sans Symbols" w:cs="Noto Sans Symbols" w:hint="eastAsia"/>
      </w:rPr>
    </w:lvl>
    <w:lvl w:ilvl="5">
      <w:start w:val="1"/>
      <w:numFmt w:val="bullet"/>
      <w:lvlText w:val="✧"/>
      <w:lvlJc w:val="left"/>
      <w:pPr>
        <w:ind w:left="3270" w:hanging="440"/>
      </w:pPr>
      <w:rPr>
        <w:rFonts w:ascii="Noto Sans Symbols" w:eastAsia="ＭＳ 明朝" w:hAnsi="Noto Sans Symbols" w:cs="Noto Sans Symbols" w:hint="eastAsia"/>
      </w:rPr>
    </w:lvl>
    <w:lvl w:ilvl="6">
      <w:start w:val="1"/>
      <w:numFmt w:val="bullet"/>
      <w:lvlText w:val="●"/>
      <w:lvlJc w:val="left"/>
      <w:pPr>
        <w:ind w:left="3710" w:hanging="440"/>
      </w:pPr>
      <w:rPr>
        <w:rFonts w:ascii="Noto Sans Symbols" w:eastAsia="ＭＳ 明朝" w:hAnsi="Noto Sans Symbols" w:cs="Noto Sans Symbols" w:hint="eastAsia"/>
      </w:rPr>
    </w:lvl>
    <w:lvl w:ilvl="7">
      <w:start w:val="1"/>
      <w:numFmt w:val="bullet"/>
      <w:lvlText w:val="⮚"/>
      <w:lvlJc w:val="left"/>
      <w:pPr>
        <w:ind w:left="4150" w:hanging="440"/>
      </w:pPr>
      <w:rPr>
        <w:rFonts w:ascii="Noto Sans Symbols" w:eastAsia="ＭＳ 明朝" w:hAnsi="Noto Sans Symbols" w:cs="Noto Sans Symbols" w:hint="eastAsia"/>
      </w:rPr>
    </w:lvl>
    <w:lvl w:ilvl="8">
      <w:start w:val="1"/>
      <w:numFmt w:val="bullet"/>
      <w:lvlText w:val="✧"/>
      <w:lvlJc w:val="left"/>
      <w:pPr>
        <w:ind w:left="4590" w:hanging="440"/>
      </w:pPr>
      <w:rPr>
        <w:rFonts w:ascii="Noto Sans Symbols" w:eastAsia="ＭＳ 明朝" w:hAnsi="Noto Sans Symbols" w:cs="Noto Sans Symbols" w:hint="eastAsia"/>
      </w:rPr>
    </w:lvl>
  </w:abstractNum>
  <w:abstractNum w:abstractNumId="41" w15:restartNumberingAfterBreak="0">
    <w:nsid w:val="4F4A7F8F"/>
    <w:multiLevelType w:val="hybridMultilevel"/>
    <w:tmpl w:val="B5B8E97C"/>
    <w:lvl w:ilvl="0" w:tplc="F4AE6B52">
      <w:start w:val="5"/>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2" w15:restartNumberingAfterBreak="0">
    <w:nsid w:val="56053849"/>
    <w:multiLevelType w:val="hybridMultilevel"/>
    <w:tmpl w:val="A0B23AF8"/>
    <w:lvl w:ilvl="0" w:tplc="73ECA8AC">
      <w:start w:val="3"/>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3" w15:restartNumberingAfterBreak="0">
    <w:nsid w:val="56D85B12"/>
    <w:multiLevelType w:val="multilevel"/>
    <w:tmpl w:val="EE12D220"/>
    <w:lvl w:ilvl="0">
      <w:start w:val="3"/>
      <w:numFmt w:val="decimal"/>
      <w:pStyle w:val="01"/>
      <w:lvlText w:val="%1"/>
      <w:lvlJc w:val="left"/>
      <w:pPr>
        <w:ind w:left="1292" w:hanging="440"/>
      </w:pPr>
      <w:rPr>
        <w:rFonts w:hint="eastAsia"/>
      </w:rPr>
    </w:lvl>
    <w:lvl w:ilvl="1">
      <w:start w:val="1"/>
      <w:numFmt w:val="bullet"/>
      <w:lvlText w:val="⮚"/>
      <w:lvlJc w:val="left"/>
      <w:pPr>
        <w:ind w:left="1510" w:hanging="440"/>
      </w:pPr>
      <w:rPr>
        <w:rFonts w:ascii="Noto Sans Symbols" w:eastAsia="ＭＳ 明朝" w:hAnsi="Noto Sans Symbols" w:cs="Noto Sans Symbols" w:hint="eastAsia"/>
      </w:rPr>
    </w:lvl>
    <w:lvl w:ilvl="2">
      <w:start w:val="1"/>
      <w:numFmt w:val="bullet"/>
      <w:lvlText w:val="✧"/>
      <w:lvlJc w:val="left"/>
      <w:pPr>
        <w:ind w:left="1950" w:hanging="440"/>
      </w:pPr>
      <w:rPr>
        <w:rFonts w:ascii="Noto Sans Symbols" w:eastAsia="ＭＳ 明朝" w:hAnsi="Noto Sans Symbols" w:cs="Noto Sans Symbols" w:hint="eastAsia"/>
      </w:rPr>
    </w:lvl>
    <w:lvl w:ilvl="3">
      <w:start w:val="1"/>
      <w:numFmt w:val="bullet"/>
      <w:lvlText w:val="●"/>
      <w:lvlJc w:val="left"/>
      <w:pPr>
        <w:ind w:left="2390" w:hanging="440"/>
      </w:pPr>
      <w:rPr>
        <w:rFonts w:ascii="Noto Sans Symbols" w:eastAsia="ＭＳ 明朝" w:hAnsi="Noto Sans Symbols" w:cs="Noto Sans Symbols" w:hint="eastAsia"/>
      </w:rPr>
    </w:lvl>
    <w:lvl w:ilvl="4">
      <w:start w:val="1"/>
      <w:numFmt w:val="bullet"/>
      <w:lvlText w:val="⮚"/>
      <w:lvlJc w:val="left"/>
      <w:pPr>
        <w:ind w:left="2830" w:hanging="440"/>
      </w:pPr>
      <w:rPr>
        <w:rFonts w:ascii="Noto Sans Symbols" w:eastAsia="ＭＳ 明朝" w:hAnsi="Noto Sans Symbols" w:cs="Noto Sans Symbols" w:hint="eastAsia"/>
      </w:rPr>
    </w:lvl>
    <w:lvl w:ilvl="5">
      <w:start w:val="1"/>
      <w:numFmt w:val="bullet"/>
      <w:lvlText w:val="✧"/>
      <w:lvlJc w:val="left"/>
      <w:pPr>
        <w:ind w:left="3270" w:hanging="440"/>
      </w:pPr>
      <w:rPr>
        <w:rFonts w:ascii="Noto Sans Symbols" w:eastAsia="ＭＳ 明朝" w:hAnsi="Noto Sans Symbols" w:cs="Noto Sans Symbols" w:hint="eastAsia"/>
      </w:rPr>
    </w:lvl>
    <w:lvl w:ilvl="6">
      <w:start w:val="1"/>
      <w:numFmt w:val="bullet"/>
      <w:lvlText w:val="●"/>
      <w:lvlJc w:val="left"/>
      <w:pPr>
        <w:ind w:left="3710" w:hanging="440"/>
      </w:pPr>
      <w:rPr>
        <w:rFonts w:ascii="Noto Sans Symbols" w:eastAsia="ＭＳ 明朝" w:hAnsi="Noto Sans Symbols" w:cs="Noto Sans Symbols" w:hint="eastAsia"/>
      </w:rPr>
    </w:lvl>
    <w:lvl w:ilvl="7">
      <w:start w:val="1"/>
      <w:numFmt w:val="bullet"/>
      <w:lvlText w:val="⮚"/>
      <w:lvlJc w:val="left"/>
      <w:pPr>
        <w:ind w:left="4150" w:hanging="440"/>
      </w:pPr>
      <w:rPr>
        <w:rFonts w:ascii="Noto Sans Symbols" w:eastAsia="ＭＳ 明朝" w:hAnsi="Noto Sans Symbols" w:cs="Noto Sans Symbols" w:hint="eastAsia"/>
      </w:rPr>
    </w:lvl>
    <w:lvl w:ilvl="8">
      <w:start w:val="1"/>
      <w:numFmt w:val="bullet"/>
      <w:lvlText w:val="✧"/>
      <w:lvlJc w:val="left"/>
      <w:pPr>
        <w:ind w:left="4590" w:hanging="440"/>
      </w:pPr>
      <w:rPr>
        <w:rFonts w:ascii="Noto Sans Symbols" w:eastAsia="ＭＳ 明朝" w:hAnsi="Noto Sans Symbols" w:cs="Noto Sans Symbols" w:hint="eastAsia"/>
      </w:rPr>
    </w:lvl>
  </w:abstractNum>
  <w:abstractNum w:abstractNumId="44" w15:restartNumberingAfterBreak="0">
    <w:nsid w:val="59740627"/>
    <w:multiLevelType w:val="multilevel"/>
    <w:tmpl w:val="35C40F7C"/>
    <w:lvl w:ilvl="0">
      <w:start w:val="1"/>
      <w:numFmt w:val="decimalEnclosedCircle"/>
      <w:lvlText w:val="%1"/>
      <w:lvlJc w:val="left"/>
      <w:pPr>
        <w:ind w:left="440" w:hanging="440"/>
      </w:pPr>
      <w:rPr>
        <w:rFonts w:hint="eastAsia"/>
      </w:rPr>
    </w:lvl>
    <w:lvl w:ilvl="1">
      <w:start w:val="1"/>
      <w:numFmt w:val="bullet"/>
      <w:lvlText w:val="⮚"/>
      <w:lvlJc w:val="left"/>
      <w:pPr>
        <w:ind w:left="1510" w:hanging="440"/>
      </w:pPr>
      <w:rPr>
        <w:rFonts w:ascii="Noto Sans Symbols" w:eastAsia="ＭＳ 明朝" w:hAnsi="Noto Sans Symbols" w:cs="Noto Sans Symbols" w:hint="eastAsia"/>
      </w:rPr>
    </w:lvl>
    <w:lvl w:ilvl="2">
      <w:start w:val="1"/>
      <w:numFmt w:val="bullet"/>
      <w:lvlText w:val="✧"/>
      <w:lvlJc w:val="left"/>
      <w:pPr>
        <w:ind w:left="1950" w:hanging="440"/>
      </w:pPr>
      <w:rPr>
        <w:rFonts w:ascii="Noto Sans Symbols" w:eastAsia="ＭＳ 明朝" w:hAnsi="Noto Sans Symbols" w:cs="Noto Sans Symbols" w:hint="eastAsia"/>
      </w:rPr>
    </w:lvl>
    <w:lvl w:ilvl="3">
      <w:start w:val="1"/>
      <w:numFmt w:val="bullet"/>
      <w:lvlText w:val="●"/>
      <w:lvlJc w:val="left"/>
      <w:pPr>
        <w:ind w:left="2390" w:hanging="440"/>
      </w:pPr>
      <w:rPr>
        <w:rFonts w:ascii="Noto Sans Symbols" w:eastAsia="ＭＳ 明朝" w:hAnsi="Noto Sans Symbols" w:cs="Noto Sans Symbols" w:hint="eastAsia"/>
      </w:rPr>
    </w:lvl>
    <w:lvl w:ilvl="4">
      <w:start w:val="1"/>
      <w:numFmt w:val="bullet"/>
      <w:lvlText w:val="⮚"/>
      <w:lvlJc w:val="left"/>
      <w:pPr>
        <w:ind w:left="2830" w:hanging="440"/>
      </w:pPr>
      <w:rPr>
        <w:rFonts w:ascii="Noto Sans Symbols" w:eastAsia="ＭＳ 明朝" w:hAnsi="Noto Sans Symbols" w:cs="Noto Sans Symbols" w:hint="eastAsia"/>
      </w:rPr>
    </w:lvl>
    <w:lvl w:ilvl="5">
      <w:start w:val="1"/>
      <w:numFmt w:val="bullet"/>
      <w:lvlText w:val="✧"/>
      <w:lvlJc w:val="left"/>
      <w:pPr>
        <w:ind w:left="3270" w:hanging="440"/>
      </w:pPr>
      <w:rPr>
        <w:rFonts w:ascii="Noto Sans Symbols" w:eastAsia="ＭＳ 明朝" w:hAnsi="Noto Sans Symbols" w:cs="Noto Sans Symbols" w:hint="eastAsia"/>
      </w:rPr>
    </w:lvl>
    <w:lvl w:ilvl="6">
      <w:start w:val="1"/>
      <w:numFmt w:val="bullet"/>
      <w:lvlText w:val="●"/>
      <w:lvlJc w:val="left"/>
      <w:pPr>
        <w:ind w:left="3710" w:hanging="440"/>
      </w:pPr>
      <w:rPr>
        <w:rFonts w:ascii="Noto Sans Symbols" w:eastAsia="ＭＳ 明朝" w:hAnsi="Noto Sans Symbols" w:cs="Noto Sans Symbols" w:hint="eastAsia"/>
      </w:rPr>
    </w:lvl>
    <w:lvl w:ilvl="7">
      <w:start w:val="1"/>
      <w:numFmt w:val="bullet"/>
      <w:lvlText w:val="⮚"/>
      <w:lvlJc w:val="left"/>
      <w:pPr>
        <w:ind w:left="4150" w:hanging="440"/>
      </w:pPr>
      <w:rPr>
        <w:rFonts w:ascii="Noto Sans Symbols" w:eastAsia="ＭＳ 明朝" w:hAnsi="Noto Sans Symbols" w:cs="Noto Sans Symbols" w:hint="eastAsia"/>
      </w:rPr>
    </w:lvl>
    <w:lvl w:ilvl="8">
      <w:start w:val="1"/>
      <w:numFmt w:val="bullet"/>
      <w:lvlText w:val="✧"/>
      <w:lvlJc w:val="left"/>
      <w:pPr>
        <w:ind w:left="4590" w:hanging="440"/>
      </w:pPr>
      <w:rPr>
        <w:rFonts w:ascii="Noto Sans Symbols" w:eastAsia="ＭＳ 明朝" w:hAnsi="Noto Sans Symbols" w:cs="Noto Sans Symbols" w:hint="eastAsia"/>
      </w:rPr>
    </w:lvl>
  </w:abstractNum>
  <w:abstractNum w:abstractNumId="45" w15:restartNumberingAfterBreak="0">
    <w:nsid w:val="610706B4"/>
    <w:multiLevelType w:val="multilevel"/>
    <w:tmpl w:val="A3BE21C6"/>
    <w:lvl w:ilvl="0">
      <w:start w:val="1"/>
      <w:numFmt w:val="decimal"/>
      <w:lvlText w:val="(%1)"/>
      <w:lvlJc w:val="left"/>
      <w:pPr>
        <w:ind w:left="440" w:hanging="44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46" w15:restartNumberingAfterBreak="0">
    <w:nsid w:val="63A572DE"/>
    <w:multiLevelType w:val="hybridMultilevel"/>
    <w:tmpl w:val="1DE2EB3A"/>
    <w:lvl w:ilvl="0" w:tplc="F2229EAE">
      <w:start w:val="1"/>
      <w:numFmt w:val="bullet"/>
      <w:lvlText w:val=""/>
      <w:lvlJc w:val="left"/>
      <w:pPr>
        <w:ind w:left="1990" w:hanging="440"/>
      </w:pPr>
      <w:rPr>
        <w:rFonts w:ascii="Wingdings" w:hAnsi="Wingdings" w:hint="default"/>
      </w:rPr>
    </w:lvl>
    <w:lvl w:ilvl="1" w:tplc="0409000B" w:tentative="1">
      <w:start w:val="1"/>
      <w:numFmt w:val="bullet"/>
      <w:lvlText w:val=""/>
      <w:lvlJc w:val="left"/>
      <w:pPr>
        <w:ind w:left="2430" w:hanging="440"/>
      </w:pPr>
      <w:rPr>
        <w:rFonts w:ascii="Wingdings" w:hAnsi="Wingdings" w:hint="default"/>
      </w:rPr>
    </w:lvl>
    <w:lvl w:ilvl="2" w:tplc="0409000D" w:tentative="1">
      <w:start w:val="1"/>
      <w:numFmt w:val="bullet"/>
      <w:lvlText w:val=""/>
      <w:lvlJc w:val="left"/>
      <w:pPr>
        <w:ind w:left="2870" w:hanging="440"/>
      </w:pPr>
      <w:rPr>
        <w:rFonts w:ascii="Wingdings" w:hAnsi="Wingdings" w:hint="default"/>
      </w:rPr>
    </w:lvl>
    <w:lvl w:ilvl="3" w:tplc="04090001" w:tentative="1">
      <w:start w:val="1"/>
      <w:numFmt w:val="bullet"/>
      <w:lvlText w:val=""/>
      <w:lvlJc w:val="left"/>
      <w:pPr>
        <w:ind w:left="3310" w:hanging="440"/>
      </w:pPr>
      <w:rPr>
        <w:rFonts w:ascii="Wingdings" w:hAnsi="Wingdings" w:hint="default"/>
      </w:rPr>
    </w:lvl>
    <w:lvl w:ilvl="4" w:tplc="0409000B" w:tentative="1">
      <w:start w:val="1"/>
      <w:numFmt w:val="bullet"/>
      <w:lvlText w:val=""/>
      <w:lvlJc w:val="left"/>
      <w:pPr>
        <w:ind w:left="3750" w:hanging="440"/>
      </w:pPr>
      <w:rPr>
        <w:rFonts w:ascii="Wingdings" w:hAnsi="Wingdings" w:hint="default"/>
      </w:rPr>
    </w:lvl>
    <w:lvl w:ilvl="5" w:tplc="0409000D" w:tentative="1">
      <w:start w:val="1"/>
      <w:numFmt w:val="bullet"/>
      <w:lvlText w:val=""/>
      <w:lvlJc w:val="left"/>
      <w:pPr>
        <w:ind w:left="4190" w:hanging="440"/>
      </w:pPr>
      <w:rPr>
        <w:rFonts w:ascii="Wingdings" w:hAnsi="Wingdings" w:hint="default"/>
      </w:rPr>
    </w:lvl>
    <w:lvl w:ilvl="6" w:tplc="04090001" w:tentative="1">
      <w:start w:val="1"/>
      <w:numFmt w:val="bullet"/>
      <w:lvlText w:val=""/>
      <w:lvlJc w:val="left"/>
      <w:pPr>
        <w:ind w:left="4630" w:hanging="440"/>
      </w:pPr>
      <w:rPr>
        <w:rFonts w:ascii="Wingdings" w:hAnsi="Wingdings" w:hint="default"/>
      </w:rPr>
    </w:lvl>
    <w:lvl w:ilvl="7" w:tplc="0409000B" w:tentative="1">
      <w:start w:val="1"/>
      <w:numFmt w:val="bullet"/>
      <w:lvlText w:val=""/>
      <w:lvlJc w:val="left"/>
      <w:pPr>
        <w:ind w:left="5070" w:hanging="440"/>
      </w:pPr>
      <w:rPr>
        <w:rFonts w:ascii="Wingdings" w:hAnsi="Wingdings" w:hint="default"/>
      </w:rPr>
    </w:lvl>
    <w:lvl w:ilvl="8" w:tplc="0409000D" w:tentative="1">
      <w:start w:val="1"/>
      <w:numFmt w:val="bullet"/>
      <w:lvlText w:val=""/>
      <w:lvlJc w:val="left"/>
      <w:pPr>
        <w:ind w:left="5510" w:hanging="440"/>
      </w:pPr>
      <w:rPr>
        <w:rFonts w:ascii="Wingdings" w:hAnsi="Wingdings" w:hint="default"/>
      </w:rPr>
    </w:lvl>
  </w:abstractNum>
  <w:abstractNum w:abstractNumId="47" w15:restartNumberingAfterBreak="0">
    <w:nsid w:val="641B1FAD"/>
    <w:multiLevelType w:val="hybridMultilevel"/>
    <w:tmpl w:val="B4CA2546"/>
    <w:lvl w:ilvl="0" w:tplc="53FA045A">
      <w:start w:val="1"/>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8" w15:restartNumberingAfterBreak="0">
    <w:nsid w:val="66837994"/>
    <w:multiLevelType w:val="hybridMultilevel"/>
    <w:tmpl w:val="111A60C4"/>
    <w:lvl w:ilvl="0" w:tplc="999A4A74">
      <w:start w:val="5"/>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9" w15:restartNumberingAfterBreak="0">
    <w:nsid w:val="66EF2C98"/>
    <w:multiLevelType w:val="multilevel"/>
    <w:tmpl w:val="DA86F8AE"/>
    <w:lvl w:ilvl="0">
      <w:start w:val="1"/>
      <w:numFmt w:val="decimal"/>
      <w:pStyle w:val="a0"/>
      <w:lvlText w:val="%1"/>
      <w:lvlJc w:val="left"/>
      <w:pPr>
        <w:ind w:left="1292" w:hanging="440"/>
      </w:pPr>
    </w:lvl>
    <w:lvl w:ilvl="1">
      <w:start w:val="1"/>
      <w:numFmt w:val="bullet"/>
      <w:lvlText w:val="⮚"/>
      <w:lvlJc w:val="left"/>
      <w:pPr>
        <w:ind w:left="1510" w:hanging="440"/>
      </w:pPr>
      <w:rPr>
        <w:rFonts w:ascii="Noto Sans Symbols" w:eastAsia="Noto Sans Symbols" w:hAnsi="Noto Sans Symbols" w:cs="Noto Sans Symbols"/>
      </w:rPr>
    </w:lvl>
    <w:lvl w:ilvl="2">
      <w:start w:val="1"/>
      <w:numFmt w:val="bullet"/>
      <w:lvlText w:val="✧"/>
      <w:lvlJc w:val="left"/>
      <w:pPr>
        <w:ind w:left="1950" w:hanging="440"/>
      </w:pPr>
      <w:rPr>
        <w:rFonts w:ascii="Noto Sans Symbols" w:eastAsia="Noto Sans Symbols" w:hAnsi="Noto Sans Symbols" w:cs="Noto Sans Symbols"/>
      </w:rPr>
    </w:lvl>
    <w:lvl w:ilvl="3">
      <w:start w:val="1"/>
      <w:numFmt w:val="bullet"/>
      <w:lvlText w:val="●"/>
      <w:lvlJc w:val="left"/>
      <w:pPr>
        <w:ind w:left="2390" w:hanging="440"/>
      </w:pPr>
      <w:rPr>
        <w:rFonts w:ascii="Noto Sans Symbols" w:eastAsia="Noto Sans Symbols" w:hAnsi="Noto Sans Symbols" w:cs="Noto Sans Symbols"/>
      </w:rPr>
    </w:lvl>
    <w:lvl w:ilvl="4">
      <w:start w:val="1"/>
      <w:numFmt w:val="bullet"/>
      <w:lvlText w:val="⮚"/>
      <w:lvlJc w:val="left"/>
      <w:pPr>
        <w:ind w:left="2830" w:hanging="440"/>
      </w:pPr>
      <w:rPr>
        <w:rFonts w:ascii="Noto Sans Symbols" w:eastAsia="Noto Sans Symbols" w:hAnsi="Noto Sans Symbols" w:cs="Noto Sans Symbols"/>
      </w:rPr>
    </w:lvl>
    <w:lvl w:ilvl="5">
      <w:start w:val="1"/>
      <w:numFmt w:val="bullet"/>
      <w:lvlText w:val="✧"/>
      <w:lvlJc w:val="left"/>
      <w:pPr>
        <w:ind w:left="3270" w:hanging="440"/>
      </w:pPr>
      <w:rPr>
        <w:rFonts w:ascii="Noto Sans Symbols" w:eastAsia="Noto Sans Symbols" w:hAnsi="Noto Sans Symbols" w:cs="Noto Sans Symbols"/>
      </w:rPr>
    </w:lvl>
    <w:lvl w:ilvl="6">
      <w:start w:val="1"/>
      <w:numFmt w:val="bullet"/>
      <w:lvlText w:val="●"/>
      <w:lvlJc w:val="left"/>
      <w:pPr>
        <w:ind w:left="3710" w:hanging="440"/>
      </w:pPr>
      <w:rPr>
        <w:rFonts w:ascii="Noto Sans Symbols" w:eastAsia="Noto Sans Symbols" w:hAnsi="Noto Sans Symbols" w:cs="Noto Sans Symbols"/>
      </w:rPr>
    </w:lvl>
    <w:lvl w:ilvl="7">
      <w:start w:val="1"/>
      <w:numFmt w:val="bullet"/>
      <w:lvlText w:val="⮚"/>
      <w:lvlJc w:val="left"/>
      <w:pPr>
        <w:ind w:left="4150" w:hanging="440"/>
      </w:pPr>
      <w:rPr>
        <w:rFonts w:ascii="Noto Sans Symbols" w:eastAsia="Noto Sans Symbols" w:hAnsi="Noto Sans Symbols" w:cs="Noto Sans Symbols"/>
      </w:rPr>
    </w:lvl>
    <w:lvl w:ilvl="8">
      <w:start w:val="1"/>
      <w:numFmt w:val="bullet"/>
      <w:lvlText w:val="✧"/>
      <w:lvlJc w:val="left"/>
      <w:pPr>
        <w:ind w:left="4590" w:hanging="440"/>
      </w:pPr>
      <w:rPr>
        <w:rFonts w:ascii="Noto Sans Symbols" w:eastAsia="Noto Sans Symbols" w:hAnsi="Noto Sans Symbols" w:cs="Noto Sans Symbols"/>
      </w:rPr>
    </w:lvl>
  </w:abstractNum>
  <w:abstractNum w:abstractNumId="50" w15:restartNumberingAfterBreak="0">
    <w:nsid w:val="69831056"/>
    <w:multiLevelType w:val="hybridMultilevel"/>
    <w:tmpl w:val="A9B8728E"/>
    <w:lvl w:ilvl="0" w:tplc="D75A3E6A">
      <w:start w:val="7"/>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1" w15:restartNumberingAfterBreak="0">
    <w:nsid w:val="699966FA"/>
    <w:multiLevelType w:val="multilevel"/>
    <w:tmpl w:val="7DF47AB2"/>
    <w:lvl w:ilvl="0">
      <w:start w:val="1"/>
      <w:numFmt w:val="decimal"/>
      <w:lvlText w:val="(%1)"/>
      <w:lvlJc w:val="left"/>
      <w:pPr>
        <w:ind w:left="440" w:hanging="44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52" w15:restartNumberingAfterBreak="0">
    <w:nsid w:val="6E2C6E40"/>
    <w:multiLevelType w:val="multilevel"/>
    <w:tmpl w:val="6B224FEE"/>
    <w:lvl w:ilvl="0">
      <w:start w:val="2"/>
      <w:numFmt w:val="decimal"/>
      <w:lvlText w:val="%1）"/>
      <w:lvlJc w:val="left"/>
      <w:pPr>
        <w:ind w:left="440" w:hanging="440"/>
      </w:pPr>
      <w:rPr>
        <w:rFonts w:hint="eastAsia"/>
      </w:rPr>
    </w:lvl>
    <w:lvl w:ilvl="1">
      <w:start w:val="1"/>
      <w:numFmt w:val="decimal"/>
      <w:lvlText w:val="%2．"/>
      <w:lvlJc w:val="left"/>
      <w:pPr>
        <w:ind w:left="968" w:hanging="528"/>
      </w:pPr>
      <w:rPr>
        <w:rFonts w:hint="eastAsia"/>
      </w:rPr>
    </w:lvl>
    <w:lvl w:ilvl="2">
      <w:start w:val="1"/>
      <w:numFmt w:val="decimal"/>
      <w:lvlText w:val="%3"/>
      <w:lvlJc w:val="left"/>
      <w:pPr>
        <w:ind w:left="1240" w:hanging="360"/>
      </w:pPr>
      <w:rPr>
        <w:rFonts w:hint="eastAsia"/>
      </w:rPr>
    </w:lvl>
    <w:lvl w:ilvl="3">
      <w:start w:val="1"/>
      <w:numFmt w:val="decimal"/>
      <w:lvlText w:val="%4."/>
      <w:lvlJc w:val="left"/>
      <w:pPr>
        <w:ind w:left="1760" w:hanging="440"/>
      </w:pPr>
      <w:rPr>
        <w:rFonts w:hint="eastAsia"/>
      </w:rPr>
    </w:lvl>
    <w:lvl w:ilvl="4">
      <w:start w:val="1"/>
      <w:numFmt w:val="decimal"/>
      <w:lvlText w:val="(%5)"/>
      <w:lvlJc w:val="left"/>
      <w:pPr>
        <w:ind w:left="2200" w:hanging="440"/>
      </w:pPr>
      <w:rPr>
        <w:rFonts w:hint="eastAsia"/>
      </w:rPr>
    </w:lvl>
    <w:lvl w:ilvl="5">
      <w:start w:val="1"/>
      <w:numFmt w:val="decimal"/>
      <w:lvlText w:val="%6"/>
      <w:lvlJc w:val="left"/>
      <w:pPr>
        <w:ind w:left="2640" w:hanging="440"/>
      </w:pPr>
      <w:rPr>
        <w:rFonts w:hint="eastAsia"/>
      </w:rPr>
    </w:lvl>
    <w:lvl w:ilvl="6">
      <w:start w:val="1"/>
      <w:numFmt w:val="decimal"/>
      <w:lvlText w:val="%7."/>
      <w:lvlJc w:val="left"/>
      <w:pPr>
        <w:ind w:left="3080" w:hanging="440"/>
      </w:pPr>
      <w:rPr>
        <w:rFonts w:hint="eastAsia"/>
      </w:rPr>
    </w:lvl>
    <w:lvl w:ilvl="7">
      <w:start w:val="1"/>
      <w:numFmt w:val="decimal"/>
      <w:lvlText w:val="(%8)"/>
      <w:lvlJc w:val="left"/>
      <w:pPr>
        <w:ind w:left="3520" w:hanging="440"/>
      </w:pPr>
      <w:rPr>
        <w:rFonts w:hint="eastAsia"/>
      </w:rPr>
    </w:lvl>
    <w:lvl w:ilvl="8">
      <w:start w:val="1"/>
      <w:numFmt w:val="decimal"/>
      <w:lvlText w:val="%9"/>
      <w:lvlJc w:val="left"/>
      <w:pPr>
        <w:ind w:left="3960" w:hanging="440"/>
      </w:pPr>
      <w:rPr>
        <w:rFonts w:hint="eastAsia"/>
      </w:rPr>
    </w:lvl>
  </w:abstractNum>
  <w:abstractNum w:abstractNumId="53" w15:restartNumberingAfterBreak="0">
    <w:nsid w:val="70276110"/>
    <w:multiLevelType w:val="hybridMultilevel"/>
    <w:tmpl w:val="C78261FE"/>
    <w:lvl w:ilvl="0" w:tplc="1C066016">
      <w:start w:val="3"/>
      <w:numFmt w:val="decimalEnclosedCircle"/>
      <w:lvlText w:val="%1"/>
      <w:lvlJc w:val="left"/>
      <w:pPr>
        <w:ind w:left="86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4" w15:restartNumberingAfterBreak="0">
    <w:nsid w:val="70647DCC"/>
    <w:multiLevelType w:val="multilevel"/>
    <w:tmpl w:val="F29878EC"/>
    <w:lvl w:ilvl="0">
      <w:start w:val="3"/>
      <w:numFmt w:val="decimalEnclosedCircle"/>
      <w:lvlText w:val="%1"/>
      <w:lvlJc w:val="left"/>
      <w:pPr>
        <w:ind w:left="1292" w:hanging="440"/>
      </w:pPr>
      <w:rPr>
        <w:rFonts w:hint="eastAsia"/>
      </w:rPr>
    </w:lvl>
    <w:lvl w:ilvl="1">
      <w:start w:val="1"/>
      <w:numFmt w:val="bullet"/>
      <w:lvlText w:val="⮚"/>
      <w:lvlJc w:val="left"/>
      <w:pPr>
        <w:ind w:left="1510" w:hanging="440"/>
      </w:pPr>
      <w:rPr>
        <w:rFonts w:ascii="Noto Sans Symbols" w:eastAsia="ＭＳ 明朝" w:hAnsi="Noto Sans Symbols" w:cs="Noto Sans Symbols" w:hint="eastAsia"/>
      </w:rPr>
    </w:lvl>
    <w:lvl w:ilvl="2">
      <w:start w:val="1"/>
      <w:numFmt w:val="bullet"/>
      <w:lvlText w:val="✧"/>
      <w:lvlJc w:val="left"/>
      <w:pPr>
        <w:ind w:left="1950" w:hanging="440"/>
      </w:pPr>
      <w:rPr>
        <w:rFonts w:ascii="Noto Sans Symbols" w:eastAsia="ＭＳ 明朝" w:hAnsi="Noto Sans Symbols" w:cs="Noto Sans Symbols" w:hint="eastAsia"/>
      </w:rPr>
    </w:lvl>
    <w:lvl w:ilvl="3">
      <w:start w:val="1"/>
      <w:numFmt w:val="bullet"/>
      <w:lvlText w:val="●"/>
      <w:lvlJc w:val="left"/>
      <w:pPr>
        <w:ind w:left="2390" w:hanging="440"/>
      </w:pPr>
      <w:rPr>
        <w:rFonts w:ascii="Noto Sans Symbols" w:eastAsia="ＭＳ 明朝" w:hAnsi="Noto Sans Symbols" w:cs="Noto Sans Symbols" w:hint="eastAsia"/>
      </w:rPr>
    </w:lvl>
    <w:lvl w:ilvl="4">
      <w:start w:val="1"/>
      <w:numFmt w:val="bullet"/>
      <w:lvlText w:val="⮚"/>
      <w:lvlJc w:val="left"/>
      <w:pPr>
        <w:ind w:left="2830" w:hanging="440"/>
      </w:pPr>
      <w:rPr>
        <w:rFonts w:ascii="Noto Sans Symbols" w:eastAsia="ＭＳ 明朝" w:hAnsi="Noto Sans Symbols" w:cs="Noto Sans Symbols" w:hint="eastAsia"/>
      </w:rPr>
    </w:lvl>
    <w:lvl w:ilvl="5">
      <w:start w:val="1"/>
      <w:numFmt w:val="bullet"/>
      <w:lvlText w:val="✧"/>
      <w:lvlJc w:val="left"/>
      <w:pPr>
        <w:ind w:left="3270" w:hanging="440"/>
      </w:pPr>
      <w:rPr>
        <w:rFonts w:ascii="Noto Sans Symbols" w:eastAsia="ＭＳ 明朝" w:hAnsi="Noto Sans Symbols" w:cs="Noto Sans Symbols" w:hint="eastAsia"/>
      </w:rPr>
    </w:lvl>
    <w:lvl w:ilvl="6">
      <w:start w:val="1"/>
      <w:numFmt w:val="bullet"/>
      <w:lvlText w:val="●"/>
      <w:lvlJc w:val="left"/>
      <w:pPr>
        <w:ind w:left="3710" w:hanging="440"/>
      </w:pPr>
      <w:rPr>
        <w:rFonts w:ascii="Noto Sans Symbols" w:eastAsia="ＭＳ 明朝" w:hAnsi="Noto Sans Symbols" w:cs="Noto Sans Symbols" w:hint="eastAsia"/>
      </w:rPr>
    </w:lvl>
    <w:lvl w:ilvl="7">
      <w:start w:val="1"/>
      <w:numFmt w:val="bullet"/>
      <w:lvlText w:val="⮚"/>
      <w:lvlJc w:val="left"/>
      <w:pPr>
        <w:ind w:left="4150" w:hanging="440"/>
      </w:pPr>
      <w:rPr>
        <w:rFonts w:ascii="Noto Sans Symbols" w:eastAsia="ＭＳ 明朝" w:hAnsi="Noto Sans Symbols" w:cs="Noto Sans Symbols" w:hint="eastAsia"/>
      </w:rPr>
    </w:lvl>
    <w:lvl w:ilvl="8">
      <w:start w:val="1"/>
      <w:numFmt w:val="bullet"/>
      <w:lvlText w:val="✧"/>
      <w:lvlJc w:val="left"/>
      <w:pPr>
        <w:ind w:left="4590" w:hanging="440"/>
      </w:pPr>
      <w:rPr>
        <w:rFonts w:ascii="Noto Sans Symbols" w:eastAsia="ＭＳ 明朝" w:hAnsi="Noto Sans Symbols" w:cs="Noto Sans Symbols" w:hint="eastAsia"/>
      </w:rPr>
    </w:lvl>
  </w:abstractNum>
  <w:abstractNum w:abstractNumId="55" w15:restartNumberingAfterBreak="0">
    <w:nsid w:val="7320761C"/>
    <w:multiLevelType w:val="multilevel"/>
    <w:tmpl w:val="9828B2EC"/>
    <w:lvl w:ilvl="0">
      <w:start w:val="2"/>
      <w:numFmt w:val="decimal"/>
      <w:lvlText w:val="%1）"/>
      <w:lvlJc w:val="left"/>
      <w:pPr>
        <w:ind w:left="440" w:hanging="440"/>
      </w:pPr>
      <w:rPr>
        <w:rFonts w:hint="eastAsia"/>
      </w:rPr>
    </w:lvl>
    <w:lvl w:ilvl="1">
      <w:start w:val="1"/>
      <w:numFmt w:val="decimal"/>
      <w:lvlText w:val="%2．"/>
      <w:lvlJc w:val="left"/>
      <w:pPr>
        <w:ind w:left="968" w:hanging="528"/>
      </w:pPr>
      <w:rPr>
        <w:rFonts w:hint="eastAsia"/>
      </w:rPr>
    </w:lvl>
    <w:lvl w:ilvl="2">
      <w:start w:val="1"/>
      <w:numFmt w:val="decimal"/>
      <w:lvlText w:val="%3"/>
      <w:lvlJc w:val="left"/>
      <w:pPr>
        <w:ind w:left="1240" w:hanging="360"/>
      </w:pPr>
      <w:rPr>
        <w:rFonts w:hint="eastAsia"/>
      </w:rPr>
    </w:lvl>
    <w:lvl w:ilvl="3">
      <w:start w:val="1"/>
      <w:numFmt w:val="decimal"/>
      <w:lvlText w:val="%4."/>
      <w:lvlJc w:val="left"/>
      <w:pPr>
        <w:ind w:left="1760" w:hanging="440"/>
      </w:pPr>
      <w:rPr>
        <w:rFonts w:hint="eastAsia"/>
      </w:rPr>
    </w:lvl>
    <w:lvl w:ilvl="4">
      <w:start w:val="1"/>
      <w:numFmt w:val="decimal"/>
      <w:lvlText w:val="(%5)"/>
      <w:lvlJc w:val="left"/>
      <w:pPr>
        <w:ind w:left="2200" w:hanging="440"/>
      </w:pPr>
      <w:rPr>
        <w:rFonts w:hint="eastAsia"/>
      </w:rPr>
    </w:lvl>
    <w:lvl w:ilvl="5">
      <w:start w:val="1"/>
      <w:numFmt w:val="decimal"/>
      <w:lvlText w:val="%6"/>
      <w:lvlJc w:val="left"/>
      <w:pPr>
        <w:ind w:left="2640" w:hanging="440"/>
      </w:pPr>
      <w:rPr>
        <w:rFonts w:hint="eastAsia"/>
      </w:rPr>
    </w:lvl>
    <w:lvl w:ilvl="6">
      <w:start w:val="1"/>
      <w:numFmt w:val="decimal"/>
      <w:lvlText w:val="%7."/>
      <w:lvlJc w:val="left"/>
      <w:pPr>
        <w:ind w:left="3080" w:hanging="440"/>
      </w:pPr>
      <w:rPr>
        <w:rFonts w:hint="eastAsia"/>
      </w:rPr>
    </w:lvl>
    <w:lvl w:ilvl="7">
      <w:start w:val="1"/>
      <w:numFmt w:val="decimal"/>
      <w:lvlText w:val="(%8)"/>
      <w:lvlJc w:val="left"/>
      <w:pPr>
        <w:ind w:left="3520" w:hanging="440"/>
      </w:pPr>
      <w:rPr>
        <w:rFonts w:hint="eastAsia"/>
      </w:rPr>
    </w:lvl>
    <w:lvl w:ilvl="8">
      <w:start w:val="1"/>
      <w:numFmt w:val="decimal"/>
      <w:lvlText w:val="%9"/>
      <w:lvlJc w:val="left"/>
      <w:pPr>
        <w:ind w:left="3960" w:hanging="440"/>
      </w:pPr>
      <w:rPr>
        <w:rFonts w:hint="eastAsia"/>
      </w:rPr>
    </w:lvl>
  </w:abstractNum>
  <w:abstractNum w:abstractNumId="56" w15:restartNumberingAfterBreak="0">
    <w:nsid w:val="73C34F90"/>
    <w:multiLevelType w:val="hybridMultilevel"/>
    <w:tmpl w:val="3954D1B4"/>
    <w:lvl w:ilvl="0" w:tplc="F63E6E36">
      <w:start w:val="1"/>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7" w15:restartNumberingAfterBreak="0">
    <w:nsid w:val="74010B8F"/>
    <w:multiLevelType w:val="hybridMultilevel"/>
    <w:tmpl w:val="4AC6DCB0"/>
    <w:lvl w:ilvl="0" w:tplc="2EAAB56E">
      <w:start w:val="2"/>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8" w15:restartNumberingAfterBreak="0">
    <w:nsid w:val="776118D6"/>
    <w:multiLevelType w:val="hybridMultilevel"/>
    <w:tmpl w:val="3C085034"/>
    <w:lvl w:ilvl="0" w:tplc="51F21622">
      <w:start w:val="1"/>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9" w15:restartNumberingAfterBreak="0">
    <w:nsid w:val="77D044DD"/>
    <w:multiLevelType w:val="hybridMultilevel"/>
    <w:tmpl w:val="2762391E"/>
    <w:lvl w:ilvl="0" w:tplc="FB36D488">
      <w:start w:val="1"/>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0" w15:restartNumberingAfterBreak="0">
    <w:nsid w:val="7B00057F"/>
    <w:multiLevelType w:val="multilevel"/>
    <w:tmpl w:val="EF9CC9F0"/>
    <w:lvl w:ilvl="0">
      <w:start w:val="1"/>
      <w:numFmt w:val="decimal"/>
      <w:lvlText w:val="(%1)"/>
      <w:lvlJc w:val="left"/>
      <w:pPr>
        <w:ind w:left="440" w:hanging="44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61" w15:restartNumberingAfterBreak="0">
    <w:nsid w:val="7C383737"/>
    <w:multiLevelType w:val="multilevel"/>
    <w:tmpl w:val="F0C4394E"/>
    <w:lvl w:ilvl="0">
      <w:start w:val="1"/>
      <w:numFmt w:val="decimal"/>
      <w:lvlText w:val="%1"/>
      <w:lvlJc w:val="left"/>
      <w:pPr>
        <w:ind w:left="800" w:hanging="36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abstractNum w:abstractNumId="62" w15:restartNumberingAfterBreak="0">
    <w:nsid w:val="7D29705E"/>
    <w:multiLevelType w:val="hybridMultilevel"/>
    <w:tmpl w:val="331AE23E"/>
    <w:lvl w:ilvl="0" w:tplc="2FB6CB34">
      <w:start w:val="2"/>
      <w:numFmt w:val="decimalEnclosedCircle"/>
      <w:lvlText w:val="%1"/>
      <w:lvlJc w:val="left"/>
      <w:pPr>
        <w:ind w:left="117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631908752">
    <w:abstractNumId w:val="3"/>
  </w:num>
  <w:num w:numId="2" w16cid:durableId="947856299">
    <w:abstractNumId w:val="27"/>
  </w:num>
  <w:num w:numId="3" w16cid:durableId="1697846277">
    <w:abstractNumId w:val="49"/>
  </w:num>
  <w:num w:numId="4" w16cid:durableId="820729379">
    <w:abstractNumId w:val="36"/>
  </w:num>
  <w:num w:numId="5" w16cid:durableId="275186746">
    <w:abstractNumId w:val="26"/>
  </w:num>
  <w:num w:numId="6" w16cid:durableId="586497317">
    <w:abstractNumId w:val="30"/>
  </w:num>
  <w:num w:numId="7" w16cid:durableId="1558777306">
    <w:abstractNumId w:val="37"/>
  </w:num>
  <w:num w:numId="8" w16cid:durableId="1902667820">
    <w:abstractNumId w:val="8"/>
  </w:num>
  <w:num w:numId="9" w16cid:durableId="942957104">
    <w:abstractNumId w:val="1"/>
  </w:num>
  <w:num w:numId="10" w16cid:durableId="1458260092">
    <w:abstractNumId w:val="10"/>
  </w:num>
  <w:num w:numId="11" w16cid:durableId="1178470669">
    <w:abstractNumId w:val="61"/>
  </w:num>
  <w:num w:numId="12" w16cid:durableId="134371481">
    <w:abstractNumId w:val="9"/>
  </w:num>
  <w:num w:numId="13" w16cid:durableId="119803851">
    <w:abstractNumId w:val="45"/>
  </w:num>
  <w:num w:numId="14" w16cid:durableId="253243975">
    <w:abstractNumId w:val="51"/>
  </w:num>
  <w:num w:numId="15" w16cid:durableId="1201631224">
    <w:abstractNumId w:val="5"/>
  </w:num>
  <w:num w:numId="16" w16cid:durableId="1101728795">
    <w:abstractNumId w:val="21"/>
  </w:num>
  <w:num w:numId="17" w16cid:durableId="955477776">
    <w:abstractNumId w:val="17"/>
  </w:num>
  <w:num w:numId="18" w16cid:durableId="1235118448">
    <w:abstractNumId w:val="43"/>
  </w:num>
  <w:num w:numId="19" w16cid:durableId="69039180">
    <w:abstractNumId w:val="60"/>
  </w:num>
  <w:num w:numId="20" w16cid:durableId="1638873071">
    <w:abstractNumId w:val="2"/>
  </w:num>
  <w:num w:numId="21" w16cid:durableId="351029214">
    <w:abstractNumId w:val="23"/>
  </w:num>
  <w:num w:numId="22" w16cid:durableId="1441334218">
    <w:abstractNumId w:val="29"/>
  </w:num>
  <w:num w:numId="23" w16cid:durableId="778837928">
    <w:abstractNumId w:val="15"/>
  </w:num>
  <w:num w:numId="24" w16cid:durableId="375199487">
    <w:abstractNumId w:val="34"/>
  </w:num>
  <w:num w:numId="25" w16cid:durableId="503129784">
    <w:abstractNumId w:val="13"/>
  </w:num>
  <w:num w:numId="26" w16cid:durableId="59848508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69122673">
    <w:abstractNumId w:val="28"/>
  </w:num>
  <w:num w:numId="28" w16cid:durableId="59875479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8893483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204235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3578207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88933765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4599642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6218469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4752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071179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9593862">
    <w:abstractNumId w:val="46"/>
  </w:num>
  <w:num w:numId="38" w16cid:durableId="961769065">
    <w:abstractNumId w:val="6"/>
  </w:num>
  <w:num w:numId="39" w16cid:durableId="1394934437">
    <w:abstractNumId w:val="25"/>
  </w:num>
  <w:num w:numId="40" w16cid:durableId="2041586848">
    <w:abstractNumId w:val="31"/>
  </w:num>
  <w:num w:numId="41" w16cid:durableId="1615210657">
    <w:abstractNumId w:val="53"/>
  </w:num>
  <w:num w:numId="42" w16cid:durableId="73405297">
    <w:abstractNumId w:val="12"/>
  </w:num>
  <w:num w:numId="43" w16cid:durableId="1559127150">
    <w:abstractNumId w:val="16"/>
  </w:num>
  <w:num w:numId="44" w16cid:durableId="828139152">
    <w:abstractNumId w:val="58"/>
  </w:num>
  <w:num w:numId="45" w16cid:durableId="243533783">
    <w:abstractNumId w:val="59"/>
  </w:num>
  <w:num w:numId="46" w16cid:durableId="1630284856">
    <w:abstractNumId w:val="24"/>
  </w:num>
  <w:num w:numId="47" w16cid:durableId="909075005">
    <w:abstractNumId w:val="11"/>
  </w:num>
  <w:num w:numId="48" w16cid:durableId="1536654265">
    <w:abstractNumId w:val="39"/>
  </w:num>
  <w:num w:numId="49" w16cid:durableId="530454720">
    <w:abstractNumId w:val="32"/>
  </w:num>
  <w:num w:numId="50" w16cid:durableId="836533902">
    <w:abstractNumId w:val="47"/>
  </w:num>
  <w:num w:numId="51" w16cid:durableId="15427603">
    <w:abstractNumId w:val="62"/>
  </w:num>
  <w:num w:numId="52" w16cid:durableId="1807964977">
    <w:abstractNumId w:val="18"/>
  </w:num>
  <w:num w:numId="53" w16cid:durableId="1203906100">
    <w:abstractNumId w:val="41"/>
  </w:num>
  <w:num w:numId="54" w16cid:durableId="1294404726">
    <w:abstractNumId w:val="38"/>
  </w:num>
  <w:num w:numId="55" w16cid:durableId="1850486285">
    <w:abstractNumId w:val="50"/>
  </w:num>
  <w:num w:numId="56" w16cid:durableId="1487359825">
    <w:abstractNumId w:val="3"/>
    <w:lvlOverride w:ilvl="0">
      <w:startOverride w:val="2"/>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2055037233">
    <w:abstractNumId w:val="52"/>
  </w:num>
  <w:num w:numId="58" w16cid:durableId="156390716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52835358">
    <w:abstractNumId w:val="33"/>
  </w:num>
  <w:num w:numId="60" w16cid:durableId="1880702889">
    <w:abstractNumId w:val="57"/>
  </w:num>
  <w:num w:numId="61" w16cid:durableId="199363942">
    <w:abstractNumId w:val="20"/>
  </w:num>
  <w:num w:numId="62" w16cid:durableId="1578438881">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491993757">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95349795">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933438875">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83847110">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592012443">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85030259">
    <w:abstractNumId w:val="4"/>
  </w:num>
  <w:num w:numId="69" w16cid:durableId="633027159">
    <w:abstractNumId w:val="42"/>
  </w:num>
  <w:num w:numId="70" w16cid:durableId="1242369329">
    <w:abstractNumId w:val="35"/>
  </w:num>
  <w:num w:numId="71" w16cid:durableId="895777267">
    <w:abstractNumId w:val="19"/>
  </w:num>
  <w:num w:numId="72" w16cid:durableId="558250455">
    <w:abstractNumId w:val="14"/>
  </w:num>
  <w:num w:numId="73" w16cid:durableId="1778140717">
    <w:abstractNumId w:val="48"/>
  </w:num>
  <w:num w:numId="74" w16cid:durableId="1584296344">
    <w:abstractNumId w:val="22"/>
  </w:num>
  <w:num w:numId="75" w16cid:durableId="1309553623">
    <w:abstractNumId w:val="55"/>
  </w:num>
  <w:num w:numId="76" w16cid:durableId="1294754935">
    <w:abstractNumId w:val="56"/>
  </w:num>
  <w:num w:numId="77" w16cid:durableId="775490683">
    <w:abstractNumId w:val="54"/>
  </w:num>
  <w:num w:numId="78" w16cid:durableId="1054038078">
    <w:abstractNumId w:val="0"/>
  </w:num>
  <w:num w:numId="79" w16cid:durableId="1906332341">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62205423">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393940326">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57973268">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892187194">
    <w:abstractNumId w:val="4"/>
  </w:num>
  <w:num w:numId="84" w16cid:durableId="570165407">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082875298">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60443731">
    <w:abstractNumId w:val="4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defaultTabStop w:val="720"/>
  <w:drawingGridHorizontalSpacing w:val="105"/>
  <w:drawingGridVerticalSpacing w:val="174"/>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46C"/>
    <w:rsid w:val="00042BB3"/>
    <w:rsid w:val="000550C4"/>
    <w:rsid w:val="000A2E69"/>
    <w:rsid w:val="001851F8"/>
    <w:rsid w:val="001F346C"/>
    <w:rsid w:val="0024481F"/>
    <w:rsid w:val="003562C1"/>
    <w:rsid w:val="00361215"/>
    <w:rsid w:val="00362D58"/>
    <w:rsid w:val="00384E7B"/>
    <w:rsid w:val="003C3BBC"/>
    <w:rsid w:val="003C7DE6"/>
    <w:rsid w:val="003D2384"/>
    <w:rsid w:val="0041025F"/>
    <w:rsid w:val="004C0CDC"/>
    <w:rsid w:val="004D3CD0"/>
    <w:rsid w:val="004E23F2"/>
    <w:rsid w:val="00506935"/>
    <w:rsid w:val="00524C67"/>
    <w:rsid w:val="0058664D"/>
    <w:rsid w:val="005E4E13"/>
    <w:rsid w:val="005E6251"/>
    <w:rsid w:val="006149E9"/>
    <w:rsid w:val="006418CA"/>
    <w:rsid w:val="00650BC3"/>
    <w:rsid w:val="00657EDB"/>
    <w:rsid w:val="0068265A"/>
    <w:rsid w:val="006C5506"/>
    <w:rsid w:val="00705B29"/>
    <w:rsid w:val="00706C4D"/>
    <w:rsid w:val="00762732"/>
    <w:rsid w:val="007B483E"/>
    <w:rsid w:val="007D2EAF"/>
    <w:rsid w:val="007E186F"/>
    <w:rsid w:val="008026D6"/>
    <w:rsid w:val="008055B3"/>
    <w:rsid w:val="00840F45"/>
    <w:rsid w:val="00841A0A"/>
    <w:rsid w:val="00884878"/>
    <w:rsid w:val="00923EC6"/>
    <w:rsid w:val="009464A9"/>
    <w:rsid w:val="009F0A54"/>
    <w:rsid w:val="00A923F7"/>
    <w:rsid w:val="00AA0152"/>
    <w:rsid w:val="00AB7730"/>
    <w:rsid w:val="00AC648D"/>
    <w:rsid w:val="00AD22BD"/>
    <w:rsid w:val="00B265B2"/>
    <w:rsid w:val="00BB681C"/>
    <w:rsid w:val="00C43194"/>
    <w:rsid w:val="00C65680"/>
    <w:rsid w:val="00D670A9"/>
    <w:rsid w:val="00D76DD9"/>
    <w:rsid w:val="00D87CCC"/>
    <w:rsid w:val="00DA1AFC"/>
    <w:rsid w:val="00DB0482"/>
    <w:rsid w:val="00DB0BB7"/>
    <w:rsid w:val="00DD4AD8"/>
    <w:rsid w:val="00DD57EA"/>
    <w:rsid w:val="00E07293"/>
    <w:rsid w:val="00E52DD4"/>
    <w:rsid w:val="00E97106"/>
    <w:rsid w:val="00F10C0E"/>
    <w:rsid w:val="00F14EDC"/>
    <w:rsid w:val="00F60529"/>
    <w:rsid w:val="00F624B9"/>
    <w:rsid w:val="00F72AA6"/>
    <w:rsid w:val="00FE64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798912A"/>
  <w15:docId w15:val="{484D4148-5655-40C3-AAA3-3079E2031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EastAsia" w:hAnsi="Century" w:cs="Century"/>
        <w:sz w:val="21"/>
        <w:szCs w:val="21"/>
        <w:lang w:val="en-US" w:eastAsia="ja-JP"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40F45"/>
    <w:rPr>
      <w:rFonts w:eastAsia="ＭＳ 明朝"/>
    </w:rPr>
  </w:style>
  <w:style w:type="paragraph" w:styleId="1">
    <w:name w:val="heading 1"/>
    <w:basedOn w:val="a1"/>
    <w:next w:val="a1"/>
    <w:link w:val="10"/>
    <w:uiPriority w:val="9"/>
    <w:qFormat/>
    <w:rsid w:val="00A923F7"/>
    <w:pPr>
      <w:keepNext/>
      <w:numPr>
        <w:numId w:val="1"/>
      </w:numPr>
      <w:spacing w:afterLines="50" w:after="50"/>
      <w:outlineLvl w:val="0"/>
    </w:pPr>
    <w:rPr>
      <w:rFonts w:eastAsia="ＭＳ ゴシック" w:cstheme="majorBidi"/>
      <w:b/>
      <w:sz w:val="24"/>
      <w:szCs w:val="24"/>
    </w:rPr>
  </w:style>
  <w:style w:type="paragraph" w:styleId="2">
    <w:name w:val="heading 2"/>
    <w:basedOn w:val="a1"/>
    <w:next w:val="a1"/>
    <w:link w:val="20"/>
    <w:uiPriority w:val="9"/>
    <w:unhideWhenUsed/>
    <w:qFormat/>
    <w:rsid w:val="00840F45"/>
    <w:pPr>
      <w:keepNext/>
      <w:numPr>
        <w:numId w:val="2"/>
      </w:numPr>
      <w:spacing w:afterLines="30" w:after="30"/>
      <w:ind w:left="397" w:hanging="397"/>
      <w:outlineLvl w:val="1"/>
    </w:pPr>
    <w:rPr>
      <w:rFonts w:eastAsia="ＭＳ ゴシック" w:cstheme="majorBidi"/>
      <w:b/>
      <w:sz w:val="22"/>
    </w:rPr>
  </w:style>
  <w:style w:type="paragraph" w:styleId="3">
    <w:name w:val="heading 3"/>
    <w:basedOn w:val="a1"/>
    <w:next w:val="a1"/>
    <w:link w:val="30"/>
    <w:uiPriority w:val="9"/>
    <w:unhideWhenUsed/>
    <w:qFormat/>
    <w:rsid w:val="00794842"/>
    <w:pPr>
      <w:numPr>
        <w:numId w:val="22"/>
      </w:numPr>
      <w:spacing w:beforeLines="50" w:before="50"/>
      <w:outlineLvl w:val="2"/>
    </w:pPr>
    <w:rPr>
      <w:rFonts w:ascii="ＭＳ 明朝" w:hAnsiTheme="minorEastAsia" w:cstheme="majorBidi"/>
      <w:b/>
    </w:rPr>
  </w:style>
  <w:style w:type="paragraph" w:styleId="4">
    <w:name w:val="heading 4"/>
    <w:basedOn w:val="a1"/>
    <w:next w:val="a1"/>
    <w:link w:val="40"/>
    <w:uiPriority w:val="9"/>
    <w:semiHidden/>
    <w:unhideWhenUsed/>
    <w:qFormat/>
    <w:rsid w:val="007205FC"/>
    <w:pPr>
      <w:ind w:left="1135" w:hanging="142"/>
      <w:jc w:val="left"/>
      <w:outlineLvl w:val="3"/>
    </w:pPr>
    <w:rPr>
      <w:rFonts w:ascii="ＭＳ 明朝" w:hAnsiTheme="minorHAnsi"/>
      <w:bCs/>
    </w:rPr>
  </w:style>
  <w:style w:type="paragraph" w:styleId="5">
    <w:name w:val="heading 5"/>
    <w:basedOn w:val="a1"/>
    <w:next w:val="a1"/>
    <w:link w:val="50"/>
    <w:uiPriority w:val="9"/>
    <w:semiHidden/>
    <w:unhideWhenUsed/>
    <w:qFormat/>
    <w:rsid w:val="007205FC"/>
    <w:pPr>
      <w:keepNext/>
      <w:ind w:leftChars="800" w:left="800"/>
      <w:outlineLvl w:val="4"/>
    </w:pPr>
    <w:rPr>
      <w:rFonts w:asciiTheme="majorHAnsi" w:eastAsiaTheme="majorEastAsia" w:hAnsiTheme="majorHAnsi" w:cstheme="majorBidi"/>
    </w:rPr>
  </w:style>
  <w:style w:type="paragraph" w:styleId="6">
    <w:name w:val="heading 6"/>
    <w:basedOn w:val="a1"/>
    <w:next w:val="a1"/>
    <w:link w:val="60"/>
    <w:uiPriority w:val="9"/>
    <w:semiHidden/>
    <w:unhideWhenUsed/>
    <w:qFormat/>
    <w:rsid w:val="007205FC"/>
    <w:pPr>
      <w:keepNext/>
      <w:ind w:leftChars="800" w:left="800"/>
      <w:outlineLvl w:val="5"/>
    </w:pPr>
    <w:rPr>
      <w:b/>
      <w:bCs/>
    </w:rPr>
  </w:style>
  <w:style w:type="paragraph" w:styleId="7">
    <w:name w:val="heading 7"/>
    <w:basedOn w:val="a1"/>
    <w:next w:val="a1"/>
    <w:link w:val="70"/>
    <w:uiPriority w:val="9"/>
    <w:unhideWhenUsed/>
    <w:qFormat/>
    <w:rsid w:val="007205FC"/>
    <w:pPr>
      <w:ind w:left="2155" w:hanging="341"/>
      <w:outlineLvl w:val="6"/>
    </w:pPr>
    <w:rPr>
      <w:rFonts w:ascii="ＭＳ 明朝" w:hAnsiTheme="minorHAnsi"/>
    </w:rPr>
  </w:style>
  <w:style w:type="paragraph" w:styleId="8">
    <w:name w:val="heading 8"/>
    <w:basedOn w:val="a1"/>
    <w:next w:val="a1"/>
    <w:link w:val="80"/>
    <w:uiPriority w:val="9"/>
    <w:semiHidden/>
    <w:unhideWhenUsed/>
    <w:qFormat/>
    <w:rsid w:val="005F7DD2"/>
    <w:pPr>
      <w:keepNext/>
      <w:ind w:leftChars="1200" w:left="1200"/>
      <w:outlineLvl w:val="7"/>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1"/>
    <w:next w:val="a1"/>
    <w:uiPriority w:val="10"/>
    <w:qFormat/>
    <w:pPr>
      <w:keepNext/>
      <w:keepLines/>
      <w:spacing w:before="480" w:after="120"/>
    </w:pPr>
    <w:rPr>
      <w:b/>
      <w:sz w:val="72"/>
      <w:szCs w:val="72"/>
    </w:rPr>
  </w:style>
  <w:style w:type="paragraph" w:styleId="a6">
    <w:name w:val="Date"/>
    <w:basedOn w:val="a1"/>
    <w:next w:val="a1"/>
    <w:link w:val="a7"/>
    <w:uiPriority w:val="99"/>
    <w:semiHidden/>
    <w:unhideWhenUsed/>
    <w:rsid w:val="002B3A94"/>
  </w:style>
  <w:style w:type="character" w:customStyle="1" w:styleId="a7">
    <w:name w:val="日付 (文字)"/>
    <w:basedOn w:val="a2"/>
    <w:link w:val="a6"/>
    <w:uiPriority w:val="99"/>
    <w:semiHidden/>
    <w:rsid w:val="002B3A94"/>
  </w:style>
  <w:style w:type="character" w:customStyle="1" w:styleId="10">
    <w:name w:val="見出し 1 (文字)"/>
    <w:basedOn w:val="a2"/>
    <w:link w:val="1"/>
    <w:uiPriority w:val="9"/>
    <w:rsid w:val="00A139CF"/>
    <w:rPr>
      <w:rFonts w:eastAsia="ＭＳ ゴシック" w:cstheme="majorBidi"/>
      <w:b/>
      <w:sz w:val="24"/>
      <w:szCs w:val="24"/>
    </w:rPr>
  </w:style>
  <w:style w:type="paragraph" w:styleId="a8">
    <w:name w:val="TOC Heading"/>
    <w:basedOn w:val="1"/>
    <w:next w:val="a1"/>
    <w:uiPriority w:val="39"/>
    <w:unhideWhenUsed/>
    <w:qFormat/>
    <w:rsid w:val="002B3A94"/>
    <w:pPr>
      <w:keepLines/>
      <w:widowControl/>
      <w:spacing w:before="240" w:line="259" w:lineRule="auto"/>
      <w:jc w:val="left"/>
      <w:outlineLvl w:val="9"/>
    </w:pPr>
    <w:rPr>
      <w:color w:val="2F5496" w:themeColor="accent1" w:themeShade="BF"/>
      <w:sz w:val="32"/>
      <w:szCs w:val="32"/>
    </w:rPr>
  </w:style>
  <w:style w:type="character" w:customStyle="1" w:styleId="20">
    <w:name w:val="見出し 2 (文字)"/>
    <w:basedOn w:val="a2"/>
    <w:link w:val="2"/>
    <w:uiPriority w:val="9"/>
    <w:rsid w:val="00840F45"/>
    <w:rPr>
      <w:rFonts w:eastAsia="ＭＳ ゴシック" w:cstheme="majorBidi"/>
      <w:b/>
      <w:sz w:val="22"/>
    </w:rPr>
  </w:style>
  <w:style w:type="paragraph" w:customStyle="1" w:styleId="a0">
    <w:name w:val="見出し４"/>
    <w:basedOn w:val="a1"/>
    <w:link w:val="a9"/>
    <w:qFormat/>
    <w:rsid w:val="00447CCD"/>
    <w:pPr>
      <w:numPr>
        <w:numId w:val="3"/>
      </w:numPr>
      <w:jc w:val="left"/>
    </w:pPr>
    <w:rPr>
      <w:rFonts w:eastAsia="ＭＳ ゴシック"/>
      <w:szCs w:val="40"/>
    </w:rPr>
  </w:style>
  <w:style w:type="character" w:customStyle="1" w:styleId="a9">
    <w:name w:val="見出し４ (文字)"/>
    <w:basedOn w:val="a2"/>
    <w:link w:val="a0"/>
    <w:rsid w:val="00447CCD"/>
    <w:rPr>
      <w:rFonts w:eastAsia="ＭＳ ゴシック"/>
      <w:szCs w:val="40"/>
    </w:rPr>
  </w:style>
  <w:style w:type="paragraph" w:styleId="11">
    <w:name w:val="toc 1"/>
    <w:basedOn w:val="a1"/>
    <w:next w:val="a1"/>
    <w:autoRedefine/>
    <w:uiPriority w:val="39"/>
    <w:unhideWhenUsed/>
    <w:rsid w:val="00A45210"/>
    <w:pPr>
      <w:tabs>
        <w:tab w:val="left" w:pos="420"/>
        <w:tab w:val="right" w:leader="dot" w:pos="8490"/>
      </w:tabs>
      <w:jc w:val="left"/>
    </w:pPr>
  </w:style>
  <w:style w:type="paragraph" w:styleId="21">
    <w:name w:val="toc 2"/>
    <w:basedOn w:val="a1"/>
    <w:next w:val="a1"/>
    <w:autoRedefine/>
    <w:uiPriority w:val="39"/>
    <w:unhideWhenUsed/>
    <w:rsid w:val="003B2245"/>
    <w:pPr>
      <w:tabs>
        <w:tab w:val="left" w:pos="630"/>
        <w:tab w:val="right" w:leader="dot" w:pos="8490"/>
      </w:tabs>
      <w:ind w:leftChars="100" w:left="210"/>
    </w:pPr>
  </w:style>
  <w:style w:type="character" w:styleId="aa">
    <w:name w:val="Hyperlink"/>
    <w:basedOn w:val="a2"/>
    <w:uiPriority w:val="99"/>
    <w:unhideWhenUsed/>
    <w:rsid w:val="000B0041"/>
    <w:rPr>
      <w:color w:val="0563C1" w:themeColor="hyperlink"/>
      <w:u w:val="single"/>
    </w:rPr>
  </w:style>
  <w:style w:type="paragraph" w:customStyle="1" w:styleId="ab">
    <w:name w:val="文章①"/>
    <w:basedOn w:val="a1"/>
    <w:link w:val="ac"/>
    <w:qFormat/>
    <w:rsid w:val="00A802B3"/>
    <w:pPr>
      <w:ind w:leftChars="100" w:left="100" w:firstLineChars="100" w:firstLine="100"/>
    </w:pPr>
  </w:style>
  <w:style w:type="paragraph" w:customStyle="1" w:styleId="ad">
    <w:name w:val="文章③"/>
    <w:basedOn w:val="ab"/>
    <w:link w:val="ae"/>
    <w:qFormat/>
    <w:rsid w:val="000B323B"/>
    <w:pPr>
      <w:ind w:leftChars="200" w:left="200"/>
    </w:pPr>
  </w:style>
  <w:style w:type="character" w:customStyle="1" w:styleId="ac">
    <w:name w:val="文章① (文字)"/>
    <w:basedOn w:val="a2"/>
    <w:link w:val="ab"/>
    <w:rsid w:val="00A802B3"/>
    <w:rPr>
      <w:rFonts w:ascii="Century" w:eastAsia="ＭＳ 明朝" w:hAnsi="Century"/>
    </w:rPr>
  </w:style>
  <w:style w:type="paragraph" w:customStyle="1" w:styleId="a">
    <w:name w:val="見出し５"/>
    <w:basedOn w:val="ad"/>
    <w:link w:val="af"/>
    <w:qFormat/>
    <w:rsid w:val="00C65680"/>
    <w:pPr>
      <w:numPr>
        <w:numId w:val="83"/>
      </w:numPr>
      <w:ind w:leftChars="0" w:left="0" w:firstLineChars="0" w:firstLine="0"/>
    </w:pPr>
  </w:style>
  <w:style w:type="character" w:customStyle="1" w:styleId="ae">
    <w:name w:val="文章③ (文字)"/>
    <w:basedOn w:val="ac"/>
    <w:link w:val="ad"/>
    <w:rsid w:val="000B323B"/>
    <w:rPr>
      <w:rFonts w:ascii="Century" w:eastAsia="ＭＳ 明朝" w:hAnsi="Century"/>
    </w:rPr>
  </w:style>
  <w:style w:type="paragraph" w:styleId="af0">
    <w:name w:val="List Paragraph"/>
    <w:basedOn w:val="a1"/>
    <w:uiPriority w:val="34"/>
    <w:qFormat/>
    <w:rsid w:val="00731BE7"/>
    <w:pPr>
      <w:ind w:leftChars="400" w:left="840"/>
    </w:pPr>
  </w:style>
  <w:style w:type="character" w:customStyle="1" w:styleId="af">
    <w:name w:val="見出し５ (文字)"/>
    <w:basedOn w:val="ae"/>
    <w:link w:val="a"/>
    <w:rsid w:val="00C65680"/>
    <w:rPr>
      <w:rFonts w:ascii="Century" w:eastAsia="ＭＳ 明朝" w:hAnsi="Century"/>
    </w:rPr>
  </w:style>
  <w:style w:type="paragraph" w:customStyle="1" w:styleId="af1">
    <w:name w:val="文章②"/>
    <w:basedOn w:val="ab"/>
    <w:link w:val="af2"/>
    <w:qFormat/>
    <w:rsid w:val="00C041BB"/>
    <w:pPr>
      <w:ind w:leftChars="150" w:left="150"/>
    </w:pPr>
  </w:style>
  <w:style w:type="table" w:styleId="af3">
    <w:name w:val="Table Grid"/>
    <w:basedOn w:val="a3"/>
    <w:uiPriority w:val="39"/>
    <w:rsid w:val="00937F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2">
    <w:name w:val="文章② (文字)"/>
    <w:basedOn w:val="ac"/>
    <w:link w:val="af1"/>
    <w:rsid w:val="00C041BB"/>
    <w:rPr>
      <w:rFonts w:ascii="Century" w:eastAsia="ＭＳ 明朝" w:hAnsi="Century"/>
    </w:rPr>
  </w:style>
  <w:style w:type="paragraph" w:customStyle="1" w:styleId="af4">
    <w:name w:val="文章④"/>
    <w:basedOn w:val="ad"/>
    <w:link w:val="af5"/>
    <w:qFormat/>
    <w:rsid w:val="00AD22BD"/>
    <w:pPr>
      <w:ind w:leftChars="300" w:left="300"/>
    </w:pPr>
  </w:style>
  <w:style w:type="character" w:customStyle="1" w:styleId="af5">
    <w:name w:val="文章④ (文字)"/>
    <w:basedOn w:val="ae"/>
    <w:link w:val="af4"/>
    <w:rsid w:val="00AD22BD"/>
    <w:rPr>
      <w:rFonts w:ascii="Century" w:eastAsia="ＭＳ 明朝" w:hAnsi="Century"/>
    </w:rPr>
  </w:style>
  <w:style w:type="paragraph" w:styleId="af6">
    <w:name w:val="header"/>
    <w:basedOn w:val="a1"/>
    <w:link w:val="af7"/>
    <w:unhideWhenUsed/>
    <w:rsid w:val="00C46597"/>
    <w:pPr>
      <w:tabs>
        <w:tab w:val="center" w:pos="4252"/>
        <w:tab w:val="right" w:pos="8504"/>
      </w:tabs>
      <w:snapToGrid w:val="0"/>
    </w:pPr>
  </w:style>
  <w:style w:type="character" w:customStyle="1" w:styleId="af7">
    <w:name w:val="ヘッダー (文字)"/>
    <w:basedOn w:val="a2"/>
    <w:link w:val="af6"/>
    <w:rsid w:val="00C46597"/>
    <w:rPr>
      <w:rFonts w:ascii="Century" w:eastAsia="ＭＳ 明朝" w:hAnsi="Century"/>
    </w:rPr>
  </w:style>
  <w:style w:type="paragraph" w:styleId="af8">
    <w:name w:val="footer"/>
    <w:basedOn w:val="a1"/>
    <w:link w:val="af9"/>
    <w:uiPriority w:val="99"/>
    <w:unhideWhenUsed/>
    <w:rsid w:val="00C46597"/>
    <w:pPr>
      <w:tabs>
        <w:tab w:val="center" w:pos="4252"/>
        <w:tab w:val="right" w:pos="8504"/>
      </w:tabs>
      <w:snapToGrid w:val="0"/>
    </w:pPr>
  </w:style>
  <w:style w:type="character" w:customStyle="1" w:styleId="af9">
    <w:name w:val="フッター (文字)"/>
    <w:basedOn w:val="a2"/>
    <w:link w:val="af8"/>
    <w:uiPriority w:val="99"/>
    <w:rsid w:val="00C46597"/>
    <w:rPr>
      <w:rFonts w:ascii="Century" w:eastAsia="ＭＳ 明朝" w:hAnsi="Century"/>
    </w:rPr>
  </w:style>
  <w:style w:type="character" w:styleId="afa">
    <w:name w:val="Unresolved Mention"/>
    <w:basedOn w:val="a2"/>
    <w:uiPriority w:val="99"/>
    <w:semiHidden/>
    <w:unhideWhenUsed/>
    <w:rsid w:val="00707B2A"/>
    <w:rPr>
      <w:color w:val="605E5C"/>
      <w:shd w:val="clear" w:color="auto" w:fill="E1DFDD"/>
    </w:rPr>
  </w:style>
  <w:style w:type="character" w:styleId="afb">
    <w:name w:val="annotation reference"/>
    <w:basedOn w:val="a2"/>
    <w:uiPriority w:val="99"/>
    <w:semiHidden/>
    <w:unhideWhenUsed/>
    <w:rsid w:val="000C3A26"/>
    <w:rPr>
      <w:sz w:val="18"/>
      <w:szCs w:val="18"/>
    </w:rPr>
  </w:style>
  <w:style w:type="paragraph" w:styleId="afc">
    <w:name w:val="annotation text"/>
    <w:basedOn w:val="a1"/>
    <w:link w:val="afd"/>
    <w:uiPriority w:val="99"/>
    <w:unhideWhenUsed/>
    <w:rsid w:val="000C3A26"/>
    <w:pPr>
      <w:jc w:val="left"/>
    </w:pPr>
  </w:style>
  <w:style w:type="character" w:customStyle="1" w:styleId="afd">
    <w:name w:val="コメント文字列 (文字)"/>
    <w:basedOn w:val="a2"/>
    <w:link w:val="afc"/>
    <w:uiPriority w:val="99"/>
    <w:rsid w:val="000C3A26"/>
    <w:rPr>
      <w:rFonts w:ascii="Century" w:eastAsia="ＭＳ 明朝" w:hAnsi="Century"/>
    </w:rPr>
  </w:style>
  <w:style w:type="paragraph" w:styleId="afe">
    <w:name w:val="annotation subject"/>
    <w:basedOn w:val="afc"/>
    <w:next w:val="afc"/>
    <w:link w:val="aff"/>
    <w:uiPriority w:val="99"/>
    <w:semiHidden/>
    <w:unhideWhenUsed/>
    <w:rsid w:val="000C3A26"/>
    <w:rPr>
      <w:b/>
      <w:bCs/>
    </w:rPr>
  </w:style>
  <w:style w:type="character" w:customStyle="1" w:styleId="aff">
    <w:name w:val="コメント内容 (文字)"/>
    <w:basedOn w:val="afd"/>
    <w:link w:val="afe"/>
    <w:uiPriority w:val="99"/>
    <w:semiHidden/>
    <w:rsid w:val="000C3A26"/>
    <w:rPr>
      <w:rFonts w:ascii="Century" w:eastAsia="ＭＳ 明朝" w:hAnsi="Century"/>
      <w:b/>
      <w:bCs/>
    </w:rPr>
  </w:style>
  <w:style w:type="character" w:styleId="aff0">
    <w:name w:val="FollowedHyperlink"/>
    <w:basedOn w:val="a2"/>
    <w:uiPriority w:val="99"/>
    <w:semiHidden/>
    <w:unhideWhenUsed/>
    <w:rsid w:val="00AA76F3"/>
    <w:rPr>
      <w:color w:val="954F72" w:themeColor="followedHyperlink"/>
      <w:u w:val="single"/>
    </w:rPr>
  </w:style>
  <w:style w:type="paragraph" w:styleId="aff1">
    <w:name w:val="Revision"/>
    <w:hidden/>
    <w:uiPriority w:val="99"/>
    <w:semiHidden/>
    <w:rsid w:val="00C47CB7"/>
    <w:rPr>
      <w:rFonts w:eastAsia="ＭＳ 明朝"/>
    </w:rPr>
  </w:style>
  <w:style w:type="paragraph" w:customStyle="1" w:styleId="71">
    <w:name w:val="本文7"/>
    <w:basedOn w:val="a1"/>
    <w:link w:val="72"/>
    <w:qFormat/>
    <w:rsid w:val="00A32FA3"/>
    <w:pPr>
      <w:ind w:leftChars="1006" w:left="2113" w:firstLineChars="99" w:firstLine="208"/>
    </w:pPr>
    <w:rPr>
      <w:rFonts w:ascii="ＭＳ 明朝" w:cs="Times New Roman"/>
      <w:szCs w:val="24"/>
    </w:rPr>
  </w:style>
  <w:style w:type="character" w:customStyle="1" w:styleId="72">
    <w:name w:val="本文7 (文字)"/>
    <w:basedOn w:val="a2"/>
    <w:link w:val="71"/>
    <w:rsid w:val="00A32FA3"/>
    <w:rPr>
      <w:rFonts w:ascii="ＭＳ 明朝" w:eastAsia="ＭＳ 明朝" w:hAnsi="Century" w:cs="Times New Roman"/>
      <w:szCs w:val="24"/>
    </w:rPr>
  </w:style>
  <w:style w:type="paragraph" w:styleId="aff2">
    <w:name w:val="footnote text"/>
    <w:basedOn w:val="a1"/>
    <w:link w:val="aff3"/>
    <w:uiPriority w:val="99"/>
    <w:semiHidden/>
    <w:unhideWhenUsed/>
    <w:rsid w:val="00596459"/>
    <w:pPr>
      <w:snapToGrid w:val="0"/>
      <w:jc w:val="left"/>
    </w:pPr>
  </w:style>
  <w:style w:type="character" w:customStyle="1" w:styleId="aff3">
    <w:name w:val="脚注文字列 (文字)"/>
    <w:basedOn w:val="a2"/>
    <w:link w:val="aff2"/>
    <w:uiPriority w:val="99"/>
    <w:semiHidden/>
    <w:rsid w:val="00596459"/>
    <w:rPr>
      <w:rFonts w:ascii="Century" w:eastAsia="ＭＳ 明朝" w:hAnsi="Century"/>
    </w:rPr>
  </w:style>
  <w:style w:type="character" w:styleId="aff4">
    <w:name w:val="footnote reference"/>
    <w:basedOn w:val="a2"/>
    <w:uiPriority w:val="99"/>
    <w:semiHidden/>
    <w:unhideWhenUsed/>
    <w:rsid w:val="00596459"/>
    <w:rPr>
      <w:vertAlign w:val="superscript"/>
    </w:rPr>
  </w:style>
  <w:style w:type="character" w:customStyle="1" w:styleId="50">
    <w:name w:val="見出し 5 (文字)"/>
    <w:basedOn w:val="a2"/>
    <w:link w:val="5"/>
    <w:uiPriority w:val="9"/>
    <w:semiHidden/>
    <w:rsid w:val="007205FC"/>
    <w:rPr>
      <w:rFonts w:asciiTheme="majorHAnsi" w:eastAsiaTheme="majorEastAsia" w:hAnsiTheme="majorHAnsi" w:cstheme="majorBidi"/>
    </w:rPr>
  </w:style>
  <w:style w:type="character" w:customStyle="1" w:styleId="60">
    <w:name w:val="見出し 6 (文字)"/>
    <w:basedOn w:val="a2"/>
    <w:link w:val="6"/>
    <w:uiPriority w:val="9"/>
    <w:semiHidden/>
    <w:rsid w:val="007205FC"/>
    <w:rPr>
      <w:rFonts w:ascii="Century" w:eastAsia="ＭＳ 明朝" w:hAnsi="Century"/>
      <w:b/>
      <w:bCs/>
    </w:rPr>
  </w:style>
  <w:style w:type="character" w:customStyle="1" w:styleId="30">
    <w:name w:val="見出し 3 (文字)"/>
    <w:basedOn w:val="a2"/>
    <w:link w:val="3"/>
    <w:uiPriority w:val="9"/>
    <w:rsid w:val="00794842"/>
    <w:rPr>
      <w:rFonts w:ascii="ＭＳ 明朝" w:eastAsia="ＭＳ 明朝" w:hAnsiTheme="minorEastAsia" w:cstheme="majorBidi"/>
      <w:b/>
    </w:rPr>
  </w:style>
  <w:style w:type="character" w:customStyle="1" w:styleId="40">
    <w:name w:val="見出し 4 (文字)"/>
    <w:basedOn w:val="a2"/>
    <w:link w:val="4"/>
    <w:uiPriority w:val="9"/>
    <w:rsid w:val="007205FC"/>
    <w:rPr>
      <w:rFonts w:ascii="ＭＳ 明朝" w:eastAsia="ＭＳ 明朝"/>
      <w:bCs/>
      <w:szCs w:val="21"/>
    </w:rPr>
  </w:style>
  <w:style w:type="character" w:customStyle="1" w:styleId="70">
    <w:name w:val="見出し 7 (文字)"/>
    <w:basedOn w:val="a2"/>
    <w:link w:val="7"/>
    <w:uiPriority w:val="9"/>
    <w:rsid w:val="007205FC"/>
    <w:rPr>
      <w:rFonts w:ascii="ＭＳ 明朝" w:eastAsia="ＭＳ 明朝"/>
      <w:szCs w:val="21"/>
    </w:rPr>
  </w:style>
  <w:style w:type="paragraph" w:customStyle="1" w:styleId="51">
    <w:name w:val="本文5"/>
    <w:basedOn w:val="a1"/>
    <w:link w:val="52"/>
    <w:rsid w:val="007205FC"/>
    <w:pPr>
      <w:ind w:leftChars="780" w:left="1638" w:firstLineChars="100" w:firstLine="210"/>
    </w:pPr>
    <w:rPr>
      <w:rFonts w:ascii="ＭＳ 明朝" w:cs="Times New Roman"/>
      <w:szCs w:val="24"/>
    </w:rPr>
  </w:style>
  <w:style w:type="character" w:customStyle="1" w:styleId="52">
    <w:name w:val="本文5 (文字)"/>
    <w:basedOn w:val="a2"/>
    <w:link w:val="51"/>
    <w:rsid w:val="007205FC"/>
    <w:rPr>
      <w:rFonts w:ascii="ＭＳ 明朝" w:eastAsia="ＭＳ 明朝" w:hAnsi="Century" w:cs="Times New Roman"/>
      <w:szCs w:val="24"/>
    </w:rPr>
  </w:style>
  <w:style w:type="table" w:customStyle="1" w:styleId="12">
    <w:name w:val="表 (格子)1"/>
    <w:basedOn w:val="a3"/>
    <w:next w:val="af3"/>
    <w:uiPriority w:val="39"/>
    <w:rsid w:val="007205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1">
    <w:name w:val="本文6"/>
    <w:basedOn w:val="51"/>
    <w:link w:val="62"/>
    <w:qFormat/>
    <w:rsid w:val="0001094E"/>
    <w:pPr>
      <w:ind w:leftChars="840" w:left="1764" w:firstLineChars="99" w:firstLine="208"/>
    </w:pPr>
  </w:style>
  <w:style w:type="character" w:customStyle="1" w:styleId="62">
    <w:name w:val="本文6 (文字)"/>
    <w:basedOn w:val="52"/>
    <w:link w:val="61"/>
    <w:rsid w:val="0001094E"/>
    <w:rPr>
      <w:rFonts w:ascii="ＭＳ 明朝" w:eastAsia="ＭＳ 明朝" w:hAnsi="Century" w:cs="Times New Roman"/>
      <w:szCs w:val="24"/>
    </w:rPr>
  </w:style>
  <w:style w:type="paragraph" w:customStyle="1" w:styleId="01">
    <w:name w:val="箇条書き01"/>
    <w:basedOn w:val="af0"/>
    <w:qFormat/>
    <w:rsid w:val="00171D03"/>
    <w:pPr>
      <w:numPr>
        <w:numId w:val="18"/>
      </w:numPr>
      <w:ind w:leftChars="0" w:left="0"/>
    </w:pPr>
    <w:rPr>
      <w:rFonts w:ascii="ＭＳ ゴシック" w:hAnsi="ＭＳ ゴシック"/>
    </w:rPr>
  </w:style>
  <w:style w:type="paragraph" w:customStyle="1" w:styleId="03">
    <w:name w:val="箇条書き03"/>
    <w:basedOn w:val="01"/>
    <w:link w:val="030"/>
    <w:qFormat/>
    <w:rsid w:val="00171D03"/>
    <w:pPr>
      <w:ind w:leftChars="607" w:left="920" w:hanging="420"/>
      <w:jc w:val="left"/>
    </w:pPr>
    <w:rPr>
      <w:rFonts w:hAnsiTheme="minorEastAsia"/>
    </w:rPr>
  </w:style>
  <w:style w:type="character" w:customStyle="1" w:styleId="030">
    <w:name w:val="箇条書き03 (文字)"/>
    <w:basedOn w:val="a2"/>
    <w:link w:val="03"/>
    <w:rsid w:val="00171D03"/>
    <w:rPr>
      <w:rFonts w:ascii="ＭＳ ゴシック" w:eastAsia="ＭＳ 明朝" w:hAnsiTheme="minorEastAsia"/>
    </w:rPr>
  </w:style>
  <w:style w:type="paragraph" w:customStyle="1" w:styleId="41">
    <w:name w:val="本文4"/>
    <w:basedOn w:val="a1"/>
    <w:link w:val="42"/>
    <w:qFormat/>
    <w:rsid w:val="003545A3"/>
    <w:pPr>
      <w:ind w:leftChars="640" w:left="1344" w:firstLineChars="100" w:firstLine="210"/>
    </w:pPr>
    <w:rPr>
      <w:rFonts w:ascii="ＭＳ 明朝" w:cs="Times New Roman"/>
      <w:szCs w:val="24"/>
    </w:rPr>
  </w:style>
  <w:style w:type="character" w:customStyle="1" w:styleId="42">
    <w:name w:val="本文4 (文字)"/>
    <w:basedOn w:val="a2"/>
    <w:link w:val="41"/>
    <w:rsid w:val="003545A3"/>
    <w:rPr>
      <w:rFonts w:ascii="ＭＳ 明朝" w:eastAsia="ＭＳ 明朝" w:hAnsi="Century" w:cs="Times New Roman"/>
      <w:szCs w:val="24"/>
    </w:rPr>
  </w:style>
  <w:style w:type="character" w:customStyle="1" w:styleId="80">
    <w:name w:val="見出し 8 (文字)"/>
    <w:basedOn w:val="a2"/>
    <w:link w:val="8"/>
    <w:uiPriority w:val="9"/>
    <w:semiHidden/>
    <w:rsid w:val="005F7DD2"/>
    <w:rPr>
      <w:rFonts w:ascii="Century" w:eastAsia="ＭＳ 明朝" w:hAnsi="Century"/>
    </w:rPr>
  </w:style>
  <w:style w:type="paragraph" w:customStyle="1" w:styleId="04">
    <w:name w:val="本文04"/>
    <w:basedOn w:val="a1"/>
    <w:link w:val="040"/>
    <w:qFormat/>
    <w:rsid w:val="0039393C"/>
    <w:pPr>
      <w:ind w:leftChars="646" w:left="1357" w:firstLineChars="113" w:firstLine="237"/>
    </w:pPr>
    <w:rPr>
      <w:rFonts w:ascii="ＭＳ 明朝" w:cs="Times New Roman"/>
      <w:szCs w:val="24"/>
    </w:rPr>
  </w:style>
  <w:style w:type="character" w:customStyle="1" w:styleId="040">
    <w:name w:val="本文04 (文字)"/>
    <w:link w:val="04"/>
    <w:rsid w:val="0039393C"/>
    <w:rPr>
      <w:rFonts w:ascii="ＭＳ 明朝" w:eastAsia="ＭＳ 明朝" w:hAnsi="Century" w:cs="Times New Roman"/>
      <w:szCs w:val="24"/>
    </w:rPr>
  </w:style>
  <w:style w:type="paragraph" w:customStyle="1" w:styleId="paragraph">
    <w:name w:val="paragraph"/>
    <w:basedOn w:val="a1"/>
    <w:rsid w:val="00CE7783"/>
    <w:pPr>
      <w:widowControl/>
      <w:spacing w:before="100" w:beforeAutospacing="1" w:after="100" w:afterAutospacing="1"/>
      <w:jc w:val="left"/>
    </w:pPr>
    <w:rPr>
      <w:rFonts w:ascii="ＭＳ Ｐゴシック" w:eastAsia="ＭＳ Ｐゴシック" w:hAnsi="ＭＳ Ｐゴシック" w:cs="ＭＳ Ｐゴシック"/>
      <w:sz w:val="24"/>
      <w:szCs w:val="24"/>
    </w:rPr>
  </w:style>
  <w:style w:type="character" w:customStyle="1" w:styleId="normaltextrun">
    <w:name w:val="normaltextrun"/>
    <w:basedOn w:val="a2"/>
    <w:rsid w:val="00CE7783"/>
  </w:style>
  <w:style w:type="character" w:customStyle="1" w:styleId="eop">
    <w:name w:val="eop"/>
    <w:basedOn w:val="a2"/>
    <w:rsid w:val="00CE7783"/>
  </w:style>
  <w:style w:type="paragraph" w:styleId="aff5">
    <w:name w:val="Subtitle"/>
    <w:basedOn w:val="a1"/>
    <w:next w:val="a1"/>
    <w:uiPriority w:val="11"/>
    <w:qFormat/>
    <w:pPr>
      <w:keepNext/>
      <w:keepLines/>
      <w:spacing w:before="360" w:after="80"/>
    </w:pPr>
    <w:rPr>
      <w:rFonts w:ascii="Georgia" w:eastAsia="Georgia" w:hAnsi="Georgia" w:cs="Georgia"/>
      <w:i/>
      <w:color w:val="666666"/>
      <w:sz w:val="48"/>
      <w:szCs w:val="48"/>
    </w:r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CellMar>
        <w:left w:w="108" w:type="dxa"/>
        <w:right w:w="108" w:type="dxa"/>
      </w:tblCellMar>
    </w:tblPr>
  </w:style>
  <w:style w:type="table" w:customStyle="1" w:styleId="aff8">
    <w:basedOn w:val="TableNormal"/>
    <w:tblPr>
      <w:tblStyleRowBandSize w:val="1"/>
      <w:tblStyleColBandSize w:val="1"/>
      <w:tblCellMar>
        <w:left w:w="108" w:type="dxa"/>
        <w:right w:w="108" w:type="dxa"/>
      </w:tblCellMar>
    </w:tblPr>
  </w:style>
  <w:style w:type="table" w:customStyle="1" w:styleId="aff9">
    <w:basedOn w:val="TableNormal"/>
    <w:tblPr>
      <w:tblStyleRowBandSize w:val="1"/>
      <w:tblStyleColBandSize w:val="1"/>
      <w:tblCellMar>
        <w:left w:w="108" w:type="dxa"/>
        <w:right w:w="108" w:type="dxa"/>
      </w:tblCellMar>
    </w:tblPr>
  </w:style>
  <w:style w:type="table" w:customStyle="1" w:styleId="affa">
    <w:basedOn w:val="TableNormal"/>
    <w:tblPr>
      <w:tblStyleRowBandSize w:val="1"/>
      <w:tblStyleColBandSize w:val="1"/>
      <w:tblCellMar>
        <w:left w:w="108" w:type="dxa"/>
        <w:right w:w="108" w:type="dxa"/>
      </w:tblCellMar>
    </w:tblPr>
  </w:style>
  <w:style w:type="table" w:customStyle="1" w:styleId="affb">
    <w:basedOn w:val="TableNormal"/>
    <w:tblPr>
      <w:tblStyleRowBandSize w:val="1"/>
      <w:tblStyleColBandSize w:val="1"/>
      <w:tblCellMar>
        <w:left w:w="108" w:type="dxa"/>
        <w:right w:w="108" w:type="dxa"/>
      </w:tblCellMar>
    </w:tblPr>
  </w:style>
  <w:style w:type="table" w:customStyle="1" w:styleId="affc">
    <w:basedOn w:val="TableNormal"/>
    <w:tblPr>
      <w:tblStyleRowBandSize w:val="1"/>
      <w:tblStyleColBandSize w:val="1"/>
      <w:tblCellMar>
        <w:left w:w="108" w:type="dxa"/>
        <w:right w:w="108" w:type="dxa"/>
      </w:tblCellMar>
    </w:tblPr>
  </w:style>
  <w:style w:type="table" w:customStyle="1" w:styleId="affd">
    <w:basedOn w:val="TableNormal"/>
    <w:tblPr>
      <w:tblStyleRowBandSize w:val="1"/>
      <w:tblStyleColBandSize w:val="1"/>
      <w:tblCellMar>
        <w:left w:w="108" w:type="dxa"/>
        <w:right w:w="108" w:type="dxa"/>
      </w:tblCellMar>
    </w:tblPr>
  </w:style>
  <w:style w:type="table" w:customStyle="1" w:styleId="affe">
    <w:basedOn w:val="TableNormal"/>
    <w:tblPr>
      <w:tblStyleRowBandSize w:val="1"/>
      <w:tblStyleColBandSize w:val="1"/>
      <w:tblCellMar>
        <w:left w:w="108" w:type="dxa"/>
        <w:right w:w="108" w:type="dxa"/>
      </w:tblCellMar>
    </w:tblPr>
  </w:style>
  <w:style w:type="table" w:customStyle="1" w:styleId="afff">
    <w:basedOn w:val="TableNormal"/>
    <w:tblPr>
      <w:tblStyleRowBandSize w:val="1"/>
      <w:tblStyleColBandSize w:val="1"/>
      <w:tblCellMar>
        <w:left w:w="108" w:type="dxa"/>
        <w:right w:w="108" w:type="dxa"/>
      </w:tblCellMar>
    </w:tblPr>
  </w:style>
  <w:style w:type="table" w:customStyle="1" w:styleId="afff0">
    <w:basedOn w:val="TableNormal"/>
    <w:tblPr>
      <w:tblStyleRowBandSize w:val="1"/>
      <w:tblStyleColBandSize w:val="1"/>
      <w:tblCellMar>
        <w:left w:w="108" w:type="dxa"/>
        <w:right w:w="108" w:type="dxa"/>
      </w:tblCellMar>
    </w:tblPr>
  </w:style>
  <w:style w:type="table" w:customStyle="1" w:styleId="afff1">
    <w:basedOn w:val="TableNormal"/>
    <w:tblPr>
      <w:tblStyleRowBandSize w:val="1"/>
      <w:tblStyleColBandSize w:val="1"/>
      <w:tblCellMar>
        <w:left w:w="108" w:type="dxa"/>
        <w:right w:w="108" w:type="dxa"/>
      </w:tblCellMar>
    </w:tblPr>
  </w:style>
  <w:style w:type="table" w:customStyle="1" w:styleId="afff2">
    <w:basedOn w:val="TableNormal"/>
    <w:tblPr>
      <w:tblStyleRowBandSize w:val="1"/>
      <w:tblStyleColBandSize w:val="1"/>
      <w:tblCellMar>
        <w:left w:w="99" w:type="dxa"/>
        <w:right w:w="99"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8.png"/><Relationship Id="rId42" Type="http://schemas.openxmlformats.org/officeDocument/2006/relationships/hyperlink" Target="https://www.mof.go.jp/jgbs/reference/interest_rate/index.htm" TargetMode="External"/><Relationship Id="rId63" Type="http://schemas.openxmlformats.org/officeDocument/2006/relationships/image" Target="media/image29.png"/><Relationship Id="rId84" Type="http://schemas.openxmlformats.org/officeDocument/2006/relationships/hyperlink" Target="https://www.soumu.go.jp/main_sosiki/jichi_zeisei/czaisei/czaisei_seido/150790_08.html" TargetMode="External"/><Relationship Id="rId138" Type="http://schemas.openxmlformats.org/officeDocument/2006/relationships/image" Target="media/image74.png"/><Relationship Id="rId107" Type="http://schemas.openxmlformats.org/officeDocument/2006/relationships/image" Target="media/image60.png"/><Relationship Id="rId11" Type="http://schemas.openxmlformats.org/officeDocument/2006/relationships/image" Target="media/image3.png"/><Relationship Id="rId32" Type="http://schemas.openxmlformats.org/officeDocument/2006/relationships/hyperlink" Target="https://www.soumu.go.jp/main_sosiki/jichi_zeisei/czaisei/czaisei_seido/149767_11.html" TargetMode="External"/><Relationship Id="rId53" Type="http://schemas.openxmlformats.org/officeDocument/2006/relationships/image" Target="media/image25.png"/><Relationship Id="rId74" Type="http://schemas.openxmlformats.org/officeDocument/2006/relationships/image" Target="media/image35.png"/><Relationship Id="rId128" Type="http://schemas.openxmlformats.org/officeDocument/2006/relationships/hyperlink" Target="https://www8.cao.go.jp/pfi/pfi_jouhou/jigyou/jigyou_index.html" TargetMode="External"/><Relationship Id="rId5" Type="http://schemas.openxmlformats.org/officeDocument/2006/relationships/settings" Target="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https://www.mof.go.jp/jgbs/reference/interest_rate/index.htm" TargetMode="External"/><Relationship Id="rId27" Type="http://schemas.openxmlformats.org/officeDocument/2006/relationships/hyperlink" Target="https://www.mof.go.jp/jgbs/reference/interest_rate/index.htm" TargetMode="External"/><Relationship Id="rId43" Type="http://schemas.openxmlformats.org/officeDocument/2006/relationships/hyperlink" Target="https://www.boj.or.jp/statistics/tk/zenyo/2021/index.htm" TargetMode="External"/><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yperlink" Target="https://www.boj.or.jp/statistics/tk/zenyo/2021/index.htm" TargetMode="External"/><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hyperlink" Target="http://www8.cao.go.jp/pfi/concession/concession_index.html" TargetMode="External"/><Relationship Id="rId139" Type="http://schemas.openxmlformats.org/officeDocument/2006/relationships/image" Target="media/image75.png"/><Relationship Id="rId80" Type="http://schemas.openxmlformats.org/officeDocument/2006/relationships/hyperlink" Target="https://www.mof.go.jp/jgbs/reference/interest_rate/index.htm" TargetMode="External"/><Relationship Id="rId85" Type="http://schemas.openxmlformats.org/officeDocument/2006/relationships/hyperlink" Target="https://www.soumu.go.jp/main_sosiki/jichi_zeisei/czaisei/czaisei_seido/149767_11.html" TargetMode="External"/><Relationship Id="rId12" Type="http://schemas.openxmlformats.org/officeDocument/2006/relationships/image" Target="media/image4.png"/><Relationship Id="rId17" Type="http://schemas.openxmlformats.org/officeDocument/2006/relationships/hyperlink" Target="https://www.stat.go.jp/data/cpi/1.html" TargetMode="External"/><Relationship Id="rId33" Type="http://schemas.openxmlformats.org/officeDocument/2006/relationships/hyperlink" Target="https://www.soumu.go.jp/main_sosiki/jichi_zeisei/czaisei/czaisei_seido/149767_08.html" TargetMode="External"/><Relationship Id="rId38" Type="http://schemas.openxmlformats.org/officeDocument/2006/relationships/image" Target="media/image17.png"/><Relationship Id="rId59" Type="http://schemas.openxmlformats.org/officeDocument/2006/relationships/hyperlink" Target="https://www.soumu.go.jp/main_sosiki/jichi_zeisei/czaisei/czaisei_seido/150790_08.html" TargetMode="External"/><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hyperlink" Target="https://www8.cao.go.jp/pfi/pfi_jouhou/tebiki/insatsu/pdf/jitsumu.pdf" TargetMode="External"/><Relationship Id="rId129" Type="http://schemas.openxmlformats.org/officeDocument/2006/relationships/hyperlink" Target="https://www8.cao.go.jp/pfi/pfi_jouhou/jigyou/bunya.html" TargetMode="External"/><Relationship Id="rId54" Type="http://schemas.openxmlformats.org/officeDocument/2006/relationships/image" Target="media/image26.png"/><Relationship Id="rId70" Type="http://schemas.openxmlformats.org/officeDocument/2006/relationships/hyperlink" Target="https://www.mof.go.jp/jgbs/topics/bond/10year_inflation-indexed/index.htm" TargetMode="External"/><Relationship Id="rId75" Type="http://schemas.openxmlformats.org/officeDocument/2006/relationships/hyperlink" Target="https://www.mof.go.jp/jgbs/reference/interest_rate/index.htm" TargetMode="External"/><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image" Target="media/image76.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boj.or.jp/statistics/market/short/mutan/index.htm" TargetMode="External"/><Relationship Id="rId28" Type="http://schemas.openxmlformats.org/officeDocument/2006/relationships/image" Target="media/image12.png"/><Relationship Id="rId49" Type="http://schemas.openxmlformats.org/officeDocument/2006/relationships/hyperlink" Target="https://www.mof.go.jp/jgbs/reference/interest_rate/index.htm" TargetMode="Externa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https://www.mof.go.jp/jgbs/topics/bond/10year_inflation-indexed/index.htm" TargetMode="External"/><Relationship Id="rId60" Type="http://schemas.openxmlformats.org/officeDocument/2006/relationships/hyperlink" Target="https://www.soumu.go.jp/main_sosiki/jichi_zeisei/czaisei/czaisei_seido/149767_11.html" TargetMode="External"/><Relationship Id="rId65" Type="http://schemas.openxmlformats.org/officeDocument/2006/relationships/image" Target="media/image31.png"/><Relationship Id="rId81" Type="http://schemas.openxmlformats.org/officeDocument/2006/relationships/image" Target="media/image39.png"/><Relationship Id="rId86" Type="http://schemas.openxmlformats.org/officeDocument/2006/relationships/hyperlink" Target="https://www.soumu.go.jp/main_sosiki/jichi_zeisei/czaisei/czaisei_seido/149767_08.html" TargetMode="External"/><Relationship Id="rId130" Type="http://schemas.openxmlformats.org/officeDocument/2006/relationships/hyperlink" Target="https://www8.cao.go.jp/pfi/pfi_jouhou/jigyou/jireishoukai/jireishoukai.html" TargetMode="External"/><Relationship Id="rId135" Type="http://schemas.openxmlformats.org/officeDocument/2006/relationships/hyperlink" Target="https://www8.cao.go.jp/pfi/concession/concession_juuten.html" TargetMode="External"/><Relationship Id="rId13" Type="http://schemas.openxmlformats.org/officeDocument/2006/relationships/image" Target="media/image5.png"/><Relationship Id="rId18" Type="http://schemas.openxmlformats.org/officeDocument/2006/relationships/hyperlink" Target="https://www.esri.cao.go.jp/jp/sna/menu.html" TargetMode="External"/><Relationship Id="rId39" Type="http://schemas.openxmlformats.org/officeDocument/2006/relationships/image" Target="media/image18.png"/><Relationship Id="rId109" Type="http://schemas.openxmlformats.org/officeDocument/2006/relationships/image" Target="media/image62.png"/><Relationship Id="rId34" Type="http://schemas.openxmlformats.org/officeDocument/2006/relationships/hyperlink" Target="https://www.nta.go.jp/taxes/shiraberu/taxanswer/inshi/7191.htm" TargetMode="External"/><Relationship Id="rId50" Type="http://schemas.openxmlformats.org/officeDocument/2006/relationships/hyperlink" Target="https://www.boj.or.jp/statistics/market/short/mutan/index.htm" TargetMode="External"/><Relationship Id="rId55" Type="http://schemas.openxmlformats.org/officeDocument/2006/relationships/hyperlink" Target="https://www.mof.go.jp/jgbs/reference/interest_rate/index.htm" TargetMode="External"/><Relationship Id="rId76" Type="http://schemas.openxmlformats.org/officeDocument/2006/relationships/hyperlink" Target="https://www.boj.or.jp/statistics/market/short/mutan/index.htm" TargetMode="Externa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hyperlink" Target="https://www8.cao.go.jp/pfi/hourei/guideline/pdf/process_guideline.pdf" TargetMode="External"/><Relationship Id="rId125" Type="http://schemas.openxmlformats.org/officeDocument/2006/relationships/hyperlink" Target="https://www8.cao.go.jp/pfi/hourei/guideline/pdf/vfm_guideline.pdf" TargetMode="External"/><Relationship Id="rId141" Type="http://schemas.openxmlformats.org/officeDocument/2006/relationships/image" Target="media/image77.png"/><Relationship Id="rId14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https://www.stat.go.jp/data/cpi/1.html" TargetMode="External"/><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19.png"/><Relationship Id="rId45" Type="http://schemas.openxmlformats.org/officeDocument/2006/relationships/hyperlink" Target="https://www.stat.go.jp/data/cpi/1.html" TargetMode="External"/><Relationship Id="rId66" Type="http://schemas.openxmlformats.org/officeDocument/2006/relationships/image" Target="media/image32.png"/><Relationship Id="rId87" Type="http://schemas.openxmlformats.org/officeDocument/2006/relationships/hyperlink" Target="https://www.nta.go.jp/taxes/shiraberu/taxanswer/inshi/7191.htm"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hyperlink" Target="https://www8.cao.go.jp/pfi/hourei/guideline/pdf/uneiken_guideline.pdf" TargetMode="External"/><Relationship Id="rId136" Type="http://schemas.openxmlformats.org/officeDocument/2006/relationships/hyperlink" Target="https://www.mlit.go.jp/mizukokudo/sewerage/mizukokudo_sewerage_tk_000585.html" TargetMode="External"/><Relationship Id="rId61" Type="http://schemas.openxmlformats.org/officeDocument/2006/relationships/hyperlink" Target="https://www.soumu.go.jp/main_sosiki/jichi_zeisei/czaisei/czaisei_seido/149767_08.html" TargetMode="External"/><Relationship Id="rId82" Type="http://schemas.openxmlformats.org/officeDocument/2006/relationships/image" Target="media/image40.png"/><Relationship Id="rId19" Type="http://schemas.openxmlformats.org/officeDocument/2006/relationships/image" Target="media/image6.wmf"/><Relationship Id="rId14" Type="http://schemas.openxmlformats.org/officeDocument/2006/relationships/hyperlink" Target="https://www.mof.go.jp/jgbs/reference/interest_rate/index.htm" TargetMode="External"/><Relationship Id="rId30" Type="http://schemas.openxmlformats.org/officeDocument/2006/relationships/hyperlink" Target="https://www.nta.go.jp/taxes/shiraberu/taxanswer/hojin/5759.html" TargetMode="External"/><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image" Target="media/image36.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hyperlink" Target="https://www8.cao.go.jp/pfi/hourei/guideline/pdf/uneiken_guideline.pdf" TargetMode="External"/><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s://www.esri.cao.go.jp/jp/sna/menu.html"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hyperlink" Target="https://www8.cao.go.jp/pfi/hourei/guideline/pdf/risk_guideline.pdf" TargetMode="External"/><Relationship Id="rId142"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www.esri.cao.go.jp/jp/sna/menu.html" TargetMode="External"/><Relationship Id="rId67" Type="http://schemas.openxmlformats.org/officeDocument/2006/relationships/image" Target="media/image33.png"/><Relationship Id="rId116" Type="http://schemas.openxmlformats.org/officeDocument/2006/relationships/image" Target="media/image69.png"/><Relationship Id="rId137" Type="http://schemas.openxmlformats.org/officeDocument/2006/relationships/image" Target="media/image73.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www.nta.go.jp/taxes/shiraberu/taxanswer/inshi/7191.htm" TargetMode="External"/><Relationship Id="rId83" Type="http://schemas.openxmlformats.org/officeDocument/2006/relationships/hyperlink" Target="https://www.nta.go.jp/taxes/shiraberu/taxanswer/hojin/5759.htm" TargetMode="External"/><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hyperlink" Target="https://www8.cao.go.jp/pfi/hourei/guideline/stadium-arena/r4_kouhyou.html" TargetMode="External"/><Relationship Id="rId15" Type="http://schemas.openxmlformats.org/officeDocument/2006/relationships/hyperlink" Target="https://www.boj.or.jp/statistics/tk/zenyo/2021/index.htm" TargetMode="External"/><Relationship Id="rId36" Type="http://schemas.openxmlformats.org/officeDocument/2006/relationships/image" Target="media/image15.png"/><Relationship Id="rId57" Type="http://schemas.openxmlformats.org/officeDocument/2006/relationships/image" Target="media/image28.png"/><Relationship Id="rId106" Type="http://schemas.openxmlformats.org/officeDocument/2006/relationships/image" Target="media/image59.png"/><Relationship Id="rId127" Type="http://schemas.openxmlformats.org/officeDocument/2006/relationships/hyperlink" Target="https://www.mext.go.jp/a_menu/shotou/zyosei/pfi.htm" TargetMode="External"/><Relationship Id="rId10" Type="http://schemas.openxmlformats.org/officeDocument/2006/relationships/image" Target="media/image2.emf"/><Relationship Id="rId31" Type="http://schemas.openxmlformats.org/officeDocument/2006/relationships/hyperlink" Target="https://www.soumu.go.jp/main_sosiki/jichi_zeisei/czaisei/czaisei_seido/150790_08.html" TargetMode="External"/><Relationship Id="rId52" Type="http://schemas.openxmlformats.org/officeDocument/2006/relationships/image" Target="media/image24.png"/><Relationship Id="rId73" Type="http://schemas.openxmlformats.org/officeDocument/2006/relationships/image" Target="media/image34.png"/><Relationship Id="rId78" Type="http://schemas.openxmlformats.org/officeDocument/2006/relationships/image" Target="media/image37.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yperlink" Target="https://www8.cao.go.jp/pfi/pfi_jouhou/tebiki/yougosyuu/yougo_11.html" TargetMode="External"/><Relationship Id="rId143" Type="http://schemas.openxmlformats.org/officeDocument/2006/relationships/header" Target="header1.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1.png"/><Relationship Id="rId68" Type="http://schemas.openxmlformats.org/officeDocument/2006/relationships/hyperlink" Target="https://www.mof.go.jp/jgbs/reference/interest_rate/index.htm" TargetMode="External"/><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hyperlink" Target="https://www.mext.go.jp/a_menu/shisetu/ppp/1406650.htm" TargetMode="External"/><Relationship Id="rId16" Type="http://schemas.openxmlformats.org/officeDocument/2006/relationships/hyperlink" Target="https://www.mof.go.jp/jgbs/topics/bond/10year_inflation-indexed/index.htm" TargetMode="External"/><Relationship Id="rId37" Type="http://schemas.openxmlformats.org/officeDocument/2006/relationships/image" Target="media/image16.png"/><Relationship Id="rId58" Type="http://schemas.openxmlformats.org/officeDocument/2006/relationships/hyperlink" Target="https://www.nta.go.jp/taxes/shiraberu/taxanswer/hojin/5759.htm" TargetMode="External"/><Relationship Id="rId79" Type="http://schemas.openxmlformats.org/officeDocument/2006/relationships/image" Target="media/image38.png"/><Relationship Id="rId102" Type="http://schemas.openxmlformats.org/officeDocument/2006/relationships/image" Target="media/image55.png"/><Relationship Id="rId123" Type="http://schemas.openxmlformats.org/officeDocument/2006/relationships/hyperlink" Target="https://www8.cao.go.jp/pfi/pfi_jouhou/tebiki/insatsu/pdf/kiso.pdf" TargetMode="External"/><Relationship Id="rId14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ユーザー定義 1">
      <a:majorFont>
        <a:latin typeface="Century"/>
        <a:ea typeface="ＭＳ Ｐ明朝"/>
        <a:cs typeface=""/>
      </a:majorFont>
      <a:minorFont>
        <a:latin typeface="Century"/>
        <a:ea typeface="ＭＳ Ｐ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en4GuX5jyIjDfnboucfl1AS5Ow==">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29ADD07-3E75-4EDD-A860-8991DEF4D4A9}">
  <ds:schemaRefs>
    <ds:schemaRef ds:uri="http://schemas.openxmlformats.org/officeDocument/2006/bibliography"/>
  </ds:schemaRefs>
</ds:datastoreItem>
</file>

<file path=docMetadata/LabelInfo.xml><?xml version="1.0" encoding="utf-8"?>
<clbl:labelList xmlns:clbl="http://schemas.microsoft.com/office/2020/mipLabelMetadata">
  <clbl:label id="{ea60d57e-af5b-4752-ac57-3e4f28ca11dc}" enabled="1" method="Standard" siteId="{36da45f1-dd2c-4d1f-af13-5abe46b99921}" contentBits="0" removed="0"/>
</clbl:labelList>
</file>

<file path=docProps/app.xml><?xml version="1.0" encoding="utf-8"?>
<Properties xmlns="http://schemas.openxmlformats.org/officeDocument/2006/extended-properties" xmlns:vt="http://schemas.openxmlformats.org/officeDocument/2006/docPropsVTypes">
  <Template>Normal.dotm</Template>
  <TotalTime>266</TotalTime>
  <Pages>1</Pages>
  <Words>9185</Words>
  <Characters>52359</Characters>
  <Application>Microsoft Office Word</Application>
  <DocSecurity>0</DocSecurity>
  <Lines>436</Lines>
  <Paragraphs>122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Yamashita, Meguka 4</dc:creator>
  <cp:lastModifiedBy>Wada, Yusuke</cp:lastModifiedBy>
  <cp:revision>26</cp:revision>
  <cp:lastPrinted>2025-03-27T10:46:00Z</cp:lastPrinted>
  <dcterms:created xsi:type="dcterms:W3CDTF">2025-03-27T04:09:00Z</dcterms:created>
  <dcterms:modified xsi:type="dcterms:W3CDTF">2025-03-27T11:19:00Z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2024-01-26T23:27:44Z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d817edd0-2494-4a69-8987-eb28db281251</vt:lpwstr>
  </property>
  <property fmtid="{D5CDD505-2E9C-101B-9397-08002B2CF9AE}" pid="8" name="MSIP_Label_ea60d57e-af5b-4752-ac57-3e4f28ca11dc_ContentBits">
    <vt:lpwstr>0</vt:lpwstr>
  </property>
  <property fmtid="{D5CDD505-2E9C-101B-9397-08002B2CF9AE}" pid="9" name="ContentTypeId">
    <vt:lpwstr>0x010100AC23A51B9CB9D3408D09066C0761DEF3</vt:lpwstr>
  </property>
  <property fmtid="{D5CDD505-2E9C-101B-9397-08002B2CF9AE}" pid="10" name="MediaServiceImageTags">
    <vt:lpwstr/>
  </property>
</Properties>
</file>